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30" w:rsidRDefault="000E2192">
      <w:pPr>
        <w:jc w:val="center"/>
        <w:outlineLvl w:val="0"/>
      </w:pPr>
      <w:r>
        <w:rPr>
          <w:rFonts w:ascii="黑体" w:eastAsia="黑体" w:hAnsi="黑体" w:cs="黑体"/>
          <w:b/>
          <w:color w:val="000000"/>
          <w:sz w:val="44"/>
        </w:rPr>
        <w:t>2025年单位预算信息公开目录</w:t>
      </w:r>
    </w:p>
    <w:p w:rsidR="001F1C30" w:rsidRDefault="000E2192">
      <w:pPr>
        <w:jc w:val="center"/>
      </w:pPr>
      <w:r>
        <w:rPr>
          <w:rFonts w:ascii="黑体" w:eastAsia="黑体" w:hAnsi="黑体" w:cs="黑体"/>
          <w:b/>
          <w:color w:val="000000"/>
          <w:sz w:val="30"/>
        </w:rPr>
        <w:t xml:space="preserve"> </w:t>
      </w:r>
    </w:p>
    <w:p w:rsidR="001F1C30" w:rsidRDefault="001F1C30">
      <w:pPr>
        <w:pStyle w:val="TOC1"/>
        <w:tabs>
          <w:tab w:val="right" w:leader="dot" w:pos="14562"/>
        </w:tabs>
      </w:pPr>
      <w:r w:rsidRPr="001F1C30">
        <w:fldChar w:fldCharType="begin"/>
      </w:r>
      <w:r w:rsidR="000E2192">
        <w:instrText>TOC \o "4-4" \h \z \u</w:instrText>
      </w:r>
      <w:r w:rsidRPr="001F1C30">
        <w:fldChar w:fldCharType="separate"/>
      </w:r>
      <w:hyperlink w:anchor="_Toc_4_4_0000000001" w:history="1">
        <w:r w:rsidR="000E2192">
          <w:t>一、唐山市生态环境局本级收支预算</w:t>
        </w:r>
        <w:r w:rsidR="000E2192">
          <w:tab/>
        </w:r>
        <w:r>
          <w:fldChar w:fldCharType="begin"/>
        </w:r>
        <w:r w:rsidR="000E2192">
          <w:instrText>PAGEREF _Toc_4_4_0000000001 \h</w:instrText>
        </w:r>
        <w:r>
          <w:fldChar w:fldCharType="separate"/>
        </w:r>
        <w:r w:rsidR="000E2192">
          <w:t>1</w:t>
        </w:r>
        <w:r>
          <w:fldChar w:fldCharType="end"/>
        </w:r>
      </w:hyperlink>
    </w:p>
    <w:p w:rsidR="001F1C30" w:rsidRDefault="001F1C30">
      <w:pPr>
        <w:pStyle w:val="TOC1"/>
        <w:tabs>
          <w:tab w:val="right" w:leader="dot" w:pos="14562"/>
        </w:tabs>
      </w:pPr>
      <w:hyperlink w:anchor="_Toc_4_4_0000000002" w:history="1">
        <w:r w:rsidR="000E2192">
          <w:t>二、唐山市生态环境局路南区分局收支预算</w:t>
        </w:r>
        <w:r w:rsidR="000E2192">
          <w:tab/>
        </w:r>
        <w:r>
          <w:fldChar w:fldCharType="begin"/>
        </w:r>
        <w:r w:rsidR="000E2192">
          <w:instrText>PAGEREF _Toc_4_4_0000000002 \h</w:instrText>
        </w:r>
        <w:r>
          <w:fldChar w:fldCharType="separate"/>
        </w:r>
        <w:r w:rsidR="000E2192">
          <w:t>137</w:t>
        </w:r>
        <w:r>
          <w:fldChar w:fldCharType="end"/>
        </w:r>
      </w:hyperlink>
    </w:p>
    <w:p w:rsidR="001F1C30" w:rsidRDefault="001F1C30">
      <w:pPr>
        <w:pStyle w:val="TOC1"/>
        <w:tabs>
          <w:tab w:val="right" w:leader="dot" w:pos="14562"/>
        </w:tabs>
      </w:pPr>
      <w:hyperlink w:anchor="_Toc_4_4_0000000003" w:history="1">
        <w:r w:rsidR="000E2192">
          <w:t>三、唐山市生态环境局路北区分局收支预算</w:t>
        </w:r>
        <w:r w:rsidR="000E2192">
          <w:tab/>
        </w:r>
        <w:r>
          <w:fldChar w:fldCharType="begin"/>
        </w:r>
        <w:r w:rsidR="000E2192">
          <w:instrText>PAGEREF _Toc_4_4_0000000003 \h</w:instrText>
        </w:r>
        <w:r>
          <w:fldChar w:fldCharType="separate"/>
        </w:r>
        <w:r w:rsidR="000E2192">
          <w:t>168</w:t>
        </w:r>
        <w:r>
          <w:fldChar w:fldCharType="end"/>
        </w:r>
      </w:hyperlink>
    </w:p>
    <w:p w:rsidR="001F1C30" w:rsidRDefault="001F1C30">
      <w:pPr>
        <w:pStyle w:val="TOC1"/>
        <w:tabs>
          <w:tab w:val="right" w:leader="dot" w:pos="14562"/>
        </w:tabs>
      </w:pPr>
      <w:hyperlink w:anchor="_Toc_4_4_0000000004" w:history="1">
        <w:r w:rsidR="000E2192">
          <w:t>四、唐山市生态环境局古冶区分局收支预算</w:t>
        </w:r>
        <w:r w:rsidR="000E2192">
          <w:tab/>
        </w:r>
        <w:r>
          <w:fldChar w:fldCharType="begin"/>
        </w:r>
        <w:r w:rsidR="000E2192">
          <w:instrText>PAGEREF _Toc_4_4_0000000004 \h</w:instrText>
        </w:r>
        <w:r>
          <w:fldChar w:fldCharType="separate"/>
        </w:r>
        <w:r w:rsidR="000E2192">
          <w:t>200</w:t>
        </w:r>
        <w:r>
          <w:fldChar w:fldCharType="end"/>
        </w:r>
      </w:hyperlink>
    </w:p>
    <w:p w:rsidR="001F1C30" w:rsidRDefault="001F1C30">
      <w:pPr>
        <w:pStyle w:val="TOC1"/>
        <w:tabs>
          <w:tab w:val="right" w:leader="dot" w:pos="14562"/>
        </w:tabs>
      </w:pPr>
      <w:hyperlink w:anchor="_Toc_4_4_0000000005" w:history="1">
        <w:r w:rsidR="000E2192">
          <w:t>五、唐山市生态环境局开平区分局收支预算</w:t>
        </w:r>
        <w:r w:rsidR="000E2192">
          <w:tab/>
        </w:r>
        <w:r>
          <w:fldChar w:fldCharType="begin"/>
        </w:r>
        <w:r w:rsidR="000E2192">
          <w:instrText>PAGEREF _Toc_4_4_0000000005 \h</w:instrText>
        </w:r>
        <w:r>
          <w:fldChar w:fldCharType="separate"/>
        </w:r>
        <w:r w:rsidR="000E2192">
          <w:t>217</w:t>
        </w:r>
        <w:r>
          <w:fldChar w:fldCharType="end"/>
        </w:r>
      </w:hyperlink>
    </w:p>
    <w:p w:rsidR="001F1C30" w:rsidRDefault="001F1C30">
      <w:pPr>
        <w:pStyle w:val="TOC1"/>
        <w:tabs>
          <w:tab w:val="right" w:leader="dot" w:pos="14562"/>
        </w:tabs>
      </w:pPr>
      <w:hyperlink w:anchor="_Toc_4_4_0000000006" w:history="1">
        <w:r w:rsidR="000E2192">
          <w:t>六、唐山市生态环境局丰润区分局收支预算</w:t>
        </w:r>
        <w:r w:rsidR="000E2192">
          <w:tab/>
        </w:r>
        <w:r>
          <w:fldChar w:fldCharType="begin"/>
        </w:r>
        <w:r w:rsidR="000E2192">
          <w:instrText>PAGEREF _Toc_4_4_0000000006 \h</w:instrText>
        </w:r>
        <w:r>
          <w:fldChar w:fldCharType="separate"/>
        </w:r>
        <w:r w:rsidR="000E2192">
          <w:t>245</w:t>
        </w:r>
        <w:r>
          <w:fldChar w:fldCharType="end"/>
        </w:r>
      </w:hyperlink>
    </w:p>
    <w:p w:rsidR="001F1C30" w:rsidRDefault="001F1C30">
      <w:pPr>
        <w:pStyle w:val="TOC1"/>
        <w:tabs>
          <w:tab w:val="right" w:leader="dot" w:pos="14562"/>
        </w:tabs>
      </w:pPr>
      <w:hyperlink w:anchor="_Toc_4_4_0000000007" w:history="1">
        <w:r w:rsidR="000E2192">
          <w:t>七、唐山市环境监控中心收支预算</w:t>
        </w:r>
        <w:r w:rsidR="000E2192">
          <w:tab/>
        </w:r>
        <w:r>
          <w:fldChar w:fldCharType="begin"/>
        </w:r>
        <w:r w:rsidR="000E2192">
          <w:instrText>PAGEREF _Toc_4_4_0000000007 \h</w:instrText>
        </w:r>
        <w:r>
          <w:fldChar w:fldCharType="separate"/>
        </w:r>
        <w:r w:rsidR="000E2192">
          <w:t>283</w:t>
        </w:r>
        <w:r>
          <w:fldChar w:fldCharType="end"/>
        </w:r>
      </w:hyperlink>
    </w:p>
    <w:p w:rsidR="001F1C30" w:rsidRDefault="001F1C30">
      <w:pPr>
        <w:pStyle w:val="TOC1"/>
        <w:tabs>
          <w:tab w:val="right" w:leader="dot" w:pos="14562"/>
        </w:tabs>
      </w:pPr>
      <w:hyperlink w:anchor="_Toc_4_4_0000000008" w:history="1">
        <w:r w:rsidR="000E2192">
          <w:t>八、唐山市生态环境局高新技术产业开发区分局收支预算</w:t>
        </w:r>
        <w:r w:rsidR="000E2192">
          <w:tab/>
        </w:r>
        <w:r>
          <w:fldChar w:fldCharType="begin"/>
        </w:r>
        <w:r w:rsidR="000E2192">
          <w:instrText>PAGEREF _Toc_4_4_0000000008 \h</w:instrText>
        </w:r>
        <w:r>
          <w:fldChar w:fldCharType="separate"/>
        </w:r>
        <w:r w:rsidR="000E2192">
          <w:t>337</w:t>
        </w:r>
        <w:r>
          <w:fldChar w:fldCharType="end"/>
        </w:r>
      </w:hyperlink>
    </w:p>
    <w:p w:rsidR="001F1C30" w:rsidRDefault="001F1C30">
      <w:pPr>
        <w:pStyle w:val="TOC1"/>
        <w:tabs>
          <w:tab w:val="right" w:leader="dot" w:pos="14562"/>
        </w:tabs>
      </w:pPr>
      <w:hyperlink w:anchor="_Toc_4_4_0000000009" w:history="1">
        <w:r w:rsidR="000E2192">
          <w:t>九、唐山市生态环境局海港经济开发区分局收支预算</w:t>
        </w:r>
        <w:r w:rsidR="000E2192">
          <w:tab/>
        </w:r>
        <w:r>
          <w:fldChar w:fldCharType="begin"/>
        </w:r>
        <w:r w:rsidR="000E2192">
          <w:instrText>PAGEREF _Toc_4_4_0000000009 \h</w:instrText>
        </w:r>
        <w:r>
          <w:fldChar w:fldCharType="separate"/>
        </w:r>
        <w:r w:rsidR="000E2192">
          <w:t>361</w:t>
        </w:r>
        <w:r>
          <w:fldChar w:fldCharType="end"/>
        </w:r>
      </w:hyperlink>
    </w:p>
    <w:p w:rsidR="001F1C30" w:rsidRDefault="001F1C30">
      <w:pPr>
        <w:pStyle w:val="TOC1"/>
        <w:tabs>
          <w:tab w:val="right" w:leader="dot" w:pos="14562"/>
        </w:tabs>
      </w:pPr>
      <w:hyperlink w:anchor="_Toc_4_4_0000000010" w:history="1">
        <w:r w:rsidR="000E2192">
          <w:t>十、唐山市生态环境局唐山国际旅游岛分局收支预算</w:t>
        </w:r>
        <w:r w:rsidR="000E2192">
          <w:tab/>
        </w:r>
        <w:r>
          <w:fldChar w:fldCharType="begin"/>
        </w:r>
        <w:r w:rsidR="000E2192">
          <w:instrText>PAGEREF _Toc_4_4_0000000010 \h</w:instrText>
        </w:r>
        <w:r>
          <w:fldChar w:fldCharType="separate"/>
        </w:r>
        <w:r w:rsidR="000E2192">
          <w:t>396</w:t>
        </w:r>
        <w:r>
          <w:fldChar w:fldCharType="end"/>
        </w:r>
      </w:hyperlink>
    </w:p>
    <w:p w:rsidR="001F1C30" w:rsidRDefault="001F1C30">
      <w:pPr>
        <w:pStyle w:val="TOC1"/>
        <w:tabs>
          <w:tab w:val="right" w:leader="dot" w:pos="14562"/>
        </w:tabs>
      </w:pPr>
      <w:hyperlink w:anchor="_Toc_4_4_0000000011" w:history="1">
        <w:r w:rsidR="000E2192">
          <w:t>十一、唐山市生态环境局芦台经济开发区分局收支预算</w:t>
        </w:r>
        <w:r w:rsidR="000E2192">
          <w:tab/>
        </w:r>
        <w:r>
          <w:fldChar w:fldCharType="begin"/>
        </w:r>
        <w:r w:rsidR="000E2192">
          <w:instrText>PAGEREF _Toc_4_4_0000000011 \h</w:instrText>
        </w:r>
        <w:r>
          <w:fldChar w:fldCharType="separate"/>
        </w:r>
        <w:r w:rsidR="000E2192">
          <w:t>425</w:t>
        </w:r>
        <w:r>
          <w:fldChar w:fldCharType="end"/>
        </w:r>
      </w:hyperlink>
    </w:p>
    <w:p w:rsidR="001F1C30" w:rsidRDefault="001F1C30">
      <w:pPr>
        <w:pStyle w:val="TOC1"/>
        <w:tabs>
          <w:tab w:val="right" w:leader="dot" w:pos="14562"/>
        </w:tabs>
      </w:pPr>
      <w:hyperlink w:anchor="_Toc_4_4_0000000012" w:history="1">
        <w:r w:rsidR="000E2192">
          <w:t>十二、唐山市生态环境局汉沽管理区分局收支预算</w:t>
        </w:r>
        <w:r w:rsidR="000E2192">
          <w:tab/>
        </w:r>
        <w:r>
          <w:fldChar w:fldCharType="begin"/>
        </w:r>
        <w:r w:rsidR="000E2192">
          <w:instrText>PAGEREF _Toc_4_4_0000000012 \h</w:instrText>
        </w:r>
        <w:r>
          <w:fldChar w:fldCharType="separate"/>
        </w:r>
        <w:r w:rsidR="000E2192">
          <w:t>453</w:t>
        </w:r>
        <w:r>
          <w:fldChar w:fldCharType="end"/>
        </w:r>
      </w:hyperlink>
    </w:p>
    <w:p w:rsidR="001F1C30" w:rsidRDefault="001F1C30">
      <w:pPr>
        <w:pStyle w:val="TOC1"/>
        <w:tabs>
          <w:tab w:val="right" w:leader="dot" w:pos="14562"/>
        </w:tabs>
      </w:pPr>
      <w:hyperlink w:anchor="_Toc_4_4_0000000013" w:history="1">
        <w:r w:rsidR="000E2192">
          <w:t>十三、唐山市生态环境局丰南区分局收支预算</w:t>
        </w:r>
        <w:r w:rsidR="000E2192">
          <w:tab/>
        </w:r>
        <w:r>
          <w:fldChar w:fldCharType="begin"/>
        </w:r>
        <w:r w:rsidR="000E2192">
          <w:instrText>PAGEREF _Toc_4_4_0000000013 \h</w:instrText>
        </w:r>
        <w:r>
          <w:fldChar w:fldCharType="separate"/>
        </w:r>
        <w:r w:rsidR="000E2192">
          <w:t>485</w:t>
        </w:r>
        <w:r>
          <w:fldChar w:fldCharType="end"/>
        </w:r>
      </w:hyperlink>
    </w:p>
    <w:p w:rsidR="001F1C30" w:rsidRDefault="001F1C30">
      <w:pPr>
        <w:pStyle w:val="TOC1"/>
        <w:tabs>
          <w:tab w:val="right" w:leader="dot" w:pos="14562"/>
        </w:tabs>
      </w:pPr>
      <w:hyperlink w:anchor="_Toc_4_4_0000000014" w:history="1">
        <w:r w:rsidR="000E2192">
          <w:t>十四、唐山市生态环境局遵化市分局收支预算</w:t>
        </w:r>
        <w:r w:rsidR="000E2192">
          <w:tab/>
        </w:r>
        <w:r>
          <w:fldChar w:fldCharType="begin"/>
        </w:r>
        <w:r w:rsidR="000E2192">
          <w:instrText>PAGEREF _Toc_4_4_0000000014 \h</w:instrText>
        </w:r>
        <w:r>
          <w:fldChar w:fldCharType="separate"/>
        </w:r>
        <w:r w:rsidR="000E2192">
          <w:t>518</w:t>
        </w:r>
        <w:r>
          <w:fldChar w:fldCharType="end"/>
        </w:r>
      </w:hyperlink>
    </w:p>
    <w:p w:rsidR="001F1C30" w:rsidRDefault="001F1C30">
      <w:pPr>
        <w:pStyle w:val="TOC1"/>
        <w:tabs>
          <w:tab w:val="right" w:leader="dot" w:pos="14562"/>
        </w:tabs>
      </w:pPr>
      <w:hyperlink w:anchor="_Toc_4_4_0000000015" w:history="1">
        <w:r w:rsidR="000E2192">
          <w:t>十五、唐山市生态环境局迁安市分局收支预算</w:t>
        </w:r>
        <w:r w:rsidR="000E2192">
          <w:tab/>
        </w:r>
        <w:r>
          <w:fldChar w:fldCharType="begin"/>
        </w:r>
        <w:r w:rsidR="000E2192">
          <w:instrText>PAGEREF _Toc_4_4_0000000015 \h</w:instrText>
        </w:r>
        <w:r>
          <w:fldChar w:fldCharType="separate"/>
        </w:r>
        <w:r w:rsidR="000E2192">
          <w:t>550</w:t>
        </w:r>
        <w:r>
          <w:fldChar w:fldCharType="end"/>
        </w:r>
      </w:hyperlink>
    </w:p>
    <w:p w:rsidR="001F1C30" w:rsidRDefault="001F1C30">
      <w:pPr>
        <w:pStyle w:val="TOC1"/>
        <w:tabs>
          <w:tab w:val="right" w:leader="dot" w:pos="14562"/>
        </w:tabs>
      </w:pPr>
      <w:hyperlink w:anchor="_Toc_4_4_0000000016" w:history="1">
        <w:r w:rsidR="000E2192">
          <w:t>十六、唐山市生态环境局曹妃甸区分局收支预算</w:t>
        </w:r>
        <w:r w:rsidR="000E2192">
          <w:tab/>
        </w:r>
        <w:r>
          <w:fldChar w:fldCharType="begin"/>
        </w:r>
        <w:r w:rsidR="000E2192">
          <w:instrText>PAGEREF _Toc_4_4_0000000016 \h</w:instrText>
        </w:r>
        <w:r>
          <w:fldChar w:fldCharType="separate"/>
        </w:r>
        <w:r w:rsidR="000E2192">
          <w:t>582</w:t>
        </w:r>
        <w:r>
          <w:fldChar w:fldCharType="end"/>
        </w:r>
      </w:hyperlink>
    </w:p>
    <w:p w:rsidR="001F1C30" w:rsidRDefault="001F1C30">
      <w:pPr>
        <w:pStyle w:val="TOC1"/>
        <w:tabs>
          <w:tab w:val="right" w:leader="dot" w:pos="14562"/>
        </w:tabs>
      </w:pPr>
      <w:hyperlink w:anchor="_Toc_4_4_0000000017" w:history="1">
        <w:r w:rsidR="000E2192">
          <w:t>十七、唐山市生态环境局玉田县分局收支预算</w:t>
        </w:r>
        <w:r w:rsidR="000E2192">
          <w:tab/>
        </w:r>
        <w:r>
          <w:fldChar w:fldCharType="begin"/>
        </w:r>
        <w:r w:rsidR="000E2192">
          <w:instrText>PAGEREF _Toc_4_4_0000000017 \h</w:instrText>
        </w:r>
        <w:r>
          <w:fldChar w:fldCharType="separate"/>
        </w:r>
        <w:r w:rsidR="000E2192">
          <w:t>628</w:t>
        </w:r>
        <w:r>
          <w:fldChar w:fldCharType="end"/>
        </w:r>
      </w:hyperlink>
    </w:p>
    <w:p w:rsidR="001F1C30" w:rsidRDefault="001F1C30">
      <w:pPr>
        <w:pStyle w:val="TOC1"/>
        <w:tabs>
          <w:tab w:val="right" w:leader="dot" w:pos="14562"/>
        </w:tabs>
      </w:pPr>
      <w:hyperlink w:anchor="_Toc_4_4_0000000018" w:history="1">
        <w:r w:rsidR="000E2192">
          <w:t>十八、唐山市生态环境局乐亭县分局收支预算</w:t>
        </w:r>
        <w:r w:rsidR="000E2192">
          <w:tab/>
        </w:r>
        <w:r>
          <w:fldChar w:fldCharType="begin"/>
        </w:r>
        <w:r w:rsidR="000E2192">
          <w:instrText>PAGEREF _Toc_4_4_0000000018 \h</w:instrText>
        </w:r>
        <w:r>
          <w:fldChar w:fldCharType="separate"/>
        </w:r>
        <w:r w:rsidR="000E2192">
          <w:t>653</w:t>
        </w:r>
        <w:r>
          <w:fldChar w:fldCharType="end"/>
        </w:r>
      </w:hyperlink>
    </w:p>
    <w:p w:rsidR="001F1C30" w:rsidRDefault="001F1C30">
      <w:pPr>
        <w:pStyle w:val="TOC1"/>
        <w:tabs>
          <w:tab w:val="right" w:leader="dot" w:pos="14562"/>
        </w:tabs>
      </w:pPr>
      <w:hyperlink w:anchor="_Toc_4_4_0000000019" w:history="1">
        <w:r w:rsidR="000E2192">
          <w:t>十九、唐山市生态环境局滦州市分局收支预算</w:t>
        </w:r>
        <w:r w:rsidR="000E2192">
          <w:tab/>
        </w:r>
        <w:r>
          <w:fldChar w:fldCharType="begin"/>
        </w:r>
        <w:r w:rsidR="000E2192">
          <w:instrText>PAGEREF _Toc_4_4_0000000019 \h</w:instrText>
        </w:r>
        <w:r>
          <w:fldChar w:fldCharType="separate"/>
        </w:r>
        <w:r w:rsidR="000E2192">
          <w:t>691</w:t>
        </w:r>
        <w:r>
          <w:fldChar w:fldCharType="end"/>
        </w:r>
      </w:hyperlink>
    </w:p>
    <w:p w:rsidR="001F1C30" w:rsidRDefault="001F1C30">
      <w:pPr>
        <w:pStyle w:val="TOC1"/>
        <w:tabs>
          <w:tab w:val="right" w:leader="dot" w:pos="14562"/>
        </w:tabs>
      </w:pPr>
      <w:hyperlink w:anchor="_Toc_4_4_0000000020" w:history="1">
        <w:r w:rsidR="000E2192">
          <w:t>二十、唐山市生态环境局滦南县分局机关收支预算</w:t>
        </w:r>
        <w:r w:rsidR="000E2192">
          <w:tab/>
        </w:r>
        <w:r>
          <w:fldChar w:fldCharType="begin"/>
        </w:r>
        <w:r w:rsidR="000E2192">
          <w:instrText>PAGEREF _Toc_4_4_0000000020 \h</w:instrText>
        </w:r>
        <w:r>
          <w:fldChar w:fldCharType="separate"/>
        </w:r>
        <w:r w:rsidR="000E2192">
          <w:t>726</w:t>
        </w:r>
        <w:r>
          <w:fldChar w:fldCharType="end"/>
        </w:r>
      </w:hyperlink>
    </w:p>
    <w:p w:rsidR="001F1C30" w:rsidRDefault="001F1C30">
      <w:pPr>
        <w:pStyle w:val="TOC1"/>
        <w:tabs>
          <w:tab w:val="right" w:leader="dot" w:pos="14562"/>
        </w:tabs>
      </w:pPr>
      <w:hyperlink w:anchor="_Toc_4_4_0000000021" w:history="1">
        <w:r w:rsidR="000E2192">
          <w:t>二十一、唐山市生态环境局迁西县分局收支预算</w:t>
        </w:r>
        <w:r w:rsidR="000E2192">
          <w:tab/>
        </w:r>
        <w:r>
          <w:fldChar w:fldCharType="begin"/>
        </w:r>
        <w:r w:rsidR="000E2192">
          <w:instrText>PAGEREF _Toc_4_4_0000000021 \h</w:instrText>
        </w:r>
        <w:r>
          <w:fldChar w:fldCharType="separate"/>
        </w:r>
        <w:r w:rsidR="000E2192">
          <w:t>757</w:t>
        </w:r>
        <w:r>
          <w:fldChar w:fldCharType="end"/>
        </w:r>
      </w:hyperlink>
    </w:p>
    <w:p w:rsidR="001F1C30" w:rsidRDefault="001F1C30">
      <w:pPr>
        <w:sectPr w:rsidR="001F1C30">
          <w:pgSz w:w="16840" w:h="11900" w:orient="landscape"/>
          <w:pgMar w:top="1587" w:right="1134" w:bottom="1361" w:left="1134" w:header="720" w:footer="720" w:gutter="0"/>
          <w:pgNumType w:start="1"/>
          <w:cols w:space="720"/>
        </w:sectPr>
      </w:pPr>
      <w:r>
        <w:fldChar w:fldCharType="end"/>
      </w:r>
    </w:p>
    <w:p w:rsidR="001F1C30" w:rsidRDefault="000E2192">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一、唐山市生态环境局本级收支预算</w:t>
      </w:r>
      <w:bookmarkEnd w:id="0"/>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14444.72</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5.00</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265.04</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210.81</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17455.26</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219.17</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14444.72</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18155.28</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0E2192">
            <w:pPr>
              <w:pStyle w:val="4"/>
            </w:pPr>
            <w:r>
              <w:t>3710.56</w:t>
            </w: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18155.28</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18155.28</w:t>
            </w:r>
          </w:p>
        </w:tc>
      </w:tr>
    </w:tbl>
    <w:p w:rsidR="001F1C30" w:rsidRDefault="001F1C30">
      <w:pPr>
        <w:sectPr w:rsidR="001F1C30">
          <w:footerReference w:type="even" r:id="rId6"/>
          <w:footerReference w:type="default" r:id="rId7"/>
          <w:pgSz w:w="16840" w:h="11900" w:orient="landscape"/>
          <w:pgMar w:top="1361" w:right="1020" w:bottom="1134" w:left="1020" w:header="720" w:footer="720" w:gutter="0"/>
          <w:pgNumType w:start="1"/>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18155.28</w:t>
            </w:r>
          </w:p>
        </w:tc>
        <w:tc>
          <w:tcPr>
            <w:tcW w:w="1134" w:type="dxa"/>
            <w:vAlign w:val="center"/>
          </w:tcPr>
          <w:p w:rsidR="001F1C30" w:rsidRDefault="000E2192">
            <w:pPr>
              <w:pStyle w:val="7"/>
            </w:pPr>
            <w:r>
              <w:t>14444.72</w:t>
            </w:r>
          </w:p>
        </w:tc>
        <w:tc>
          <w:tcPr>
            <w:tcW w:w="1134" w:type="dxa"/>
            <w:vAlign w:val="center"/>
          </w:tcPr>
          <w:p w:rsidR="001F1C30" w:rsidRDefault="000E2192">
            <w:pPr>
              <w:pStyle w:val="7"/>
            </w:pPr>
            <w:r>
              <w:t>14444.72</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0E2192">
            <w:pPr>
              <w:pStyle w:val="7"/>
            </w:pPr>
            <w:r>
              <w:t>3710.56</w:t>
            </w: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265.04</w:t>
            </w:r>
          </w:p>
        </w:tc>
        <w:tc>
          <w:tcPr>
            <w:tcW w:w="1134" w:type="dxa"/>
            <w:vAlign w:val="center"/>
          </w:tcPr>
          <w:p w:rsidR="001F1C30" w:rsidRDefault="000E2192">
            <w:pPr>
              <w:pStyle w:val="4"/>
            </w:pPr>
            <w:r>
              <w:t>265.04</w:t>
            </w:r>
          </w:p>
        </w:tc>
        <w:tc>
          <w:tcPr>
            <w:tcW w:w="1134" w:type="dxa"/>
            <w:vAlign w:val="center"/>
          </w:tcPr>
          <w:p w:rsidR="001F1C30" w:rsidRDefault="000E2192">
            <w:pPr>
              <w:pStyle w:val="4"/>
            </w:pPr>
            <w:r>
              <w:t>265.04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265.04</w:t>
            </w:r>
          </w:p>
        </w:tc>
        <w:tc>
          <w:tcPr>
            <w:tcW w:w="1134" w:type="dxa"/>
            <w:vAlign w:val="center"/>
          </w:tcPr>
          <w:p w:rsidR="001F1C30" w:rsidRDefault="000E2192">
            <w:pPr>
              <w:pStyle w:val="4"/>
            </w:pPr>
            <w:r>
              <w:t>265.04</w:t>
            </w:r>
          </w:p>
        </w:tc>
        <w:tc>
          <w:tcPr>
            <w:tcW w:w="1134" w:type="dxa"/>
            <w:vAlign w:val="center"/>
          </w:tcPr>
          <w:p w:rsidR="001F1C30" w:rsidRDefault="000E2192">
            <w:pPr>
              <w:pStyle w:val="4"/>
            </w:pPr>
            <w:r>
              <w:t>265.04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265.04</w:t>
            </w:r>
          </w:p>
        </w:tc>
        <w:tc>
          <w:tcPr>
            <w:tcW w:w="1134" w:type="dxa"/>
            <w:vAlign w:val="center"/>
          </w:tcPr>
          <w:p w:rsidR="001F1C30" w:rsidRDefault="000E2192">
            <w:pPr>
              <w:pStyle w:val="4"/>
            </w:pPr>
            <w:r>
              <w:t>265.04</w:t>
            </w:r>
          </w:p>
        </w:tc>
        <w:tc>
          <w:tcPr>
            <w:tcW w:w="1134" w:type="dxa"/>
            <w:vAlign w:val="center"/>
          </w:tcPr>
          <w:p w:rsidR="001F1C30" w:rsidRDefault="000E2192">
            <w:pPr>
              <w:pStyle w:val="4"/>
            </w:pPr>
            <w:r>
              <w:t>265.04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210.81</w:t>
            </w:r>
          </w:p>
        </w:tc>
        <w:tc>
          <w:tcPr>
            <w:tcW w:w="1134" w:type="dxa"/>
            <w:vAlign w:val="center"/>
          </w:tcPr>
          <w:p w:rsidR="001F1C30" w:rsidRDefault="000E2192">
            <w:pPr>
              <w:pStyle w:val="4"/>
            </w:pPr>
            <w:r>
              <w:t>210.81</w:t>
            </w:r>
          </w:p>
        </w:tc>
        <w:tc>
          <w:tcPr>
            <w:tcW w:w="1134" w:type="dxa"/>
            <w:vAlign w:val="center"/>
          </w:tcPr>
          <w:p w:rsidR="001F1C30" w:rsidRDefault="000E2192">
            <w:pPr>
              <w:pStyle w:val="4"/>
            </w:pPr>
            <w:r>
              <w:t>210.81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210.81</w:t>
            </w:r>
          </w:p>
        </w:tc>
        <w:tc>
          <w:tcPr>
            <w:tcW w:w="1134" w:type="dxa"/>
            <w:vAlign w:val="center"/>
          </w:tcPr>
          <w:p w:rsidR="001F1C30" w:rsidRDefault="000E2192">
            <w:pPr>
              <w:pStyle w:val="4"/>
            </w:pPr>
            <w:r>
              <w:t>210.81</w:t>
            </w:r>
          </w:p>
        </w:tc>
        <w:tc>
          <w:tcPr>
            <w:tcW w:w="1134" w:type="dxa"/>
            <w:vAlign w:val="center"/>
          </w:tcPr>
          <w:p w:rsidR="001F1C30" w:rsidRDefault="000E2192">
            <w:pPr>
              <w:pStyle w:val="4"/>
            </w:pPr>
            <w:r>
              <w:t>210.81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100.22</w:t>
            </w:r>
          </w:p>
        </w:tc>
        <w:tc>
          <w:tcPr>
            <w:tcW w:w="1134" w:type="dxa"/>
            <w:vAlign w:val="center"/>
          </w:tcPr>
          <w:p w:rsidR="001F1C30" w:rsidRDefault="000E2192">
            <w:pPr>
              <w:pStyle w:val="4"/>
            </w:pPr>
            <w:r>
              <w:t>100.22</w:t>
            </w:r>
          </w:p>
        </w:tc>
        <w:tc>
          <w:tcPr>
            <w:tcW w:w="1134" w:type="dxa"/>
            <w:vAlign w:val="center"/>
          </w:tcPr>
          <w:p w:rsidR="001F1C30" w:rsidRDefault="000E2192">
            <w:pPr>
              <w:pStyle w:val="4"/>
            </w:pPr>
            <w:r>
              <w:t>100.22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110.59</w:t>
            </w:r>
          </w:p>
        </w:tc>
        <w:tc>
          <w:tcPr>
            <w:tcW w:w="1134" w:type="dxa"/>
            <w:vAlign w:val="center"/>
          </w:tcPr>
          <w:p w:rsidR="001F1C30" w:rsidRDefault="000E2192">
            <w:pPr>
              <w:pStyle w:val="4"/>
            </w:pPr>
            <w:r>
              <w:t>110.59</w:t>
            </w:r>
          </w:p>
        </w:tc>
        <w:tc>
          <w:tcPr>
            <w:tcW w:w="1134" w:type="dxa"/>
            <w:vAlign w:val="center"/>
          </w:tcPr>
          <w:p w:rsidR="001F1C30" w:rsidRDefault="000E2192">
            <w:pPr>
              <w:pStyle w:val="4"/>
            </w:pPr>
            <w:r>
              <w:t>110.59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17455.26</w:t>
            </w:r>
          </w:p>
        </w:tc>
        <w:tc>
          <w:tcPr>
            <w:tcW w:w="1134" w:type="dxa"/>
            <w:vAlign w:val="center"/>
          </w:tcPr>
          <w:p w:rsidR="001F1C30" w:rsidRDefault="000E2192">
            <w:pPr>
              <w:pStyle w:val="4"/>
            </w:pPr>
            <w:r>
              <w:t>13744.70</w:t>
            </w:r>
          </w:p>
        </w:tc>
        <w:tc>
          <w:tcPr>
            <w:tcW w:w="1134" w:type="dxa"/>
            <w:vAlign w:val="center"/>
          </w:tcPr>
          <w:p w:rsidR="001F1C30" w:rsidRDefault="000E2192">
            <w:pPr>
              <w:pStyle w:val="4"/>
            </w:pPr>
            <w:r>
              <w:t>13744.70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3710.56</w:t>
            </w: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3424.67</w:t>
            </w:r>
          </w:p>
        </w:tc>
        <w:tc>
          <w:tcPr>
            <w:tcW w:w="1134" w:type="dxa"/>
            <w:vAlign w:val="center"/>
          </w:tcPr>
          <w:p w:rsidR="001F1C30" w:rsidRDefault="000E2192">
            <w:pPr>
              <w:pStyle w:val="4"/>
            </w:pPr>
            <w:r>
              <w:t>3424.67</w:t>
            </w:r>
          </w:p>
        </w:tc>
        <w:tc>
          <w:tcPr>
            <w:tcW w:w="1134" w:type="dxa"/>
            <w:vAlign w:val="center"/>
          </w:tcPr>
          <w:p w:rsidR="001F1C30" w:rsidRDefault="000E2192">
            <w:pPr>
              <w:pStyle w:val="4"/>
            </w:pPr>
            <w:r>
              <w:t>3424.67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2716.99</w:t>
            </w:r>
          </w:p>
        </w:tc>
        <w:tc>
          <w:tcPr>
            <w:tcW w:w="1134" w:type="dxa"/>
            <w:vAlign w:val="center"/>
          </w:tcPr>
          <w:p w:rsidR="001F1C30" w:rsidRDefault="000E2192">
            <w:pPr>
              <w:pStyle w:val="4"/>
            </w:pPr>
            <w:r>
              <w:t>2716.99</w:t>
            </w:r>
          </w:p>
        </w:tc>
        <w:tc>
          <w:tcPr>
            <w:tcW w:w="1134" w:type="dxa"/>
            <w:vAlign w:val="center"/>
          </w:tcPr>
          <w:p w:rsidR="001F1C30" w:rsidRDefault="000E2192">
            <w:pPr>
              <w:pStyle w:val="4"/>
            </w:pPr>
            <w:r>
              <w:t>2716.99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655.68</w:t>
            </w:r>
          </w:p>
        </w:tc>
        <w:tc>
          <w:tcPr>
            <w:tcW w:w="1134" w:type="dxa"/>
            <w:vAlign w:val="center"/>
          </w:tcPr>
          <w:p w:rsidR="001F1C30" w:rsidRDefault="000E2192">
            <w:pPr>
              <w:pStyle w:val="4"/>
            </w:pPr>
            <w:r>
              <w:t>655.68</w:t>
            </w:r>
          </w:p>
        </w:tc>
        <w:tc>
          <w:tcPr>
            <w:tcW w:w="1134" w:type="dxa"/>
            <w:vAlign w:val="center"/>
          </w:tcPr>
          <w:p w:rsidR="001F1C30" w:rsidRDefault="000E2192">
            <w:pPr>
              <w:pStyle w:val="4"/>
            </w:pPr>
            <w:r>
              <w:t>655.68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生态环境保护宣传</w:t>
            </w:r>
          </w:p>
        </w:tc>
        <w:tc>
          <w:tcPr>
            <w:tcW w:w="1134" w:type="dxa"/>
            <w:vAlign w:val="center"/>
          </w:tcPr>
          <w:p w:rsidR="001F1C30" w:rsidRDefault="000E2192">
            <w:pPr>
              <w:pStyle w:val="4"/>
            </w:pPr>
            <w:r>
              <w:t>52.00</w:t>
            </w:r>
          </w:p>
        </w:tc>
        <w:tc>
          <w:tcPr>
            <w:tcW w:w="1134" w:type="dxa"/>
            <w:vAlign w:val="center"/>
          </w:tcPr>
          <w:p w:rsidR="001F1C30" w:rsidRDefault="000E2192">
            <w:pPr>
              <w:pStyle w:val="4"/>
            </w:pPr>
            <w:r>
              <w:t>52.00</w:t>
            </w:r>
          </w:p>
        </w:tc>
        <w:tc>
          <w:tcPr>
            <w:tcW w:w="1134" w:type="dxa"/>
            <w:vAlign w:val="center"/>
          </w:tcPr>
          <w:p w:rsidR="001F1C30" w:rsidRDefault="000E2192">
            <w:pPr>
              <w:pStyle w:val="4"/>
            </w:pPr>
            <w:r>
              <w:t>52.00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1991.89</w:t>
            </w:r>
          </w:p>
        </w:tc>
        <w:tc>
          <w:tcPr>
            <w:tcW w:w="1134" w:type="dxa"/>
            <w:vAlign w:val="center"/>
          </w:tcPr>
          <w:p w:rsidR="001F1C30" w:rsidRDefault="000E2192">
            <w:pPr>
              <w:pStyle w:val="4"/>
            </w:pPr>
            <w:r>
              <w:t>1559.08</w:t>
            </w:r>
          </w:p>
        </w:tc>
        <w:tc>
          <w:tcPr>
            <w:tcW w:w="1134" w:type="dxa"/>
            <w:vAlign w:val="center"/>
          </w:tcPr>
          <w:p w:rsidR="001F1C30" w:rsidRDefault="000E2192">
            <w:pPr>
              <w:pStyle w:val="4"/>
            </w:pPr>
            <w:r>
              <w:t>1559.08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432.81</w:t>
            </w: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2110203</w:t>
            </w:r>
          </w:p>
        </w:tc>
        <w:tc>
          <w:tcPr>
            <w:tcW w:w="1559" w:type="dxa"/>
            <w:vAlign w:val="center"/>
          </w:tcPr>
          <w:p w:rsidR="001F1C30" w:rsidRDefault="000E2192">
            <w:pPr>
              <w:pStyle w:val="2"/>
            </w:pPr>
            <w:r>
              <w:t>建设项目环评审查与监督</w:t>
            </w:r>
          </w:p>
        </w:tc>
        <w:tc>
          <w:tcPr>
            <w:tcW w:w="1134" w:type="dxa"/>
            <w:vAlign w:val="center"/>
          </w:tcPr>
          <w:p w:rsidR="001F1C30" w:rsidRDefault="000E2192">
            <w:pPr>
              <w:pStyle w:val="4"/>
            </w:pPr>
            <w:r>
              <w:t>152.60</w:t>
            </w:r>
          </w:p>
        </w:tc>
        <w:tc>
          <w:tcPr>
            <w:tcW w:w="1134" w:type="dxa"/>
            <w:vAlign w:val="center"/>
          </w:tcPr>
          <w:p w:rsidR="001F1C30" w:rsidRDefault="000E2192">
            <w:pPr>
              <w:pStyle w:val="4"/>
            </w:pPr>
            <w:r>
              <w:t>152.60</w:t>
            </w:r>
          </w:p>
        </w:tc>
        <w:tc>
          <w:tcPr>
            <w:tcW w:w="1134" w:type="dxa"/>
            <w:vAlign w:val="center"/>
          </w:tcPr>
          <w:p w:rsidR="001F1C30" w:rsidRDefault="000E2192">
            <w:pPr>
              <w:pStyle w:val="4"/>
            </w:pPr>
            <w:r>
              <w:t>152.60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1839.29</w:t>
            </w:r>
          </w:p>
        </w:tc>
        <w:tc>
          <w:tcPr>
            <w:tcW w:w="1134" w:type="dxa"/>
            <w:vAlign w:val="center"/>
          </w:tcPr>
          <w:p w:rsidR="001F1C30" w:rsidRDefault="000E2192">
            <w:pPr>
              <w:pStyle w:val="4"/>
            </w:pPr>
            <w:r>
              <w:t>1406.48</w:t>
            </w:r>
          </w:p>
        </w:tc>
        <w:tc>
          <w:tcPr>
            <w:tcW w:w="1134" w:type="dxa"/>
            <w:vAlign w:val="center"/>
          </w:tcPr>
          <w:p w:rsidR="001F1C30" w:rsidRDefault="000E2192">
            <w:pPr>
              <w:pStyle w:val="4"/>
            </w:pPr>
            <w:r>
              <w:t>1406.48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432.81</w:t>
            </w:r>
          </w:p>
        </w:tc>
      </w:tr>
      <w:tr w:rsidR="001F1C30">
        <w:trPr>
          <w:trHeight w:val="369"/>
          <w:jc w:val="center"/>
        </w:trPr>
        <w:tc>
          <w:tcPr>
            <w:tcW w:w="680" w:type="dxa"/>
            <w:vAlign w:val="center"/>
          </w:tcPr>
          <w:p w:rsidR="001F1C30" w:rsidRDefault="000E2192">
            <w:pPr>
              <w:pStyle w:val="3"/>
            </w:pPr>
            <w:r>
              <w:t>20</w:t>
            </w:r>
          </w:p>
        </w:tc>
        <w:tc>
          <w:tcPr>
            <w:tcW w:w="992" w:type="dxa"/>
            <w:vAlign w:val="center"/>
          </w:tcPr>
          <w:p w:rsidR="001F1C30" w:rsidRDefault="000E2192">
            <w:pPr>
              <w:pStyle w:val="2"/>
            </w:pPr>
            <w:r>
              <w:t>21103</w:t>
            </w:r>
          </w:p>
        </w:tc>
        <w:tc>
          <w:tcPr>
            <w:tcW w:w="1559" w:type="dxa"/>
            <w:vAlign w:val="center"/>
          </w:tcPr>
          <w:p w:rsidR="001F1C30" w:rsidRDefault="000E2192">
            <w:pPr>
              <w:pStyle w:val="2"/>
            </w:pPr>
            <w:r>
              <w:t>污染防治</w:t>
            </w:r>
          </w:p>
        </w:tc>
        <w:tc>
          <w:tcPr>
            <w:tcW w:w="1134" w:type="dxa"/>
            <w:vAlign w:val="center"/>
          </w:tcPr>
          <w:p w:rsidR="001F1C30" w:rsidRDefault="000E2192">
            <w:pPr>
              <w:pStyle w:val="4"/>
            </w:pPr>
            <w:r>
              <w:t>12038.70</w:t>
            </w:r>
          </w:p>
        </w:tc>
        <w:tc>
          <w:tcPr>
            <w:tcW w:w="1134" w:type="dxa"/>
            <w:vAlign w:val="center"/>
          </w:tcPr>
          <w:p w:rsidR="001F1C30" w:rsidRDefault="000E2192">
            <w:pPr>
              <w:pStyle w:val="4"/>
            </w:pPr>
            <w:r>
              <w:t>8760.95</w:t>
            </w:r>
          </w:p>
        </w:tc>
        <w:tc>
          <w:tcPr>
            <w:tcW w:w="1134" w:type="dxa"/>
            <w:vAlign w:val="center"/>
          </w:tcPr>
          <w:p w:rsidR="001F1C30" w:rsidRDefault="000E2192">
            <w:pPr>
              <w:pStyle w:val="4"/>
            </w:pPr>
            <w:r>
              <w:t>8760.95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3277.75</w:t>
            </w:r>
          </w:p>
        </w:tc>
      </w:tr>
      <w:tr w:rsidR="001F1C30">
        <w:trPr>
          <w:trHeight w:val="369"/>
          <w:jc w:val="center"/>
        </w:trPr>
        <w:tc>
          <w:tcPr>
            <w:tcW w:w="680" w:type="dxa"/>
            <w:vAlign w:val="center"/>
          </w:tcPr>
          <w:p w:rsidR="001F1C30" w:rsidRDefault="000E2192">
            <w:pPr>
              <w:pStyle w:val="3"/>
            </w:pPr>
            <w:r>
              <w:t>21</w:t>
            </w:r>
          </w:p>
        </w:tc>
        <w:tc>
          <w:tcPr>
            <w:tcW w:w="992" w:type="dxa"/>
            <w:vAlign w:val="center"/>
          </w:tcPr>
          <w:p w:rsidR="001F1C30" w:rsidRDefault="000E2192">
            <w:pPr>
              <w:pStyle w:val="2"/>
            </w:pPr>
            <w:r>
              <w:t>2110301</w:t>
            </w:r>
          </w:p>
        </w:tc>
        <w:tc>
          <w:tcPr>
            <w:tcW w:w="1559" w:type="dxa"/>
            <w:vAlign w:val="center"/>
          </w:tcPr>
          <w:p w:rsidR="001F1C30" w:rsidRDefault="000E2192">
            <w:pPr>
              <w:pStyle w:val="2"/>
            </w:pPr>
            <w:r>
              <w:t>大气</w:t>
            </w:r>
          </w:p>
        </w:tc>
        <w:tc>
          <w:tcPr>
            <w:tcW w:w="1134" w:type="dxa"/>
            <w:vAlign w:val="center"/>
          </w:tcPr>
          <w:p w:rsidR="001F1C30" w:rsidRDefault="000E2192">
            <w:pPr>
              <w:pStyle w:val="4"/>
            </w:pPr>
            <w:r>
              <w:t>9412.33</w:t>
            </w:r>
          </w:p>
        </w:tc>
        <w:tc>
          <w:tcPr>
            <w:tcW w:w="1134" w:type="dxa"/>
            <w:vAlign w:val="center"/>
          </w:tcPr>
          <w:p w:rsidR="001F1C30" w:rsidRDefault="000E2192">
            <w:pPr>
              <w:pStyle w:val="4"/>
            </w:pPr>
            <w:r>
              <w:t>6348.45</w:t>
            </w:r>
          </w:p>
        </w:tc>
        <w:tc>
          <w:tcPr>
            <w:tcW w:w="1134" w:type="dxa"/>
            <w:vAlign w:val="center"/>
          </w:tcPr>
          <w:p w:rsidR="001F1C30" w:rsidRDefault="000E2192">
            <w:pPr>
              <w:pStyle w:val="4"/>
            </w:pPr>
            <w:r>
              <w:t>6348.45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3063.88</w:t>
            </w:r>
          </w:p>
        </w:tc>
      </w:tr>
      <w:tr w:rsidR="001F1C30">
        <w:trPr>
          <w:trHeight w:val="369"/>
          <w:jc w:val="center"/>
        </w:trPr>
        <w:tc>
          <w:tcPr>
            <w:tcW w:w="680" w:type="dxa"/>
            <w:vAlign w:val="center"/>
          </w:tcPr>
          <w:p w:rsidR="001F1C30" w:rsidRDefault="000E2192">
            <w:pPr>
              <w:pStyle w:val="3"/>
            </w:pPr>
            <w:r>
              <w:t>22</w:t>
            </w:r>
          </w:p>
        </w:tc>
        <w:tc>
          <w:tcPr>
            <w:tcW w:w="992" w:type="dxa"/>
            <w:vAlign w:val="center"/>
          </w:tcPr>
          <w:p w:rsidR="001F1C30" w:rsidRDefault="000E2192">
            <w:pPr>
              <w:pStyle w:val="2"/>
            </w:pPr>
            <w:r>
              <w:t>2110302</w:t>
            </w:r>
          </w:p>
        </w:tc>
        <w:tc>
          <w:tcPr>
            <w:tcW w:w="1559" w:type="dxa"/>
            <w:vAlign w:val="center"/>
          </w:tcPr>
          <w:p w:rsidR="001F1C30" w:rsidRDefault="000E2192">
            <w:pPr>
              <w:pStyle w:val="2"/>
            </w:pPr>
            <w:r>
              <w:t>水体</w:t>
            </w:r>
          </w:p>
        </w:tc>
        <w:tc>
          <w:tcPr>
            <w:tcW w:w="1134" w:type="dxa"/>
            <w:vAlign w:val="center"/>
          </w:tcPr>
          <w:p w:rsidR="001F1C30" w:rsidRDefault="000E2192">
            <w:pPr>
              <w:pStyle w:val="4"/>
            </w:pPr>
            <w:r>
              <w:t>2050.49</w:t>
            </w:r>
          </w:p>
        </w:tc>
        <w:tc>
          <w:tcPr>
            <w:tcW w:w="1134" w:type="dxa"/>
            <w:vAlign w:val="center"/>
          </w:tcPr>
          <w:p w:rsidR="001F1C30" w:rsidRDefault="000E2192">
            <w:pPr>
              <w:pStyle w:val="4"/>
            </w:pPr>
            <w:r>
              <w:t>2021.62</w:t>
            </w:r>
          </w:p>
        </w:tc>
        <w:tc>
          <w:tcPr>
            <w:tcW w:w="1134" w:type="dxa"/>
            <w:vAlign w:val="center"/>
          </w:tcPr>
          <w:p w:rsidR="001F1C30" w:rsidRDefault="000E2192">
            <w:pPr>
              <w:pStyle w:val="4"/>
            </w:pPr>
            <w:r>
              <w:t>2021.62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28.87</w:t>
            </w:r>
          </w:p>
        </w:tc>
      </w:tr>
      <w:tr w:rsidR="001F1C30">
        <w:trPr>
          <w:trHeight w:val="369"/>
          <w:jc w:val="center"/>
        </w:trPr>
        <w:tc>
          <w:tcPr>
            <w:tcW w:w="680" w:type="dxa"/>
            <w:vAlign w:val="center"/>
          </w:tcPr>
          <w:p w:rsidR="001F1C30" w:rsidRDefault="000E2192">
            <w:pPr>
              <w:pStyle w:val="3"/>
            </w:pPr>
            <w:r>
              <w:t>23</w:t>
            </w:r>
          </w:p>
        </w:tc>
        <w:tc>
          <w:tcPr>
            <w:tcW w:w="992" w:type="dxa"/>
            <w:vAlign w:val="center"/>
          </w:tcPr>
          <w:p w:rsidR="001F1C30" w:rsidRDefault="000E2192">
            <w:pPr>
              <w:pStyle w:val="2"/>
            </w:pPr>
            <w:r>
              <w:t>2110304</w:t>
            </w:r>
          </w:p>
        </w:tc>
        <w:tc>
          <w:tcPr>
            <w:tcW w:w="1559" w:type="dxa"/>
            <w:vAlign w:val="center"/>
          </w:tcPr>
          <w:p w:rsidR="001F1C30" w:rsidRDefault="000E2192">
            <w:pPr>
              <w:pStyle w:val="2"/>
            </w:pPr>
            <w:r>
              <w:t>固体废弃物与化学品</w:t>
            </w:r>
          </w:p>
        </w:tc>
        <w:tc>
          <w:tcPr>
            <w:tcW w:w="1134" w:type="dxa"/>
            <w:vAlign w:val="center"/>
          </w:tcPr>
          <w:p w:rsidR="001F1C30" w:rsidRDefault="000E2192">
            <w:pPr>
              <w:pStyle w:val="4"/>
            </w:pPr>
            <w:r>
              <w:t>156.00</w:t>
            </w:r>
          </w:p>
        </w:tc>
        <w:tc>
          <w:tcPr>
            <w:tcW w:w="1134" w:type="dxa"/>
            <w:vAlign w:val="center"/>
          </w:tcPr>
          <w:p w:rsidR="001F1C30" w:rsidRDefault="000E2192">
            <w:pPr>
              <w:pStyle w:val="4"/>
            </w:pPr>
            <w:r>
              <w:t>156.00</w:t>
            </w:r>
          </w:p>
        </w:tc>
        <w:tc>
          <w:tcPr>
            <w:tcW w:w="1134" w:type="dxa"/>
            <w:vAlign w:val="center"/>
          </w:tcPr>
          <w:p w:rsidR="001F1C30" w:rsidRDefault="000E2192">
            <w:pPr>
              <w:pStyle w:val="4"/>
            </w:pPr>
            <w:r>
              <w:t>156.00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24</w:t>
            </w:r>
          </w:p>
        </w:tc>
        <w:tc>
          <w:tcPr>
            <w:tcW w:w="992" w:type="dxa"/>
            <w:vAlign w:val="center"/>
          </w:tcPr>
          <w:p w:rsidR="001F1C30" w:rsidRDefault="000E2192">
            <w:pPr>
              <w:pStyle w:val="2"/>
            </w:pPr>
            <w:r>
              <w:t>2110307</w:t>
            </w:r>
          </w:p>
        </w:tc>
        <w:tc>
          <w:tcPr>
            <w:tcW w:w="1559" w:type="dxa"/>
            <w:vAlign w:val="center"/>
          </w:tcPr>
          <w:p w:rsidR="001F1C30" w:rsidRDefault="000E2192">
            <w:pPr>
              <w:pStyle w:val="2"/>
            </w:pPr>
            <w:r>
              <w:t>土壤</w:t>
            </w:r>
          </w:p>
        </w:tc>
        <w:tc>
          <w:tcPr>
            <w:tcW w:w="1134" w:type="dxa"/>
            <w:vAlign w:val="center"/>
          </w:tcPr>
          <w:p w:rsidR="001F1C30" w:rsidRDefault="000E2192">
            <w:pPr>
              <w:pStyle w:val="4"/>
            </w:pPr>
            <w:r>
              <w:t>419.88</w:t>
            </w:r>
          </w:p>
        </w:tc>
        <w:tc>
          <w:tcPr>
            <w:tcW w:w="1134" w:type="dxa"/>
            <w:vAlign w:val="center"/>
          </w:tcPr>
          <w:p w:rsidR="001F1C30" w:rsidRDefault="000E2192">
            <w:pPr>
              <w:pStyle w:val="4"/>
            </w:pPr>
            <w:r>
              <w:t>234.88</w:t>
            </w:r>
          </w:p>
        </w:tc>
        <w:tc>
          <w:tcPr>
            <w:tcW w:w="1134" w:type="dxa"/>
            <w:vAlign w:val="center"/>
          </w:tcPr>
          <w:p w:rsidR="001F1C30" w:rsidRDefault="000E2192">
            <w:pPr>
              <w:pStyle w:val="4"/>
            </w:pPr>
            <w:r>
              <w:t>234.88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185.00</w:t>
            </w:r>
          </w:p>
        </w:tc>
      </w:tr>
      <w:tr w:rsidR="001F1C30">
        <w:trPr>
          <w:trHeight w:val="369"/>
          <w:jc w:val="center"/>
        </w:trPr>
        <w:tc>
          <w:tcPr>
            <w:tcW w:w="680" w:type="dxa"/>
            <w:vAlign w:val="center"/>
          </w:tcPr>
          <w:p w:rsidR="001F1C30" w:rsidRDefault="000E2192">
            <w:pPr>
              <w:pStyle w:val="3"/>
            </w:pPr>
            <w:r>
              <w:t>25</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219.17</w:t>
            </w:r>
          </w:p>
        </w:tc>
        <w:tc>
          <w:tcPr>
            <w:tcW w:w="1134" w:type="dxa"/>
            <w:vAlign w:val="center"/>
          </w:tcPr>
          <w:p w:rsidR="001F1C30" w:rsidRDefault="000E2192">
            <w:pPr>
              <w:pStyle w:val="4"/>
            </w:pPr>
            <w:r>
              <w:t>219.17</w:t>
            </w:r>
          </w:p>
        </w:tc>
        <w:tc>
          <w:tcPr>
            <w:tcW w:w="1134" w:type="dxa"/>
            <w:vAlign w:val="center"/>
          </w:tcPr>
          <w:p w:rsidR="001F1C30" w:rsidRDefault="000E2192">
            <w:pPr>
              <w:pStyle w:val="4"/>
            </w:pPr>
            <w:r>
              <w:t>219.17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26</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219.17</w:t>
            </w:r>
          </w:p>
        </w:tc>
        <w:tc>
          <w:tcPr>
            <w:tcW w:w="1134" w:type="dxa"/>
            <w:vAlign w:val="center"/>
          </w:tcPr>
          <w:p w:rsidR="001F1C30" w:rsidRDefault="000E2192">
            <w:pPr>
              <w:pStyle w:val="4"/>
            </w:pPr>
            <w:r>
              <w:t>219.17</w:t>
            </w:r>
          </w:p>
        </w:tc>
        <w:tc>
          <w:tcPr>
            <w:tcW w:w="1134" w:type="dxa"/>
            <w:vAlign w:val="center"/>
          </w:tcPr>
          <w:p w:rsidR="001F1C30" w:rsidRDefault="000E2192">
            <w:pPr>
              <w:pStyle w:val="4"/>
            </w:pPr>
            <w:r>
              <w:t>219.17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27</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219.17</w:t>
            </w:r>
          </w:p>
        </w:tc>
        <w:tc>
          <w:tcPr>
            <w:tcW w:w="1134" w:type="dxa"/>
            <w:vAlign w:val="center"/>
          </w:tcPr>
          <w:p w:rsidR="001F1C30" w:rsidRDefault="000E2192">
            <w:pPr>
              <w:pStyle w:val="4"/>
            </w:pPr>
            <w:r>
              <w:t>219.17</w:t>
            </w:r>
          </w:p>
        </w:tc>
        <w:tc>
          <w:tcPr>
            <w:tcW w:w="1134" w:type="dxa"/>
            <w:vAlign w:val="center"/>
          </w:tcPr>
          <w:p w:rsidR="001F1C30" w:rsidRDefault="000E2192">
            <w:pPr>
              <w:pStyle w:val="4"/>
            </w:pPr>
            <w:r>
              <w:t>219.17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18155.28</w:t>
            </w:r>
          </w:p>
        </w:tc>
        <w:tc>
          <w:tcPr>
            <w:tcW w:w="1361" w:type="dxa"/>
            <w:vAlign w:val="center"/>
          </w:tcPr>
          <w:p w:rsidR="001F1C30" w:rsidRDefault="000E2192">
            <w:pPr>
              <w:pStyle w:val="7"/>
            </w:pPr>
            <w:r>
              <w:t>3417.01</w:t>
            </w:r>
          </w:p>
        </w:tc>
        <w:tc>
          <w:tcPr>
            <w:tcW w:w="1361" w:type="dxa"/>
            <w:vAlign w:val="center"/>
          </w:tcPr>
          <w:p w:rsidR="001F1C30" w:rsidRDefault="000E2192">
            <w:pPr>
              <w:pStyle w:val="7"/>
            </w:pPr>
            <w:r>
              <w:t>14738.27</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5.00</w:t>
            </w:r>
          </w:p>
        </w:tc>
        <w:tc>
          <w:tcPr>
            <w:tcW w:w="1361" w:type="dxa"/>
            <w:vAlign w:val="center"/>
          </w:tcPr>
          <w:p w:rsidR="001F1C30" w:rsidRDefault="000E2192">
            <w:pPr>
              <w:pStyle w:val="4"/>
            </w:pPr>
            <w:r>
              <w:t>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5.00</w:t>
            </w:r>
          </w:p>
        </w:tc>
        <w:tc>
          <w:tcPr>
            <w:tcW w:w="1361" w:type="dxa"/>
            <w:vAlign w:val="center"/>
          </w:tcPr>
          <w:p w:rsidR="001F1C30" w:rsidRDefault="000E2192">
            <w:pPr>
              <w:pStyle w:val="4"/>
            </w:pPr>
            <w:r>
              <w:t>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5.00</w:t>
            </w:r>
          </w:p>
        </w:tc>
        <w:tc>
          <w:tcPr>
            <w:tcW w:w="1361" w:type="dxa"/>
            <w:vAlign w:val="center"/>
          </w:tcPr>
          <w:p w:rsidR="001F1C30" w:rsidRDefault="000E2192">
            <w:pPr>
              <w:pStyle w:val="4"/>
            </w:pPr>
            <w:r>
              <w:t>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265.04</w:t>
            </w:r>
          </w:p>
        </w:tc>
        <w:tc>
          <w:tcPr>
            <w:tcW w:w="1361" w:type="dxa"/>
            <w:vAlign w:val="center"/>
          </w:tcPr>
          <w:p w:rsidR="001F1C30" w:rsidRDefault="000E2192">
            <w:pPr>
              <w:pStyle w:val="4"/>
            </w:pPr>
            <w:r>
              <w:t>265.04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265.04</w:t>
            </w:r>
          </w:p>
        </w:tc>
        <w:tc>
          <w:tcPr>
            <w:tcW w:w="1361" w:type="dxa"/>
            <w:vAlign w:val="center"/>
          </w:tcPr>
          <w:p w:rsidR="001F1C30" w:rsidRDefault="000E2192">
            <w:pPr>
              <w:pStyle w:val="4"/>
            </w:pPr>
            <w:r>
              <w:t>265.04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265.04</w:t>
            </w:r>
          </w:p>
        </w:tc>
        <w:tc>
          <w:tcPr>
            <w:tcW w:w="1361" w:type="dxa"/>
            <w:vAlign w:val="center"/>
          </w:tcPr>
          <w:p w:rsidR="001F1C30" w:rsidRDefault="000E2192">
            <w:pPr>
              <w:pStyle w:val="4"/>
            </w:pPr>
            <w:r>
              <w:t>265.04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210.81</w:t>
            </w:r>
          </w:p>
        </w:tc>
        <w:tc>
          <w:tcPr>
            <w:tcW w:w="1361" w:type="dxa"/>
            <w:vAlign w:val="center"/>
          </w:tcPr>
          <w:p w:rsidR="001F1C30" w:rsidRDefault="000E2192">
            <w:pPr>
              <w:pStyle w:val="4"/>
            </w:pPr>
            <w:r>
              <w:t>210.81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210.81</w:t>
            </w:r>
          </w:p>
        </w:tc>
        <w:tc>
          <w:tcPr>
            <w:tcW w:w="1361" w:type="dxa"/>
            <w:vAlign w:val="center"/>
          </w:tcPr>
          <w:p w:rsidR="001F1C30" w:rsidRDefault="000E2192">
            <w:pPr>
              <w:pStyle w:val="4"/>
            </w:pPr>
            <w:r>
              <w:t>210.81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100.22</w:t>
            </w:r>
          </w:p>
        </w:tc>
        <w:tc>
          <w:tcPr>
            <w:tcW w:w="1361" w:type="dxa"/>
            <w:vAlign w:val="center"/>
          </w:tcPr>
          <w:p w:rsidR="001F1C30" w:rsidRDefault="000E2192">
            <w:pPr>
              <w:pStyle w:val="4"/>
            </w:pPr>
            <w:r>
              <w:t>100.22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110.59</w:t>
            </w:r>
          </w:p>
        </w:tc>
        <w:tc>
          <w:tcPr>
            <w:tcW w:w="1361" w:type="dxa"/>
            <w:vAlign w:val="center"/>
          </w:tcPr>
          <w:p w:rsidR="001F1C30" w:rsidRDefault="000E2192">
            <w:pPr>
              <w:pStyle w:val="4"/>
            </w:pPr>
            <w:r>
              <w:t>110.59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17455.26</w:t>
            </w:r>
          </w:p>
        </w:tc>
        <w:tc>
          <w:tcPr>
            <w:tcW w:w="1361" w:type="dxa"/>
            <w:vAlign w:val="center"/>
          </w:tcPr>
          <w:p w:rsidR="001F1C30" w:rsidRDefault="000E2192">
            <w:pPr>
              <w:pStyle w:val="4"/>
            </w:pPr>
            <w:r>
              <w:t>2716.99</w:t>
            </w:r>
          </w:p>
        </w:tc>
        <w:tc>
          <w:tcPr>
            <w:tcW w:w="1361" w:type="dxa"/>
            <w:vAlign w:val="center"/>
          </w:tcPr>
          <w:p w:rsidR="001F1C30" w:rsidRDefault="000E2192">
            <w:pPr>
              <w:pStyle w:val="4"/>
            </w:pPr>
            <w:r>
              <w:t>14738.27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3424.67</w:t>
            </w:r>
          </w:p>
        </w:tc>
        <w:tc>
          <w:tcPr>
            <w:tcW w:w="1361" w:type="dxa"/>
            <w:vAlign w:val="center"/>
          </w:tcPr>
          <w:p w:rsidR="001F1C30" w:rsidRDefault="000E2192">
            <w:pPr>
              <w:pStyle w:val="4"/>
            </w:pPr>
            <w:r>
              <w:t>2716.99</w:t>
            </w:r>
          </w:p>
        </w:tc>
        <w:tc>
          <w:tcPr>
            <w:tcW w:w="1361" w:type="dxa"/>
            <w:vAlign w:val="center"/>
          </w:tcPr>
          <w:p w:rsidR="001F1C30" w:rsidRDefault="000E2192">
            <w:pPr>
              <w:pStyle w:val="4"/>
            </w:pPr>
            <w:r>
              <w:t>707.68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2716.99</w:t>
            </w:r>
          </w:p>
        </w:tc>
        <w:tc>
          <w:tcPr>
            <w:tcW w:w="1361" w:type="dxa"/>
            <w:vAlign w:val="center"/>
          </w:tcPr>
          <w:p w:rsidR="001F1C30" w:rsidRDefault="000E2192">
            <w:pPr>
              <w:pStyle w:val="4"/>
            </w:pPr>
            <w:r>
              <w:t>2716.99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655.68</w:t>
            </w:r>
          </w:p>
        </w:tc>
        <w:tc>
          <w:tcPr>
            <w:tcW w:w="1361" w:type="dxa"/>
            <w:vAlign w:val="center"/>
          </w:tcPr>
          <w:p w:rsidR="001F1C30" w:rsidRDefault="001F1C30">
            <w:pPr>
              <w:pStyle w:val="4"/>
            </w:pPr>
          </w:p>
        </w:tc>
        <w:tc>
          <w:tcPr>
            <w:tcW w:w="1361" w:type="dxa"/>
            <w:vAlign w:val="center"/>
          </w:tcPr>
          <w:p w:rsidR="001F1C30" w:rsidRDefault="000E2192">
            <w:pPr>
              <w:pStyle w:val="4"/>
            </w:pPr>
            <w:r>
              <w:t>655.68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52.00</w:t>
            </w:r>
          </w:p>
        </w:tc>
        <w:tc>
          <w:tcPr>
            <w:tcW w:w="1361" w:type="dxa"/>
            <w:vAlign w:val="center"/>
          </w:tcPr>
          <w:p w:rsidR="001F1C30" w:rsidRDefault="001F1C30">
            <w:pPr>
              <w:pStyle w:val="4"/>
            </w:pPr>
          </w:p>
        </w:tc>
        <w:tc>
          <w:tcPr>
            <w:tcW w:w="1361" w:type="dxa"/>
            <w:vAlign w:val="center"/>
          </w:tcPr>
          <w:p w:rsidR="001F1C30" w:rsidRDefault="000E2192">
            <w:pPr>
              <w:pStyle w:val="4"/>
            </w:pPr>
            <w:r>
              <w:t>52.00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1991.89</w:t>
            </w:r>
          </w:p>
        </w:tc>
        <w:tc>
          <w:tcPr>
            <w:tcW w:w="1361" w:type="dxa"/>
            <w:vAlign w:val="center"/>
          </w:tcPr>
          <w:p w:rsidR="001F1C30" w:rsidRDefault="001F1C30">
            <w:pPr>
              <w:pStyle w:val="4"/>
            </w:pPr>
          </w:p>
        </w:tc>
        <w:tc>
          <w:tcPr>
            <w:tcW w:w="1361" w:type="dxa"/>
            <w:vAlign w:val="center"/>
          </w:tcPr>
          <w:p w:rsidR="001F1C30" w:rsidRDefault="000E2192">
            <w:pPr>
              <w:pStyle w:val="4"/>
            </w:pPr>
            <w:r>
              <w:t>1991.89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2110203</w:t>
            </w:r>
          </w:p>
        </w:tc>
        <w:tc>
          <w:tcPr>
            <w:tcW w:w="4535" w:type="dxa"/>
            <w:vAlign w:val="center"/>
          </w:tcPr>
          <w:p w:rsidR="001F1C30" w:rsidRDefault="000E2192">
            <w:pPr>
              <w:pStyle w:val="2"/>
            </w:pPr>
            <w:r>
              <w:t>建设项目环评审查与监督</w:t>
            </w:r>
          </w:p>
        </w:tc>
        <w:tc>
          <w:tcPr>
            <w:tcW w:w="1361" w:type="dxa"/>
            <w:vAlign w:val="center"/>
          </w:tcPr>
          <w:p w:rsidR="001F1C30" w:rsidRDefault="000E2192">
            <w:pPr>
              <w:pStyle w:val="4"/>
            </w:pPr>
            <w:r>
              <w:t>152.60</w:t>
            </w:r>
          </w:p>
        </w:tc>
        <w:tc>
          <w:tcPr>
            <w:tcW w:w="1361" w:type="dxa"/>
            <w:vAlign w:val="center"/>
          </w:tcPr>
          <w:p w:rsidR="001F1C30" w:rsidRDefault="001F1C30">
            <w:pPr>
              <w:pStyle w:val="4"/>
            </w:pPr>
          </w:p>
        </w:tc>
        <w:tc>
          <w:tcPr>
            <w:tcW w:w="1361" w:type="dxa"/>
            <w:vAlign w:val="center"/>
          </w:tcPr>
          <w:p w:rsidR="001F1C30" w:rsidRDefault="000E2192">
            <w:pPr>
              <w:pStyle w:val="4"/>
            </w:pPr>
            <w:r>
              <w:t>152.60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1839.29</w:t>
            </w:r>
          </w:p>
        </w:tc>
        <w:tc>
          <w:tcPr>
            <w:tcW w:w="1361" w:type="dxa"/>
            <w:vAlign w:val="center"/>
          </w:tcPr>
          <w:p w:rsidR="001F1C30" w:rsidRDefault="001F1C30">
            <w:pPr>
              <w:pStyle w:val="4"/>
            </w:pPr>
          </w:p>
        </w:tc>
        <w:tc>
          <w:tcPr>
            <w:tcW w:w="1361" w:type="dxa"/>
            <w:vAlign w:val="center"/>
          </w:tcPr>
          <w:p w:rsidR="001F1C30" w:rsidRDefault="000E2192">
            <w:pPr>
              <w:pStyle w:val="4"/>
            </w:pPr>
            <w:r>
              <w:t>1839.29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992"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1361" w:type="dxa"/>
            <w:vAlign w:val="center"/>
          </w:tcPr>
          <w:p w:rsidR="001F1C30" w:rsidRDefault="000E2192">
            <w:pPr>
              <w:pStyle w:val="4"/>
            </w:pPr>
            <w:r>
              <w:t>12038.70</w:t>
            </w:r>
          </w:p>
        </w:tc>
        <w:tc>
          <w:tcPr>
            <w:tcW w:w="1361" w:type="dxa"/>
            <w:vAlign w:val="center"/>
          </w:tcPr>
          <w:p w:rsidR="001F1C30" w:rsidRDefault="001F1C30">
            <w:pPr>
              <w:pStyle w:val="4"/>
            </w:pPr>
          </w:p>
        </w:tc>
        <w:tc>
          <w:tcPr>
            <w:tcW w:w="1361" w:type="dxa"/>
            <w:vAlign w:val="center"/>
          </w:tcPr>
          <w:p w:rsidR="001F1C30" w:rsidRDefault="000E2192">
            <w:pPr>
              <w:pStyle w:val="4"/>
            </w:pPr>
            <w:r>
              <w:t>12038.70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992" w:type="dxa"/>
            <w:vAlign w:val="center"/>
          </w:tcPr>
          <w:p w:rsidR="001F1C30" w:rsidRDefault="000E2192">
            <w:pPr>
              <w:pStyle w:val="2"/>
            </w:pPr>
            <w:r>
              <w:t>2110301</w:t>
            </w:r>
          </w:p>
        </w:tc>
        <w:tc>
          <w:tcPr>
            <w:tcW w:w="4535" w:type="dxa"/>
            <w:vAlign w:val="center"/>
          </w:tcPr>
          <w:p w:rsidR="001F1C30" w:rsidRDefault="000E2192">
            <w:pPr>
              <w:pStyle w:val="2"/>
            </w:pPr>
            <w:r>
              <w:t>大气</w:t>
            </w:r>
          </w:p>
        </w:tc>
        <w:tc>
          <w:tcPr>
            <w:tcW w:w="1361" w:type="dxa"/>
            <w:vAlign w:val="center"/>
          </w:tcPr>
          <w:p w:rsidR="001F1C30" w:rsidRDefault="000E2192">
            <w:pPr>
              <w:pStyle w:val="4"/>
            </w:pPr>
            <w:r>
              <w:t>9412.33</w:t>
            </w:r>
          </w:p>
        </w:tc>
        <w:tc>
          <w:tcPr>
            <w:tcW w:w="1361" w:type="dxa"/>
            <w:vAlign w:val="center"/>
          </w:tcPr>
          <w:p w:rsidR="001F1C30" w:rsidRDefault="001F1C30">
            <w:pPr>
              <w:pStyle w:val="4"/>
            </w:pPr>
          </w:p>
        </w:tc>
        <w:tc>
          <w:tcPr>
            <w:tcW w:w="1361" w:type="dxa"/>
            <w:vAlign w:val="center"/>
          </w:tcPr>
          <w:p w:rsidR="001F1C30" w:rsidRDefault="000E2192">
            <w:pPr>
              <w:pStyle w:val="4"/>
            </w:pPr>
            <w:r>
              <w:t>9412.33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992" w:type="dxa"/>
            <w:vAlign w:val="center"/>
          </w:tcPr>
          <w:p w:rsidR="001F1C30" w:rsidRDefault="000E2192">
            <w:pPr>
              <w:pStyle w:val="2"/>
            </w:pPr>
            <w:r>
              <w:t>2110302</w:t>
            </w:r>
          </w:p>
        </w:tc>
        <w:tc>
          <w:tcPr>
            <w:tcW w:w="4535" w:type="dxa"/>
            <w:vAlign w:val="center"/>
          </w:tcPr>
          <w:p w:rsidR="001F1C30" w:rsidRDefault="000E2192">
            <w:pPr>
              <w:pStyle w:val="2"/>
            </w:pPr>
            <w:r>
              <w:t>水体</w:t>
            </w:r>
          </w:p>
        </w:tc>
        <w:tc>
          <w:tcPr>
            <w:tcW w:w="1361" w:type="dxa"/>
            <w:vAlign w:val="center"/>
          </w:tcPr>
          <w:p w:rsidR="001F1C30" w:rsidRDefault="000E2192">
            <w:pPr>
              <w:pStyle w:val="4"/>
            </w:pPr>
            <w:r>
              <w:t>2050.49</w:t>
            </w:r>
          </w:p>
        </w:tc>
        <w:tc>
          <w:tcPr>
            <w:tcW w:w="1361" w:type="dxa"/>
            <w:vAlign w:val="center"/>
          </w:tcPr>
          <w:p w:rsidR="001F1C30" w:rsidRDefault="001F1C30">
            <w:pPr>
              <w:pStyle w:val="4"/>
            </w:pPr>
          </w:p>
        </w:tc>
        <w:tc>
          <w:tcPr>
            <w:tcW w:w="1361" w:type="dxa"/>
            <w:vAlign w:val="center"/>
          </w:tcPr>
          <w:p w:rsidR="001F1C30" w:rsidRDefault="000E2192">
            <w:pPr>
              <w:pStyle w:val="4"/>
            </w:pPr>
            <w:r>
              <w:t>2050.49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992" w:type="dxa"/>
            <w:vAlign w:val="center"/>
          </w:tcPr>
          <w:p w:rsidR="001F1C30" w:rsidRDefault="000E2192">
            <w:pPr>
              <w:pStyle w:val="2"/>
            </w:pPr>
            <w:r>
              <w:t>2110304</w:t>
            </w:r>
          </w:p>
        </w:tc>
        <w:tc>
          <w:tcPr>
            <w:tcW w:w="4535" w:type="dxa"/>
            <w:vAlign w:val="center"/>
          </w:tcPr>
          <w:p w:rsidR="001F1C30" w:rsidRDefault="000E2192">
            <w:pPr>
              <w:pStyle w:val="2"/>
            </w:pPr>
            <w:r>
              <w:t>固体废弃物与化学品</w:t>
            </w:r>
          </w:p>
        </w:tc>
        <w:tc>
          <w:tcPr>
            <w:tcW w:w="1361" w:type="dxa"/>
            <w:vAlign w:val="center"/>
          </w:tcPr>
          <w:p w:rsidR="001F1C30" w:rsidRDefault="000E2192">
            <w:pPr>
              <w:pStyle w:val="4"/>
            </w:pPr>
            <w:r>
              <w:t>156.00</w:t>
            </w:r>
          </w:p>
        </w:tc>
        <w:tc>
          <w:tcPr>
            <w:tcW w:w="1361" w:type="dxa"/>
            <w:vAlign w:val="center"/>
          </w:tcPr>
          <w:p w:rsidR="001F1C30" w:rsidRDefault="001F1C30">
            <w:pPr>
              <w:pStyle w:val="4"/>
            </w:pPr>
          </w:p>
        </w:tc>
        <w:tc>
          <w:tcPr>
            <w:tcW w:w="1361" w:type="dxa"/>
            <w:vAlign w:val="center"/>
          </w:tcPr>
          <w:p w:rsidR="001F1C30" w:rsidRDefault="000E2192">
            <w:pPr>
              <w:pStyle w:val="4"/>
            </w:pPr>
            <w:r>
              <w:t>156.00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992" w:type="dxa"/>
            <w:vAlign w:val="center"/>
          </w:tcPr>
          <w:p w:rsidR="001F1C30" w:rsidRDefault="000E2192">
            <w:pPr>
              <w:pStyle w:val="2"/>
            </w:pPr>
            <w:r>
              <w:t>2110307</w:t>
            </w:r>
          </w:p>
        </w:tc>
        <w:tc>
          <w:tcPr>
            <w:tcW w:w="4535" w:type="dxa"/>
            <w:vAlign w:val="center"/>
          </w:tcPr>
          <w:p w:rsidR="001F1C30" w:rsidRDefault="000E2192">
            <w:pPr>
              <w:pStyle w:val="2"/>
            </w:pPr>
            <w:r>
              <w:t>土壤</w:t>
            </w:r>
          </w:p>
        </w:tc>
        <w:tc>
          <w:tcPr>
            <w:tcW w:w="1361" w:type="dxa"/>
            <w:vAlign w:val="center"/>
          </w:tcPr>
          <w:p w:rsidR="001F1C30" w:rsidRDefault="000E2192">
            <w:pPr>
              <w:pStyle w:val="4"/>
            </w:pPr>
            <w:r>
              <w:t>419.88</w:t>
            </w:r>
          </w:p>
        </w:tc>
        <w:tc>
          <w:tcPr>
            <w:tcW w:w="1361" w:type="dxa"/>
            <w:vAlign w:val="center"/>
          </w:tcPr>
          <w:p w:rsidR="001F1C30" w:rsidRDefault="001F1C30">
            <w:pPr>
              <w:pStyle w:val="4"/>
            </w:pPr>
          </w:p>
        </w:tc>
        <w:tc>
          <w:tcPr>
            <w:tcW w:w="1361" w:type="dxa"/>
            <w:vAlign w:val="center"/>
          </w:tcPr>
          <w:p w:rsidR="001F1C30" w:rsidRDefault="000E2192">
            <w:pPr>
              <w:pStyle w:val="4"/>
            </w:pPr>
            <w:r>
              <w:t>419.88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219.17</w:t>
            </w:r>
          </w:p>
        </w:tc>
        <w:tc>
          <w:tcPr>
            <w:tcW w:w="1361" w:type="dxa"/>
            <w:vAlign w:val="center"/>
          </w:tcPr>
          <w:p w:rsidR="001F1C30" w:rsidRDefault="000E2192">
            <w:pPr>
              <w:pStyle w:val="4"/>
            </w:pPr>
            <w:r>
              <w:t>219.17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219.17</w:t>
            </w:r>
          </w:p>
        </w:tc>
        <w:tc>
          <w:tcPr>
            <w:tcW w:w="1361" w:type="dxa"/>
            <w:vAlign w:val="center"/>
          </w:tcPr>
          <w:p w:rsidR="001F1C30" w:rsidRDefault="000E2192">
            <w:pPr>
              <w:pStyle w:val="4"/>
            </w:pPr>
            <w:r>
              <w:t>219.17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219.17</w:t>
            </w:r>
          </w:p>
        </w:tc>
        <w:tc>
          <w:tcPr>
            <w:tcW w:w="1361" w:type="dxa"/>
            <w:vAlign w:val="center"/>
          </w:tcPr>
          <w:p w:rsidR="001F1C30" w:rsidRDefault="000E2192">
            <w:pPr>
              <w:pStyle w:val="4"/>
            </w:pPr>
            <w:r>
              <w:t>219.17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14444.72</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5.00</w:t>
            </w:r>
          </w:p>
        </w:tc>
        <w:tc>
          <w:tcPr>
            <w:tcW w:w="1474" w:type="dxa"/>
            <w:vAlign w:val="center"/>
          </w:tcPr>
          <w:p w:rsidR="001F1C30" w:rsidRDefault="000E2192">
            <w:pPr>
              <w:pStyle w:val="4"/>
            </w:pPr>
            <w:r>
              <w:t>5.00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265.04</w:t>
            </w:r>
          </w:p>
        </w:tc>
        <w:tc>
          <w:tcPr>
            <w:tcW w:w="1474" w:type="dxa"/>
            <w:vAlign w:val="center"/>
          </w:tcPr>
          <w:p w:rsidR="001F1C30" w:rsidRDefault="000E2192">
            <w:pPr>
              <w:pStyle w:val="4"/>
            </w:pPr>
            <w:r>
              <w:t>265.04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210.81</w:t>
            </w:r>
          </w:p>
        </w:tc>
        <w:tc>
          <w:tcPr>
            <w:tcW w:w="1474" w:type="dxa"/>
            <w:vAlign w:val="center"/>
          </w:tcPr>
          <w:p w:rsidR="001F1C30" w:rsidRDefault="000E2192">
            <w:pPr>
              <w:pStyle w:val="4"/>
            </w:pPr>
            <w:r>
              <w:t>210.81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17455.26</w:t>
            </w:r>
          </w:p>
        </w:tc>
        <w:tc>
          <w:tcPr>
            <w:tcW w:w="1474" w:type="dxa"/>
            <w:vAlign w:val="center"/>
          </w:tcPr>
          <w:p w:rsidR="001F1C30" w:rsidRDefault="000E2192">
            <w:pPr>
              <w:pStyle w:val="4"/>
            </w:pPr>
            <w:r>
              <w:t>17455.26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219.17</w:t>
            </w:r>
          </w:p>
        </w:tc>
        <w:tc>
          <w:tcPr>
            <w:tcW w:w="1474" w:type="dxa"/>
            <w:vAlign w:val="center"/>
          </w:tcPr>
          <w:p w:rsidR="001F1C30" w:rsidRDefault="000E2192">
            <w:pPr>
              <w:pStyle w:val="4"/>
            </w:pPr>
            <w:r>
              <w:t>219.17</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14444.72</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18155.28</w:t>
            </w:r>
          </w:p>
        </w:tc>
        <w:tc>
          <w:tcPr>
            <w:tcW w:w="1474" w:type="dxa"/>
            <w:vAlign w:val="center"/>
          </w:tcPr>
          <w:p w:rsidR="001F1C30" w:rsidRDefault="000E2192">
            <w:pPr>
              <w:pStyle w:val="7"/>
            </w:pPr>
            <w:r>
              <w:t>18155.28</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0E2192">
            <w:pPr>
              <w:pStyle w:val="4"/>
            </w:pPr>
            <w:r>
              <w:t>3710.56</w:t>
            </w: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3710.56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18155.28</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18155.28</w:t>
            </w:r>
          </w:p>
        </w:tc>
        <w:tc>
          <w:tcPr>
            <w:tcW w:w="1474" w:type="dxa"/>
            <w:vAlign w:val="center"/>
          </w:tcPr>
          <w:p w:rsidR="001F1C30" w:rsidRDefault="000E2192">
            <w:pPr>
              <w:pStyle w:val="7"/>
            </w:pPr>
            <w:r>
              <w:t>18155.28</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18155.28</w:t>
            </w:r>
          </w:p>
        </w:tc>
        <w:tc>
          <w:tcPr>
            <w:tcW w:w="2551" w:type="dxa"/>
            <w:vAlign w:val="center"/>
          </w:tcPr>
          <w:p w:rsidR="001F1C30" w:rsidRDefault="000E2192">
            <w:pPr>
              <w:pStyle w:val="7"/>
            </w:pPr>
            <w:r>
              <w:t>3417.01</w:t>
            </w:r>
          </w:p>
        </w:tc>
        <w:tc>
          <w:tcPr>
            <w:tcW w:w="2551" w:type="dxa"/>
            <w:vAlign w:val="center"/>
          </w:tcPr>
          <w:p w:rsidR="001F1C30" w:rsidRDefault="000E2192">
            <w:pPr>
              <w:pStyle w:val="7"/>
            </w:pPr>
            <w:r>
              <w:t>14738.27</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5.00</w:t>
            </w:r>
          </w:p>
        </w:tc>
        <w:tc>
          <w:tcPr>
            <w:tcW w:w="2551" w:type="dxa"/>
            <w:vAlign w:val="center"/>
          </w:tcPr>
          <w:p w:rsidR="001F1C30" w:rsidRDefault="000E2192">
            <w:pPr>
              <w:pStyle w:val="4"/>
            </w:pPr>
            <w:r>
              <w:t>5.00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5.00</w:t>
            </w:r>
          </w:p>
        </w:tc>
        <w:tc>
          <w:tcPr>
            <w:tcW w:w="2551" w:type="dxa"/>
            <w:vAlign w:val="center"/>
          </w:tcPr>
          <w:p w:rsidR="001F1C30" w:rsidRDefault="000E2192">
            <w:pPr>
              <w:pStyle w:val="4"/>
            </w:pPr>
            <w:r>
              <w:t>5.00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5.00</w:t>
            </w:r>
          </w:p>
        </w:tc>
        <w:tc>
          <w:tcPr>
            <w:tcW w:w="2551" w:type="dxa"/>
            <w:vAlign w:val="center"/>
          </w:tcPr>
          <w:p w:rsidR="001F1C30" w:rsidRDefault="000E2192">
            <w:pPr>
              <w:pStyle w:val="4"/>
            </w:pPr>
            <w:r>
              <w:t>5.00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265.04</w:t>
            </w:r>
          </w:p>
        </w:tc>
        <w:tc>
          <w:tcPr>
            <w:tcW w:w="2551" w:type="dxa"/>
            <w:vAlign w:val="center"/>
          </w:tcPr>
          <w:p w:rsidR="001F1C30" w:rsidRDefault="000E2192">
            <w:pPr>
              <w:pStyle w:val="4"/>
            </w:pPr>
            <w:r>
              <w:t>265.04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265.04</w:t>
            </w:r>
          </w:p>
        </w:tc>
        <w:tc>
          <w:tcPr>
            <w:tcW w:w="2551" w:type="dxa"/>
            <w:vAlign w:val="center"/>
          </w:tcPr>
          <w:p w:rsidR="001F1C30" w:rsidRDefault="000E2192">
            <w:pPr>
              <w:pStyle w:val="4"/>
            </w:pPr>
            <w:r>
              <w:t>265.04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265.04</w:t>
            </w:r>
          </w:p>
        </w:tc>
        <w:tc>
          <w:tcPr>
            <w:tcW w:w="2551" w:type="dxa"/>
            <w:vAlign w:val="center"/>
          </w:tcPr>
          <w:p w:rsidR="001F1C30" w:rsidRDefault="000E2192">
            <w:pPr>
              <w:pStyle w:val="4"/>
            </w:pPr>
            <w:r>
              <w:t>265.04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210.81</w:t>
            </w:r>
          </w:p>
        </w:tc>
        <w:tc>
          <w:tcPr>
            <w:tcW w:w="2551" w:type="dxa"/>
            <w:vAlign w:val="center"/>
          </w:tcPr>
          <w:p w:rsidR="001F1C30" w:rsidRDefault="000E2192">
            <w:pPr>
              <w:pStyle w:val="4"/>
            </w:pPr>
            <w:r>
              <w:t>210.81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210.81</w:t>
            </w:r>
          </w:p>
        </w:tc>
        <w:tc>
          <w:tcPr>
            <w:tcW w:w="2551" w:type="dxa"/>
            <w:vAlign w:val="center"/>
          </w:tcPr>
          <w:p w:rsidR="001F1C30" w:rsidRDefault="000E2192">
            <w:pPr>
              <w:pStyle w:val="4"/>
            </w:pPr>
            <w:r>
              <w:t>210.81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100.22</w:t>
            </w:r>
          </w:p>
        </w:tc>
        <w:tc>
          <w:tcPr>
            <w:tcW w:w="2551" w:type="dxa"/>
            <w:vAlign w:val="center"/>
          </w:tcPr>
          <w:p w:rsidR="001F1C30" w:rsidRDefault="000E2192">
            <w:pPr>
              <w:pStyle w:val="4"/>
            </w:pPr>
            <w:r>
              <w:t>100.22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110.59</w:t>
            </w:r>
          </w:p>
        </w:tc>
        <w:tc>
          <w:tcPr>
            <w:tcW w:w="2551" w:type="dxa"/>
            <w:vAlign w:val="center"/>
          </w:tcPr>
          <w:p w:rsidR="001F1C30" w:rsidRDefault="000E2192">
            <w:pPr>
              <w:pStyle w:val="4"/>
            </w:pPr>
            <w:r>
              <w:t>110.59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17455.26</w:t>
            </w:r>
          </w:p>
        </w:tc>
        <w:tc>
          <w:tcPr>
            <w:tcW w:w="2551" w:type="dxa"/>
            <w:vAlign w:val="center"/>
          </w:tcPr>
          <w:p w:rsidR="001F1C30" w:rsidRDefault="000E2192">
            <w:pPr>
              <w:pStyle w:val="4"/>
            </w:pPr>
            <w:r>
              <w:t>2716.99</w:t>
            </w:r>
          </w:p>
        </w:tc>
        <w:tc>
          <w:tcPr>
            <w:tcW w:w="2551" w:type="dxa"/>
            <w:vAlign w:val="center"/>
          </w:tcPr>
          <w:p w:rsidR="001F1C30" w:rsidRDefault="000E2192">
            <w:pPr>
              <w:pStyle w:val="4"/>
            </w:pPr>
            <w:r>
              <w:t>14738.27</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3424.67</w:t>
            </w:r>
          </w:p>
        </w:tc>
        <w:tc>
          <w:tcPr>
            <w:tcW w:w="2551" w:type="dxa"/>
            <w:vAlign w:val="center"/>
          </w:tcPr>
          <w:p w:rsidR="001F1C30" w:rsidRDefault="000E2192">
            <w:pPr>
              <w:pStyle w:val="4"/>
            </w:pPr>
            <w:r>
              <w:t>2716.99</w:t>
            </w:r>
          </w:p>
        </w:tc>
        <w:tc>
          <w:tcPr>
            <w:tcW w:w="2551" w:type="dxa"/>
            <w:vAlign w:val="center"/>
          </w:tcPr>
          <w:p w:rsidR="001F1C30" w:rsidRDefault="000E2192">
            <w:pPr>
              <w:pStyle w:val="4"/>
            </w:pPr>
            <w:r>
              <w:t>707.68</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2716.99</w:t>
            </w:r>
          </w:p>
        </w:tc>
        <w:tc>
          <w:tcPr>
            <w:tcW w:w="2551" w:type="dxa"/>
            <w:vAlign w:val="center"/>
          </w:tcPr>
          <w:p w:rsidR="001F1C30" w:rsidRDefault="000E2192">
            <w:pPr>
              <w:pStyle w:val="4"/>
            </w:pPr>
            <w:r>
              <w:t>2716.99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655.68</w:t>
            </w:r>
          </w:p>
        </w:tc>
        <w:tc>
          <w:tcPr>
            <w:tcW w:w="2551" w:type="dxa"/>
            <w:vAlign w:val="center"/>
          </w:tcPr>
          <w:p w:rsidR="001F1C30" w:rsidRDefault="001F1C30">
            <w:pPr>
              <w:pStyle w:val="4"/>
            </w:pPr>
          </w:p>
        </w:tc>
        <w:tc>
          <w:tcPr>
            <w:tcW w:w="2551" w:type="dxa"/>
            <w:vAlign w:val="center"/>
          </w:tcPr>
          <w:p w:rsidR="001F1C30" w:rsidRDefault="000E2192">
            <w:pPr>
              <w:pStyle w:val="4"/>
            </w:pPr>
            <w:r>
              <w:t>655.68</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52.00</w:t>
            </w:r>
          </w:p>
        </w:tc>
        <w:tc>
          <w:tcPr>
            <w:tcW w:w="2551" w:type="dxa"/>
            <w:vAlign w:val="center"/>
          </w:tcPr>
          <w:p w:rsidR="001F1C30" w:rsidRDefault="001F1C30">
            <w:pPr>
              <w:pStyle w:val="4"/>
            </w:pPr>
          </w:p>
        </w:tc>
        <w:tc>
          <w:tcPr>
            <w:tcW w:w="2551" w:type="dxa"/>
            <w:vAlign w:val="center"/>
          </w:tcPr>
          <w:p w:rsidR="001F1C30" w:rsidRDefault="000E2192">
            <w:pPr>
              <w:pStyle w:val="4"/>
            </w:pPr>
            <w:r>
              <w:t>52.00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1991.89</w:t>
            </w:r>
          </w:p>
        </w:tc>
        <w:tc>
          <w:tcPr>
            <w:tcW w:w="2551" w:type="dxa"/>
            <w:vAlign w:val="center"/>
          </w:tcPr>
          <w:p w:rsidR="001F1C30" w:rsidRDefault="001F1C30">
            <w:pPr>
              <w:pStyle w:val="4"/>
            </w:pPr>
          </w:p>
        </w:tc>
        <w:tc>
          <w:tcPr>
            <w:tcW w:w="2551" w:type="dxa"/>
            <w:vAlign w:val="center"/>
          </w:tcPr>
          <w:p w:rsidR="001F1C30" w:rsidRDefault="000E2192">
            <w:pPr>
              <w:pStyle w:val="4"/>
            </w:pPr>
            <w:r>
              <w:t>1991.89</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2110203</w:t>
            </w:r>
          </w:p>
        </w:tc>
        <w:tc>
          <w:tcPr>
            <w:tcW w:w="4535" w:type="dxa"/>
            <w:vAlign w:val="center"/>
          </w:tcPr>
          <w:p w:rsidR="001F1C30" w:rsidRDefault="000E2192">
            <w:pPr>
              <w:pStyle w:val="2"/>
            </w:pPr>
            <w:r>
              <w:t>建设项目环评审查与监督</w:t>
            </w:r>
          </w:p>
        </w:tc>
        <w:tc>
          <w:tcPr>
            <w:tcW w:w="2551" w:type="dxa"/>
            <w:vAlign w:val="center"/>
          </w:tcPr>
          <w:p w:rsidR="001F1C30" w:rsidRDefault="000E2192">
            <w:pPr>
              <w:pStyle w:val="4"/>
            </w:pPr>
            <w:r>
              <w:t>152.60</w:t>
            </w:r>
          </w:p>
        </w:tc>
        <w:tc>
          <w:tcPr>
            <w:tcW w:w="2551" w:type="dxa"/>
            <w:vAlign w:val="center"/>
          </w:tcPr>
          <w:p w:rsidR="001F1C30" w:rsidRDefault="001F1C30">
            <w:pPr>
              <w:pStyle w:val="4"/>
            </w:pPr>
          </w:p>
        </w:tc>
        <w:tc>
          <w:tcPr>
            <w:tcW w:w="2551" w:type="dxa"/>
            <w:vAlign w:val="center"/>
          </w:tcPr>
          <w:p w:rsidR="001F1C30" w:rsidRDefault="000E2192">
            <w:pPr>
              <w:pStyle w:val="4"/>
            </w:pPr>
            <w:r>
              <w:t>152.60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1839.29</w:t>
            </w:r>
          </w:p>
        </w:tc>
        <w:tc>
          <w:tcPr>
            <w:tcW w:w="2551" w:type="dxa"/>
            <w:vAlign w:val="center"/>
          </w:tcPr>
          <w:p w:rsidR="001F1C30" w:rsidRDefault="001F1C30">
            <w:pPr>
              <w:pStyle w:val="4"/>
            </w:pPr>
          </w:p>
        </w:tc>
        <w:tc>
          <w:tcPr>
            <w:tcW w:w="2551" w:type="dxa"/>
            <w:vAlign w:val="center"/>
          </w:tcPr>
          <w:p w:rsidR="001F1C30" w:rsidRDefault="000E2192">
            <w:pPr>
              <w:pStyle w:val="4"/>
            </w:pPr>
            <w:r>
              <w:t>1839.29</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2551" w:type="dxa"/>
            <w:vAlign w:val="center"/>
          </w:tcPr>
          <w:p w:rsidR="001F1C30" w:rsidRDefault="000E2192">
            <w:pPr>
              <w:pStyle w:val="4"/>
            </w:pPr>
            <w:r>
              <w:t>12038.70</w:t>
            </w:r>
          </w:p>
        </w:tc>
        <w:tc>
          <w:tcPr>
            <w:tcW w:w="2551" w:type="dxa"/>
            <w:vAlign w:val="center"/>
          </w:tcPr>
          <w:p w:rsidR="001F1C30" w:rsidRDefault="001F1C30">
            <w:pPr>
              <w:pStyle w:val="4"/>
            </w:pPr>
          </w:p>
        </w:tc>
        <w:tc>
          <w:tcPr>
            <w:tcW w:w="2551" w:type="dxa"/>
            <w:vAlign w:val="center"/>
          </w:tcPr>
          <w:p w:rsidR="001F1C30" w:rsidRDefault="000E2192">
            <w:pPr>
              <w:pStyle w:val="4"/>
            </w:pPr>
            <w:r>
              <w:t>12038.70</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2110301</w:t>
            </w:r>
          </w:p>
        </w:tc>
        <w:tc>
          <w:tcPr>
            <w:tcW w:w="4535" w:type="dxa"/>
            <w:vAlign w:val="center"/>
          </w:tcPr>
          <w:p w:rsidR="001F1C30" w:rsidRDefault="000E2192">
            <w:pPr>
              <w:pStyle w:val="2"/>
            </w:pPr>
            <w:r>
              <w:t>大气</w:t>
            </w:r>
          </w:p>
        </w:tc>
        <w:tc>
          <w:tcPr>
            <w:tcW w:w="2551" w:type="dxa"/>
            <w:vAlign w:val="center"/>
          </w:tcPr>
          <w:p w:rsidR="001F1C30" w:rsidRDefault="000E2192">
            <w:pPr>
              <w:pStyle w:val="4"/>
            </w:pPr>
            <w:r>
              <w:t>9412.33</w:t>
            </w:r>
          </w:p>
        </w:tc>
        <w:tc>
          <w:tcPr>
            <w:tcW w:w="2551" w:type="dxa"/>
            <w:vAlign w:val="center"/>
          </w:tcPr>
          <w:p w:rsidR="001F1C30" w:rsidRDefault="001F1C30">
            <w:pPr>
              <w:pStyle w:val="4"/>
            </w:pPr>
          </w:p>
        </w:tc>
        <w:tc>
          <w:tcPr>
            <w:tcW w:w="2551" w:type="dxa"/>
            <w:vAlign w:val="center"/>
          </w:tcPr>
          <w:p w:rsidR="001F1C30" w:rsidRDefault="000E2192">
            <w:pPr>
              <w:pStyle w:val="4"/>
            </w:pPr>
            <w:r>
              <w:t>9412.33</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2110302</w:t>
            </w:r>
          </w:p>
        </w:tc>
        <w:tc>
          <w:tcPr>
            <w:tcW w:w="4535" w:type="dxa"/>
            <w:vAlign w:val="center"/>
          </w:tcPr>
          <w:p w:rsidR="001F1C30" w:rsidRDefault="000E2192">
            <w:pPr>
              <w:pStyle w:val="2"/>
            </w:pPr>
            <w:r>
              <w:t>水体</w:t>
            </w:r>
          </w:p>
        </w:tc>
        <w:tc>
          <w:tcPr>
            <w:tcW w:w="2551" w:type="dxa"/>
            <w:vAlign w:val="center"/>
          </w:tcPr>
          <w:p w:rsidR="001F1C30" w:rsidRDefault="000E2192">
            <w:pPr>
              <w:pStyle w:val="4"/>
            </w:pPr>
            <w:r>
              <w:t>2050.49</w:t>
            </w:r>
          </w:p>
        </w:tc>
        <w:tc>
          <w:tcPr>
            <w:tcW w:w="2551" w:type="dxa"/>
            <w:vAlign w:val="center"/>
          </w:tcPr>
          <w:p w:rsidR="001F1C30" w:rsidRDefault="001F1C30">
            <w:pPr>
              <w:pStyle w:val="4"/>
            </w:pPr>
          </w:p>
        </w:tc>
        <w:tc>
          <w:tcPr>
            <w:tcW w:w="2551" w:type="dxa"/>
            <w:vAlign w:val="center"/>
          </w:tcPr>
          <w:p w:rsidR="001F1C30" w:rsidRDefault="000E2192">
            <w:pPr>
              <w:pStyle w:val="4"/>
            </w:pPr>
            <w:r>
              <w:t>2050.49</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2110304</w:t>
            </w:r>
          </w:p>
        </w:tc>
        <w:tc>
          <w:tcPr>
            <w:tcW w:w="4535" w:type="dxa"/>
            <w:vAlign w:val="center"/>
          </w:tcPr>
          <w:p w:rsidR="001F1C30" w:rsidRDefault="000E2192">
            <w:pPr>
              <w:pStyle w:val="2"/>
            </w:pPr>
            <w:r>
              <w:t>固体废弃物与化学品</w:t>
            </w:r>
          </w:p>
        </w:tc>
        <w:tc>
          <w:tcPr>
            <w:tcW w:w="2551" w:type="dxa"/>
            <w:vAlign w:val="center"/>
          </w:tcPr>
          <w:p w:rsidR="001F1C30" w:rsidRDefault="000E2192">
            <w:pPr>
              <w:pStyle w:val="4"/>
            </w:pPr>
            <w:r>
              <w:t>156.00</w:t>
            </w:r>
          </w:p>
        </w:tc>
        <w:tc>
          <w:tcPr>
            <w:tcW w:w="2551" w:type="dxa"/>
            <w:vAlign w:val="center"/>
          </w:tcPr>
          <w:p w:rsidR="001F1C30" w:rsidRDefault="001F1C30">
            <w:pPr>
              <w:pStyle w:val="4"/>
            </w:pPr>
          </w:p>
        </w:tc>
        <w:tc>
          <w:tcPr>
            <w:tcW w:w="2551" w:type="dxa"/>
            <w:vAlign w:val="center"/>
          </w:tcPr>
          <w:p w:rsidR="001F1C30" w:rsidRDefault="000E2192">
            <w:pPr>
              <w:pStyle w:val="4"/>
            </w:pPr>
            <w:r>
              <w:t>156.00</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2110307</w:t>
            </w:r>
          </w:p>
        </w:tc>
        <w:tc>
          <w:tcPr>
            <w:tcW w:w="4535" w:type="dxa"/>
            <w:vAlign w:val="center"/>
          </w:tcPr>
          <w:p w:rsidR="001F1C30" w:rsidRDefault="000E2192">
            <w:pPr>
              <w:pStyle w:val="2"/>
            </w:pPr>
            <w:r>
              <w:t>土壤</w:t>
            </w:r>
          </w:p>
        </w:tc>
        <w:tc>
          <w:tcPr>
            <w:tcW w:w="2551" w:type="dxa"/>
            <w:vAlign w:val="center"/>
          </w:tcPr>
          <w:p w:rsidR="001F1C30" w:rsidRDefault="000E2192">
            <w:pPr>
              <w:pStyle w:val="4"/>
            </w:pPr>
            <w:r>
              <w:t>419.88</w:t>
            </w:r>
          </w:p>
        </w:tc>
        <w:tc>
          <w:tcPr>
            <w:tcW w:w="2551" w:type="dxa"/>
            <w:vAlign w:val="center"/>
          </w:tcPr>
          <w:p w:rsidR="001F1C30" w:rsidRDefault="001F1C30">
            <w:pPr>
              <w:pStyle w:val="4"/>
            </w:pPr>
          </w:p>
        </w:tc>
        <w:tc>
          <w:tcPr>
            <w:tcW w:w="2551" w:type="dxa"/>
            <w:vAlign w:val="center"/>
          </w:tcPr>
          <w:p w:rsidR="001F1C30" w:rsidRDefault="000E2192">
            <w:pPr>
              <w:pStyle w:val="4"/>
            </w:pPr>
            <w:r>
              <w:t>419.88</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219.17</w:t>
            </w:r>
          </w:p>
        </w:tc>
        <w:tc>
          <w:tcPr>
            <w:tcW w:w="2551" w:type="dxa"/>
            <w:vAlign w:val="center"/>
          </w:tcPr>
          <w:p w:rsidR="001F1C30" w:rsidRDefault="000E2192">
            <w:pPr>
              <w:pStyle w:val="4"/>
            </w:pPr>
            <w:r>
              <w:t>219.17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219.17</w:t>
            </w:r>
          </w:p>
        </w:tc>
        <w:tc>
          <w:tcPr>
            <w:tcW w:w="2551" w:type="dxa"/>
            <w:vAlign w:val="center"/>
          </w:tcPr>
          <w:p w:rsidR="001F1C30" w:rsidRDefault="000E2192">
            <w:pPr>
              <w:pStyle w:val="4"/>
            </w:pPr>
            <w:r>
              <w:t>219.17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219.17</w:t>
            </w:r>
          </w:p>
        </w:tc>
        <w:tc>
          <w:tcPr>
            <w:tcW w:w="2551" w:type="dxa"/>
            <w:vAlign w:val="center"/>
          </w:tcPr>
          <w:p w:rsidR="001F1C30" w:rsidRDefault="000E2192">
            <w:pPr>
              <w:pStyle w:val="4"/>
            </w:pPr>
            <w:r>
              <w:t>219.17</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3417.01</w:t>
            </w:r>
          </w:p>
        </w:tc>
        <w:tc>
          <w:tcPr>
            <w:tcW w:w="2551" w:type="dxa"/>
            <w:vAlign w:val="center"/>
          </w:tcPr>
          <w:p w:rsidR="001F1C30" w:rsidRDefault="000E2192">
            <w:pPr>
              <w:pStyle w:val="7"/>
            </w:pPr>
            <w:r>
              <w:t>2987.80</w:t>
            </w:r>
          </w:p>
        </w:tc>
        <w:tc>
          <w:tcPr>
            <w:tcW w:w="2551" w:type="dxa"/>
            <w:vAlign w:val="center"/>
          </w:tcPr>
          <w:p w:rsidR="001F1C30" w:rsidRDefault="000E2192">
            <w:pPr>
              <w:pStyle w:val="7"/>
            </w:pPr>
            <w:r>
              <w:t>429.21</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2652.73</w:t>
            </w:r>
          </w:p>
        </w:tc>
        <w:tc>
          <w:tcPr>
            <w:tcW w:w="2551" w:type="dxa"/>
            <w:vAlign w:val="center"/>
          </w:tcPr>
          <w:p w:rsidR="001F1C30" w:rsidRDefault="000E2192">
            <w:pPr>
              <w:pStyle w:val="4"/>
            </w:pPr>
            <w:r>
              <w:t>2652.73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706.85</w:t>
            </w:r>
          </w:p>
        </w:tc>
        <w:tc>
          <w:tcPr>
            <w:tcW w:w="2551" w:type="dxa"/>
            <w:vAlign w:val="center"/>
          </w:tcPr>
          <w:p w:rsidR="001F1C30" w:rsidRDefault="000E2192">
            <w:pPr>
              <w:pStyle w:val="4"/>
            </w:pPr>
            <w:r>
              <w:t>706.85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590.03</w:t>
            </w:r>
          </w:p>
        </w:tc>
        <w:tc>
          <w:tcPr>
            <w:tcW w:w="2551" w:type="dxa"/>
            <w:vAlign w:val="center"/>
          </w:tcPr>
          <w:p w:rsidR="001F1C30" w:rsidRDefault="000E2192">
            <w:pPr>
              <w:pStyle w:val="4"/>
            </w:pPr>
            <w:r>
              <w:t>590.03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455.96</w:t>
            </w:r>
          </w:p>
        </w:tc>
        <w:tc>
          <w:tcPr>
            <w:tcW w:w="2551" w:type="dxa"/>
            <w:vAlign w:val="center"/>
          </w:tcPr>
          <w:p w:rsidR="001F1C30" w:rsidRDefault="000E2192">
            <w:pPr>
              <w:pStyle w:val="4"/>
            </w:pPr>
            <w:r>
              <w:t>455.96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196.07</w:t>
            </w:r>
          </w:p>
        </w:tc>
        <w:tc>
          <w:tcPr>
            <w:tcW w:w="2551" w:type="dxa"/>
            <w:vAlign w:val="center"/>
          </w:tcPr>
          <w:p w:rsidR="001F1C30" w:rsidRDefault="000E2192">
            <w:pPr>
              <w:pStyle w:val="4"/>
            </w:pPr>
            <w:r>
              <w:t>196.07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265.04</w:t>
            </w:r>
          </w:p>
        </w:tc>
        <w:tc>
          <w:tcPr>
            <w:tcW w:w="2551" w:type="dxa"/>
            <w:vAlign w:val="center"/>
          </w:tcPr>
          <w:p w:rsidR="001F1C30" w:rsidRDefault="000E2192">
            <w:pPr>
              <w:pStyle w:val="4"/>
            </w:pPr>
            <w:r>
              <w:t>265.04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100.22</w:t>
            </w:r>
          </w:p>
        </w:tc>
        <w:tc>
          <w:tcPr>
            <w:tcW w:w="2551" w:type="dxa"/>
            <w:vAlign w:val="center"/>
          </w:tcPr>
          <w:p w:rsidR="001F1C30" w:rsidRDefault="000E2192">
            <w:pPr>
              <w:pStyle w:val="4"/>
            </w:pPr>
            <w:r>
              <w:t>100.22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110.59</w:t>
            </w:r>
          </w:p>
        </w:tc>
        <w:tc>
          <w:tcPr>
            <w:tcW w:w="2551" w:type="dxa"/>
            <w:vAlign w:val="center"/>
          </w:tcPr>
          <w:p w:rsidR="001F1C30" w:rsidRDefault="000E2192">
            <w:pPr>
              <w:pStyle w:val="4"/>
            </w:pPr>
            <w:r>
              <w:t>110.59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8.80</w:t>
            </w:r>
          </w:p>
        </w:tc>
        <w:tc>
          <w:tcPr>
            <w:tcW w:w="2551" w:type="dxa"/>
            <w:vAlign w:val="center"/>
          </w:tcPr>
          <w:p w:rsidR="001F1C30" w:rsidRDefault="000E2192">
            <w:pPr>
              <w:pStyle w:val="4"/>
            </w:pPr>
            <w:r>
              <w:t>8.80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219.17</w:t>
            </w:r>
          </w:p>
        </w:tc>
        <w:tc>
          <w:tcPr>
            <w:tcW w:w="2551" w:type="dxa"/>
            <w:vAlign w:val="center"/>
          </w:tcPr>
          <w:p w:rsidR="001F1C30" w:rsidRDefault="000E2192">
            <w:pPr>
              <w:pStyle w:val="4"/>
            </w:pPr>
            <w:r>
              <w:t>219.17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429.21</w:t>
            </w:r>
          </w:p>
        </w:tc>
        <w:tc>
          <w:tcPr>
            <w:tcW w:w="2551" w:type="dxa"/>
            <w:vAlign w:val="center"/>
          </w:tcPr>
          <w:p w:rsidR="001F1C30" w:rsidRDefault="001F1C30">
            <w:pPr>
              <w:pStyle w:val="4"/>
            </w:pPr>
          </w:p>
        </w:tc>
        <w:tc>
          <w:tcPr>
            <w:tcW w:w="2551" w:type="dxa"/>
            <w:vAlign w:val="center"/>
          </w:tcPr>
          <w:p w:rsidR="001F1C30" w:rsidRDefault="000E2192">
            <w:pPr>
              <w:pStyle w:val="4"/>
            </w:pPr>
            <w:r>
              <w:t>429.21</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11.71</w:t>
            </w:r>
          </w:p>
        </w:tc>
        <w:tc>
          <w:tcPr>
            <w:tcW w:w="2551" w:type="dxa"/>
            <w:vAlign w:val="center"/>
          </w:tcPr>
          <w:p w:rsidR="001F1C30" w:rsidRDefault="001F1C30">
            <w:pPr>
              <w:pStyle w:val="4"/>
            </w:pPr>
          </w:p>
        </w:tc>
        <w:tc>
          <w:tcPr>
            <w:tcW w:w="2551" w:type="dxa"/>
            <w:vAlign w:val="center"/>
          </w:tcPr>
          <w:p w:rsidR="001F1C30" w:rsidRDefault="000E2192">
            <w:pPr>
              <w:pStyle w:val="4"/>
            </w:pPr>
            <w:r>
              <w:t>11.71</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10.00</w:t>
            </w:r>
          </w:p>
        </w:tc>
        <w:tc>
          <w:tcPr>
            <w:tcW w:w="2551" w:type="dxa"/>
            <w:vAlign w:val="center"/>
          </w:tcPr>
          <w:p w:rsidR="001F1C30" w:rsidRDefault="001F1C30">
            <w:pPr>
              <w:pStyle w:val="4"/>
            </w:pPr>
          </w:p>
        </w:tc>
        <w:tc>
          <w:tcPr>
            <w:tcW w:w="2551" w:type="dxa"/>
            <w:vAlign w:val="center"/>
          </w:tcPr>
          <w:p w:rsidR="001F1C30" w:rsidRDefault="000E2192">
            <w:pPr>
              <w:pStyle w:val="4"/>
            </w:pPr>
            <w:r>
              <w:t>10.00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69.00</w:t>
            </w:r>
          </w:p>
        </w:tc>
        <w:tc>
          <w:tcPr>
            <w:tcW w:w="2551" w:type="dxa"/>
            <w:vAlign w:val="center"/>
          </w:tcPr>
          <w:p w:rsidR="001F1C30" w:rsidRDefault="001F1C30">
            <w:pPr>
              <w:pStyle w:val="4"/>
            </w:pPr>
          </w:p>
        </w:tc>
        <w:tc>
          <w:tcPr>
            <w:tcW w:w="2551" w:type="dxa"/>
            <w:vAlign w:val="center"/>
          </w:tcPr>
          <w:p w:rsidR="001F1C30" w:rsidRDefault="000E2192">
            <w:pPr>
              <w:pStyle w:val="4"/>
            </w:pPr>
            <w:r>
              <w:t>69.00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78.13</w:t>
            </w:r>
          </w:p>
        </w:tc>
        <w:tc>
          <w:tcPr>
            <w:tcW w:w="2551" w:type="dxa"/>
            <w:vAlign w:val="center"/>
          </w:tcPr>
          <w:p w:rsidR="001F1C30" w:rsidRDefault="001F1C30">
            <w:pPr>
              <w:pStyle w:val="4"/>
            </w:pPr>
          </w:p>
        </w:tc>
        <w:tc>
          <w:tcPr>
            <w:tcW w:w="2551" w:type="dxa"/>
            <w:vAlign w:val="center"/>
          </w:tcPr>
          <w:p w:rsidR="001F1C30" w:rsidRDefault="000E2192">
            <w:pPr>
              <w:pStyle w:val="4"/>
            </w:pPr>
            <w:r>
              <w:t>78.13</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21.00</w:t>
            </w:r>
          </w:p>
        </w:tc>
        <w:tc>
          <w:tcPr>
            <w:tcW w:w="2551" w:type="dxa"/>
            <w:vAlign w:val="center"/>
          </w:tcPr>
          <w:p w:rsidR="001F1C30" w:rsidRDefault="001F1C30">
            <w:pPr>
              <w:pStyle w:val="4"/>
            </w:pPr>
          </w:p>
        </w:tc>
        <w:tc>
          <w:tcPr>
            <w:tcW w:w="2551" w:type="dxa"/>
            <w:vAlign w:val="center"/>
          </w:tcPr>
          <w:p w:rsidR="001F1C30" w:rsidRDefault="000E2192">
            <w:pPr>
              <w:pStyle w:val="4"/>
            </w:pPr>
            <w:r>
              <w:t>21.00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8.55</w:t>
            </w:r>
          </w:p>
        </w:tc>
        <w:tc>
          <w:tcPr>
            <w:tcW w:w="2551" w:type="dxa"/>
            <w:vAlign w:val="center"/>
          </w:tcPr>
          <w:p w:rsidR="001F1C30" w:rsidRDefault="001F1C30">
            <w:pPr>
              <w:pStyle w:val="4"/>
            </w:pPr>
          </w:p>
        </w:tc>
        <w:tc>
          <w:tcPr>
            <w:tcW w:w="2551" w:type="dxa"/>
            <w:vAlign w:val="center"/>
          </w:tcPr>
          <w:p w:rsidR="001F1C30" w:rsidRDefault="000E2192">
            <w:pPr>
              <w:pStyle w:val="4"/>
            </w:pPr>
            <w:r>
              <w:t>8.55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33.54</w:t>
            </w:r>
          </w:p>
        </w:tc>
        <w:tc>
          <w:tcPr>
            <w:tcW w:w="2551" w:type="dxa"/>
            <w:vAlign w:val="center"/>
          </w:tcPr>
          <w:p w:rsidR="001F1C30" w:rsidRDefault="001F1C30">
            <w:pPr>
              <w:pStyle w:val="4"/>
            </w:pPr>
          </w:p>
        </w:tc>
        <w:tc>
          <w:tcPr>
            <w:tcW w:w="2551" w:type="dxa"/>
            <w:vAlign w:val="center"/>
          </w:tcPr>
          <w:p w:rsidR="001F1C30" w:rsidRDefault="000E2192">
            <w:pPr>
              <w:pStyle w:val="4"/>
            </w:pPr>
            <w:r>
              <w:t>33.54</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3.87</w:t>
            </w:r>
          </w:p>
        </w:tc>
        <w:tc>
          <w:tcPr>
            <w:tcW w:w="2551" w:type="dxa"/>
            <w:vAlign w:val="center"/>
          </w:tcPr>
          <w:p w:rsidR="001F1C30" w:rsidRDefault="001F1C30">
            <w:pPr>
              <w:pStyle w:val="4"/>
            </w:pPr>
          </w:p>
        </w:tc>
        <w:tc>
          <w:tcPr>
            <w:tcW w:w="2551" w:type="dxa"/>
            <w:vAlign w:val="center"/>
          </w:tcPr>
          <w:p w:rsidR="001F1C30" w:rsidRDefault="000E2192">
            <w:pPr>
              <w:pStyle w:val="4"/>
            </w:pPr>
            <w:r>
              <w:t>3.87</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5.00</w:t>
            </w:r>
          </w:p>
        </w:tc>
        <w:tc>
          <w:tcPr>
            <w:tcW w:w="2551" w:type="dxa"/>
            <w:vAlign w:val="center"/>
          </w:tcPr>
          <w:p w:rsidR="001F1C30" w:rsidRDefault="001F1C30">
            <w:pPr>
              <w:pStyle w:val="4"/>
            </w:pPr>
          </w:p>
        </w:tc>
        <w:tc>
          <w:tcPr>
            <w:tcW w:w="2551" w:type="dxa"/>
            <w:vAlign w:val="center"/>
          </w:tcPr>
          <w:p w:rsidR="001F1C30" w:rsidRDefault="000E2192">
            <w:pPr>
              <w:pStyle w:val="4"/>
            </w:pPr>
            <w:r>
              <w:t>5.00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1.56</w:t>
            </w:r>
          </w:p>
        </w:tc>
        <w:tc>
          <w:tcPr>
            <w:tcW w:w="2551" w:type="dxa"/>
            <w:vAlign w:val="center"/>
          </w:tcPr>
          <w:p w:rsidR="001F1C30" w:rsidRDefault="001F1C30">
            <w:pPr>
              <w:pStyle w:val="4"/>
            </w:pPr>
          </w:p>
        </w:tc>
        <w:tc>
          <w:tcPr>
            <w:tcW w:w="2551" w:type="dxa"/>
            <w:vAlign w:val="center"/>
          </w:tcPr>
          <w:p w:rsidR="001F1C30" w:rsidRDefault="000E2192">
            <w:pPr>
              <w:pStyle w:val="4"/>
            </w:pPr>
            <w:r>
              <w:t>1.56</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15.07</w:t>
            </w:r>
          </w:p>
        </w:tc>
        <w:tc>
          <w:tcPr>
            <w:tcW w:w="2551" w:type="dxa"/>
            <w:vAlign w:val="center"/>
          </w:tcPr>
          <w:p w:rsidR="001F1C30" w:rsidRDefault="001F1C30">
            <w:pPr>
              <w:pStyle w:val="4"/>
            </w:pPr>
          </w:p>
        </w:tc>
        <w:tc>
          <w:tcPr>
            <w:tcW w:w="2551" w:type="dxa"/>
            <w:vAlign w:val="center"/>
          </w:tcPr>
          <w:p w:rsidR="001F1C30" w:rsidRDefault="000E2192">
            <w:pPr>
              <w:pStyle w:val="4"/>
            </w:pPr>
            <w:r>
              <w:t>15.07</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17.68</w:t>
            </w:r>
          </w:p>
        </w:tc>
        <w:tc>
          <w:tcPr>
            <w:tcW w:w="2551" w:type="dxa"/>
            <w:vAlign w:val="center"/>
          </w:tcPr>
          <w:p w:rsidR="001F1C30" w:rsidRDefault="001F1C30">
            <w:pPr>
              <w:pStyle w:val="4"/>
            </w:pPr>
          </w:p>
        </w:tc>
        <w:tc>
          <w:tcPr>
            <w:tcW w:w="2551" w:type="dxa"/>
            <w:vAlign w:val="center"/>
          </w:tcPr>
          <w:p w:rsidR="001F1C30" w:rsidRDefault="000E2192">
            <w:pPr>
              <w:pStyle w:val="4"/>
            </w:pPr>
            <w:r>
              <w:t>17.68</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39.00</w:t>
            </w:r>
          </w:p>
        </w:tc>
        <w:tc>
          <w:tcPr>
            <w:tcW w:w="2551" w:type="dxa"/>
            <w:vAlign w:val="center"/>
          </w:tcPr>
          <w:p w:rsidR="001F1C30" w:rsidRDefault="001F1C30">
            <w:pPr>
              <w:pStyle w:val="4"/>
            </w:pPr>
          </w:p>
        </w:tc>
        <w:tc>
          <w:tcPr>
            <w:tcW w:w="2551" w:type="dxa"/>
            <w:vAlign w:val="center"/>
          </w:tcPr>
          <w:p w:rsidR="001F1C30" w:rsidRDefault="000E2192">
            <w:pPr>
              <w:pStyle w:val="4"/>
            </w:pPr>
            <w:r>
              <w:t>39.00</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99.96</w:t>
            </w:r>
          </w:p>
        </w:tc>
        <w:tc>
          <w:tcPr>
            <w:tcW w:w="2551" w:type="dxa"/>
            <w:vAlign w:val="center"/>
          </w:tcPr>
          <w:p w:rsidR="001F1C30" w:rsidRDefault="001F1C30">
            <w:pPr>
              <w:pStyle w:val="4"/>
            </w:pPr>
          </w:p>
        </w:tc>
        <w:tc>
          <w:tcPr>
            <w:tcW w:w="2551" w:type="dxa"/>
            <w:vAlign w:val="center"/>
          </w:tcPr>
          <w:p w:rsidR="001F1C30" w:rsidRDefault="000E2192">
            <w:pPr>
              <w:pStyle w:val="4"/>
            </w:pPr>
            <w:r>
              <w:t>99.96</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15.14</w:t>
            </w:r>
          </w:p>
        </w:tc>
        <w:tc>
          <w:tcPr>
            <w:tcW w:w="2551" w:type="dxa"/>
            <w:vAlign w:val="center"/>
          </w:tcPr>
          <w:p w:rsidR="001F1C30" w:rsidRDefault="001F1C30">
            <w:pPr>
              <w:pStyle w:val="4"/>
            </w:pPr>
          </w:p>
        </w:tc>
        <w:tc>
          <w:tcPr>
            <w:tcW w:w="2551" w:type="dxa"/>
            <w:vAlign w:val="center"/>
          </w:tcPr>
          <w:p w:rsidR="001F1C30" w:rsidRDefault="000E2192">
            <w:pPr>
              <w:pStyle w:val="4"/>
            </w:pPr>
            <w:r>
              <w:t>15.14</w:t>
            </w: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335.07</w:t>
            </w:r>
          </w:p>
        </w:tc>
        <w:tc>
          <w:tcPr>
            <w:tcW w:w="2551" w:type="dxa"/>
            <w:vAlign w:val="center"/>
          </w:tcPr>
          <w:p w:rsidR="001F1C30" w:rsidRDefault="000E2192">
            <w:pPr>
              <w:pStyle w:val="4"/>
            </w:pPr>
            <w:r>
              <w:t>335.07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292.07</w:t>
            </w:r>
          </w:p>
        </w:tc>
        <w:tc>
          <w:tcPr>
            <w:tcW w:w="2551" w:type="dxa"/>
            <w:vAlign w:val="center"/>
          </w:tcPr>
          <w:p w:rsidR="001F1C30" w:rsidRDefault="000E2192">
            <w:pPr>
              <w:pStyle w:val="4"/>
            </w:pPr>
            <w:r>
              <w:t>292.07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42.61</w:t>
            </w:r>
          </w:p>
        </w:tc>
        <w:tc>
          <w:tcPr>
            <w:tcW w:w="2551" w:type="dxa"/>
            <w:vAlign w:val="center"/>
          </w:tcPr>
          <w:p w:rsidR="001F1C30" w:rsidRDefault="000E2192">
            <w:pPr>
              <w:pStyle w:val="4"/>
            </w:pPr>
            <w:r>
              <w:t>42.61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0.39</w:t>
            </w:r>
          </w:p>
        </w:tc>
        <w:tc>
          <w:tcPr>
            <w:tcW w:w="2551" w:type="dxa"/>
            <w:vAlign w:val="center"/>
          </w:tcPr>
          <w:p w:rsidR="001F1C30" w:rsidRDefault="000E2192">
            <w:pPr>
              <w:pStyle w:val="4"/>
            </w:pPr>
            <w:r>
              <w:t>0.39</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40.56</w:t>
            </w:r>
          </w:p>
        </w:tc>
        <w:tc>
          <w:tcPr>
            <w:tcW w:w="2381" w:type="dxa"/>
            <w:vAlign w:val="center"/>
          </w:tcPr>
          <w:p w:rsidR="001F1C30" w:rsidRDefault="000E2192">
            <w:pPr>
              <w:pStyle w:val="7"/>
            </w:pPr>
            <w:r>
              <w:t>40.56</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40.56</w:t>
            </w:r>
          </w:p>
        </w:tc>
        <w:tc>
          <w:tcPr>
            <w:tcW w:w="2381" w:type="dxa"/>
            <w:vAlign w:val="center"/>
          </w:tcPr>
          <w:p w:rsidR="001F1C30" w:rsidRDefault="000E2192">
            <w:pPr>
              <w:pStyle w:val="4"/>
            </w:pPr>
            <w:r>
              <w:t>40.56</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39.00</w:t>
            </w:r>
          </w:p>
        </w:tc>
        <w:tc>
          <w:tcPr>
            <w:tcW w:w="2381" w:type="dxa"/>
            <w:vAlign w:val="center"/>
          </w:tcPr>
          <w:p w:rsidR="001F1C30" w:rsidRDefault="000E2192">
            <w:pPr>
              <w:pStyle w:val="4"/>
            </w:pPr>
            <w:r>
              <w:t>39.00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39.00</w:t>
            </w:r>
          </w:p>
        </w:tc>
        <w:tc>
          <w:tcPr>
            <w:tcW w:w="2381" w:type="dxa"/>
            <w:vAlign w:val="center"/>
          </w:tcPr>
          <w:p w:rsidR="001F1C30" w:rsidRDefault="000E2192">
            <w:pPr>
              <w:pStyle w:val="4"/>
            </w:pPr>
            <w:r>
              <w:t>39.00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1.56</w:t>
            </w:r>
          </w:p>
        </w:tc>
        <w:tc>
          <w:tcPr>
            <w:tcW w:w="2381" w:type="dxa"/>
            <w:vAlign w:val="center"/>
          </w:tcPr>
          <w:p w:rsidR="001F1C30" w:rsidRDefault="000E2192">
            <w:pPr>
              <w:pStyle w:val="4"/>
            </w:pPr>
            <w:r>
              <w:t>1.56</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唐山市生态环境局本级2025年单位预算信息公开情况说明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按照《中华人民共和国预算法》、《地方预决算公开操作规程》和《关于进一步推进预算公开工作的实施意见》规定，现将唐山市生态环境局本级</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贯彻落实党中央和省委、市委关于生态环境保护工作的方针政策和决策部署，在履行职责过程中坚持和加强党对生态环境保护工作的集中统一领导。主要职责是：</w:t>
      </w:r>
    </w:p>
    <w:p w:rsidR="001F1C30" w:rsidRDefault="000E2192">
      <w:pPr>
        <w:pStyle w:val="-"/>
      </w:pPr>
      <w:r>
        <w:t>（一）负责建立健全市生态环境基本制度。会同有关部门贯彻执行国家、省生态环境方针政策、法律、法规、规章、标准、基准和技术规范。会同有关部门拟订并组织实施全市生态环境政策、规划，起草地方性法规和规章草案。会同有关部门编制并监督实施重点区域、流域、海域、饮用水水源地生态环境规划和水功能区划。参与拟订全市主体功能区划。参与制定与全市生态环境相关的经济、技术、资源配置和产业政策。</w:t>
      </w:r>
    </w:p>
    <w:p w:rsidR="001F1C30" w:rsidRDefault="000E2192">
      <w:pPr>
        <w:pStyle w:val="-"/>
      </w:pPr>
      <w:r>
        <w:t>（二）负责全市重大生态环境问题的统筹协调和监督管理。指导协调县（市、区）政府对突发生态环境事件的应急、预警工作。牵头实施生态环境损害赔偿制度。协调解决有关跨县（市、区）环境污染纠纷，统筹协调全市重点区域、流域、海域的生态环境保护工作。</w:t>
      </w:r>
    </w:p>
    <w:p w:rsidR="001F1C30" w:rsidRDefault="000E2192">
      <w:pPr>
        <w:pStyle w:val="-"/>
      </w:pPr>
      <w:r>
        <w:t>（三）负责监督管理全市减排目标的落实。监督实施全市各类污染物排放总量控制、排污许可证制度，确定全市大气、水、海洋等纳污能力，提出实施总量控制的污染物名称和控制指标，监督检查各县（市、区）污染物减排工作任务完成情况，实施生态环境保护目标责任制。</w:t>
      </w:r>
    </w:p>
    <w:p w:rsidR="001F1C30" w:rsidRDefault="000E2192">
      <w:pPr>
        <w:pStyle w:val="-"/>
      </w:pPr>
      <w:r>
        <w:lastRenderedPageBreak/>
        <w:t>（四）参与提出全市生态环境领域固定资产投资规模和方向、市级财政性资金安排的意见，按市政府规定权限审批、核准全市规划内和年度计划规模内固定资产投资项目，配合有关部门做好组织实施和监督工作。</w:t>
      </w:r>
    </w:p>
    <w:p w:rsidR="001F1C30" w:rsidRDefault="000E2192">
      <w:pPr>
        <w:pStyle w:val="-"/>
      </w:pPr>
      <w:r>
        <w:t>（五）负责全市环境污染防治的监督管理。组织制定并监督实施全市大气、水、海洋、土壤、噪声、光、恶臭、固体废物、化学品、机动车等的污染防治管理制度。监督指导农业面源污染治理工作。会同有关部门监督管理全市饮用水水源地生态环境保护工作。参与城乡生态环境综合整治和区域大气污染联防联控工作。</w:t>
      </w:r>
    </w:p>
    <w:p w:rsidR="001F1C30" w:rsidRDefault="000E2192">
      <w:pPr>
        <w:pStyle w:val="-"/>
      </w:pPr>
      <w:r>
        <w:t>（六）指导协调和监督全市生态保护修复工作。负责组织编制并监督实施全市生态保护规划，监督对生态环境有影响的自然资源开发利用活动、重要生态环境建设和生态破坏恢复工作。负责制定全市各类自然保护地生态环境监管制度并监督执法。参与野生动植物保护、湿地生态环境保护、荒漠化防治等工作。指导协调和监督农村生态环境保护，监督生物技术环境安全，牵头生物物种（含遗传资源）工作，组织协调生物多样性保护工作，参与生态保护补偿工作。</w:t>
      </w:r>
    </w:p>
    <w:p w:rsidR="001F1C30" w:rsidRDefault="000E2192">
      <w:pPr>
        <w:pStyle w:val="-"/>
      </w:pPr>
      <w:r>
        <w:t>（七）负责全市核与辐射安全的监督管理。起草核与辐射安全地方性法规、规章草案，并依法组织实施和监督检查。拟订并监督实施全市核与辐射安全政策、规划、标准。牵头负责辐射安全工作协调机制有关工作，参与核事故应急处理，负责辐射环境事故应急处理工作。监督管理放射源与射线装置安全，监督管理全市核技术应用、电磁辐射、伴有放射性矿产资源开发利用中的污染防治。参与核设施安全、核设施污染防治监督管理相关工作，参与对核材料管制和民用核安全设备设计、制造、安装及无损检验活动实施监督管理。负责核与辐射环境执法工作。</w:t>
      </w:r>
    </w:p>
    <w:p w:rsidR="001F1C30" w:rsidRDefault="000E2192">
      <w:pPr>
        <w:pStyle w:val="-"/>
      </w:pPr>
      <w:r>
        <w:t>（八）负责全市生态环境准入的监督管理。受市政府委托对重大经济和技术政策、发展规划以及重大经济开发计划进行环境影响评价。按规定审查重大开发建设区域、规划环境影响评价文件。拟订并组织实施生态环境准入清单。</w:t>
      </w:r>
    </w:p>
    <w:p w:rsidR="001F1C30" w:rsidRDefault="000E2192">
      <w:pPr>
        <w:pStyle w:val="-"/>
      </w:pPr>
      <w:r>
        <w:t>（九）负责全市生态环境监测工作。监督执行国家和省生态环境监测制度和规范。负责实施执法监测、污染源监督性监测、温室气体减排监测、应急监测。参与生态环境质量监测站点设置和生态环境质量监测。负责全市生态环境质量</w:t>
      </w:r>
      <w:r>
        <w:lastRenderedPageBreak/>
        <w:t>预警预测，组织建设和管理市生态环境监测网和生态环境信息网。负责全市生态环境统计工作，统一发布全市生态环境质量综合性报告和重大生态环境信息。</w:t>
      </w:r>
    </w:p>
    <w:p w:rsidR="001F1C30" w:rsidRDefault="000E2192">
      <w:pPr>
        <w:pStyle w:val="-"/>
      </w:pPr>
      <w:r>
        <w:t>（十）负责全市应对气候变化工作。组织实施国家和省应对气候变化及温室气体减排规划和政策，组织拟订全市应对气候变化的规划和政策措施。</w:t>
      </w:r>
    </w:p>
    <w:p w:rsidR="001F1C30" w:rsidRDefault="000E2192">
      <w:pPr>
        <w:pStyle w:val="-"/>
      </w:pPr>
      <w:r>
        <w:t>（十一）组织协调生态环境保护督察工作。协调全市接受中央、省生态环境保护督察的相关工作。督促检查各县（市、区）、市级有关部门贯彻落实国家、省、市生态环境保护有关方针、政策、规律、法规、规章、决策部署及落实</w:t>
      </w:r>
      <w:r>
        <w:t>“</w:t>
      </w:r>
      <w:r>
        <w:t>党政同责、一岗双责</w:t>
      </w:r>
      <w:r>
        <w:t>”</w:t>
      </w:r>
      <w:r>
        <w:t>的情况。</w:t>
      </w:r>
    </w:p>
    <w:p w:rsidR="001F1C30" w:rsidRDefault="000E2192">
      <w:pPr>
        <w:pStyle w:val="-"/>
      </w:pPr>
      <w:r>
        <w:t>（十二）统一负责全市生态环境执法工作。组织开展全市生态环境保护执法检查。负责查处全市环境违法问题。监督实施建设项目环境保护设施同时设计、同时施工、同时投产使用制度。负责全市生态环境保护综合执法队伍建设和业务工作。</w:t>
      </w:r>
    </w:p>
    <w:p w:rsidR="001F1C30" w:rsidRDefault="000E2192">
      <w:pPr>
        <w:pStyle w:val="-"/>
      </w:pPr>
      <w:r>
        <w:t>（十三）组织指导和协调全市生态环境宣传教育工作，制定并组织实施市生态环境保护宣传有关规划和计划。推动社会组织和公众参与生态环境保护。开展全市生态环境科技工作，负责全市生态环境保护科技成果的管理和推广应用。组织全市生态环境重大科学研究和技术工程示范，推动生态环境技术管理体系建设。参与指导和推动循环经济与传统产业优化升级。按照职责分工组织开展全市强制性清洁生产审核工作。</w:t>
      </w:r>
    </w:p>
    <w:p w:rsidR="001F1C30" w:rsidRDefault="000E2192">
      <w:pPr>
        <w:pStyle w:val="-"/>
      </w:pPr>
      <w:r>
        <w:t>（十四）开展生态环境对外合作交流。参与协调市内重要生态环境保护国际活动和区域合作，管理全市生态环境系统对外合作，参与处理涉外生态环境事务。</w:t>
      </w:r>
    </w:p>
    <w:p w:rsidR="001F1C30" w:rsidRDefault="000E2192">
      <w:pPr>
        <w:pStyle w:val="-"/>
      </w:pPr>
      <w:r>
        <w:t>（十五）完成市委、市政府交办的其他任务。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唐山市生态环境局本级</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正处（县）级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18155.28</w:t>
      </w:r>
      <w:r>
        <w:t>万元，其中：一般公共预算收入</w:t>
      </w:r>
      <w:r>
        <w:t>14444.72</w:t>
      </w:r>
      <w:r>
        <w:t>万元，基金预算收入</w:t>
      </w:r>
      <w:r>
        <w:t>0.00</w:t>
      </w:r>
      <w:r>
        <w:t>万元，国有资本经营预算收入</w:t>
      </w:r>
      <w:r>
        <w:t>0.00</w:t>
      </w:r>
      <w:r>
        <w:t>万元，财政专户核拨收入</w:t>
      </w:r>
      <w:r>
        <w:t>0.00</w:t>
      </w:r>
      <w:r>
        <w:t>万元，单位资金收入</w:t>
      </w:r>
      <w:r>
        <w:t>0.00</w:t>
      </w:r>
      <w:r>
        <w:t>万元，上年结转结余</w:t>
      </w:r>
      <w:r>
        <w:t>3710.56</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收支预算总表支出栏、基本支出表、项目支出表按经济分类和支出功能分类科目编制，反映唐山市生态环境局本级年度单位预算中支出预算的总体情况。</w:t>
      </w:r>
      <w:r>
        <w:t>2025</w:t>
      </w:r>
      <w:r>
        <w:t>年支出预算</w:t>
      </w:r>
      <w:r>
        <w:t>18155.28</w:t>
      </w:r>
      <w:r>
        <w:t>万元，其中基本支出</w:t>
      </w:r>
      <w:r>
        <w:t>3417.01</w:t>
      </w:r>
      <w:r>
        <w:t>万元，包括人员经费</w:t>
      </w:r>
      <w:r>
        <w:t>2987.80</w:t>
      </w:r>
      <w:r>
        <w:t>万元和日常公用经费</w:t>
      </w:r>
      <w:r>
        <w:t>429.21</w:t>
      </w:r>
      <w:r>
        <w:t>万元；项目支出</w:t>
      </w:r>
      <w:r>
        <w:t>14738.27</w:t>
      </w:r>
      <w:r>
        <w:t>万元，主要为专项公用经费</w:t>
      </w:r>
      <w:r>
        <w:t>707.68</w:t>
      </w:r>
      <w:r>
        <w:t>万元，大气污染防治类项目共计</w:t>
      </w:r>
      <w:r>
        <w:t>6348.45</w:t>
      </w:r>
      <w:r>
        <w:t>万元，水污染防治类项目共计</w:t>
      </w:r>
      <w:r>
        <w:t>973.62</w:t>
      </w:r>
      <w:r>
        <w:t>万元，土壤污染防治类项目共计</w:t>
      </w:r>
      <w:r>
        <w:t>234.88</w:t>
      </w:r>
      <w:r>
        <w:t>万元，执法与监测类项目共计</w:t>
      </w:r>
      <w:r>
        <w:t>1715.08</w:t>
      </w:r>
      <w:r>
        <w:t>万元，结转</w:t>
      </w:r>
      <w:r>
        <w:t>2024</w:t>
      </w:r>
      <w:r>
        <w:t>年项目</w:t>
      </w:r>
      <w:r>
        <w:t>3710.56</w:t>
      </w:r>
      <w:r>
        <w:t>万元，中央水污染防治资金</w:t>
      </w:r>
      <w:r>
        <w:t>1048</w:t>
      </w:r>
      <w:r w:rsidR="00E16F9B">
        <w:rPr>
          <w:rFonts w:eastAsiaTheme="minorEastAsia" w:hint="eastAsia"/>
        </w:rPr>
        <w:t>.00</w:t>
      </w:r>
      <w:r>
        <w:t>万元。</w:t>
      </w:r>
    </w:p>
    <w:p w:rsidR="001F1C30" w:rsidRDefault="000E2192">
      <w:pPr>
        <w:pStyle w:val="-0"/>
      </w:pPr>
      <w:r>
        <w:t>3</w:t>
      </w:r>
      <w:r>
        <w:t>、比上年增减情况</w:t>
      </w:r>
    </w:p>
    <w:p w:rsidR="001F1C30" w:rsidRDefault="000E2192">
      <w:pPr>
        <w:pStyle w:val="-0"/>
      </w:pPr>
      <w:r>
        <w:t>2025</w:t>
      </w:r>
      <w:r>
        <w:t>年预算收支安排</w:t>
      </w:r>
      <w:r>
        <w:t>18155.28</w:t>
      </w:r>
      <w:r>
        <w:t>万元，较</w:t>
      </w:r>
      <w:r>
        <w:t>2024</w:t>
      </w:r>
      <w:r>
        <w:t>年预算增加</w:t>
      </w:r>
      <w:r>
        <w:t>3269.90</w:t>
      </w:r>
      <w:r>
        <w:t>万元，其中：基本支出增加</w:t>
      </w:r>
      <w:r>
        <w:t>2236.52</w:t>
      </w:r>
      <w:r>
        <w:t>万元，主要为本年度预算为合并编制，由上年度</w:t>
      </w:r>
      <w:r>
        <w:t>5</w:t>
      </w:r>
      <w:r>
        <w:t>家单位和本年度一家新增单位构成，总金额较上年增加</w:t>
      </w:r>
      <w:r>
        <w:t>310.51</w:t>
      </w:r>
      <w:r>
        <w:t>万元，原因是新增一</w:t>
      </w:r>
      <w:r>
        <w:lastRenderedPageBreak/>
        <w:t>家财政拨款事业单位，相应的基本支出预算增加，同时我单位执法支队迁入新址，相应的单位运行所需要的基本支出增加。项目支出增加</w:t>
      </w:r>
      <w:r>
        <w:t>1033.38</w:t>
      </w:r>
      <w:r>
        <w:t>万元，主要为上年度结转项目资金有所增加。</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t>2025</w:t>
      </w:r>
      <w:r>
        <w:t>年，我单位机关运行经费共计安排</w:t>
      </w:r>
      <w:r>
        <w:t>429.21</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40.56</w:t>
      </w:r>
      <w:r>
        <w:t>万元，其中因公出国（境）费</w:t>
      </w:r>
      <w:r>
        <w:t>0.00</w:t>
      </w:r>
      <w:r>
        <w:t>万元；公务用车购置及运维费</w:t>
      </w:r>
      <w:r>
        <w:t>39.00</w:t>
      </w:r>
      <w:r>
        <w:t>万元（其中：公务用车购置费为</w:t>
      </w:r>
      <w:r>
        <w:t>0.00</w:t>
      </w:r>
      <w:r>
        <w:t>万元，公务用车运维费</w:t>
      </w:r>
      <w:r>
        <w:t>39.00</w:t>
      </w:r>
      <w:r>
        <w:t>万元</w:t>
      </w:r>
      <w:r>
        <w:t>)</w:t>
      </w:r>
      <w:r>
        <w:t>；公务接待费</w:t>
      </w:r>
      <w:r>
        <w:t>1.56</w:t>
      </w:r>
      <w:r>
        <w:t>万元。与</w:t>
      </w:r>
      <w:r>
        <w:t>2024</w:t>
      </w:r>
      <w:r>
        <w:t>年相比增加</w:t>
      </w:r>
      <w:r>
        <w:t>30.66</w:t>
      </w:r>
      <w:r>
        <w:t>万元，增减变化的主要原因是本年度预算为合并编制，由上年度</w:t>
      </w:r>
      <w:r>
        <w:t>5</w:t>
      </w:r>
      <w:r>
        <w:t>家单位和本年度一家新增单位构成，总金额较</w:t>
      </w:r>
      <w:r>
        <w:t>2024</w:t>
      </w:r>
      <w:r>
        <w:t>年相比减少</w:t>
      </w:r>
      <w:r>
        <w:t>0.79</w:t>
      </w:r>
      <w:r>
        <w:t>万元，主要原因是厉行节俭，减少公务接待费用的预算安排。</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1、办公系统运行维护费绩效目标表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13020025P00683310639A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办公系统运行维护费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依托全方位、专业的运维服务为唐山市生态环境局及所属十九个分局工作人员提供在线协同办公运维服务，运行维护服务涵盖业务应用、后端服务、安全等方面的服务，主要包括： 系统管理支持、系统应用技术支持、 系统适应性调整和潜在漏洞修复、 数据维护、备份和恢复、系统定期巡检、 系统性能优化、业务和技术培训、 系统安全配置维护服务。</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1.主要用于网络信息系统运行维护支出</w:t>
            </w:r>
            <w:r>
              <w:tab/>
            </w:r>
            <w:r>
              <w:tab/>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网络运行维护覆盖率（%）</w:t>
            </w:r>
          </w:p>
        </w:tc>
        <w:tc>
          <w:tcPr>
            <w:tcW w:w="5386" w:type="dxa"/>
            <w:vAlign w:val="center"/>
          </w:tcPr>
          <w:p w:rsidR="001F1C30" w:rsidRDefault="000E2192">
            <w:pPr>
              <w:pStyle w:val="2"/>
            </w:pPr>
            <w:r>
              <w:t>网络运行维护覆盖率（%）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验收合格合格率（%）</w:t>
            </w:r>
          </w:p>
        </w:tc>
        <w:tc>
          <w:tcPr>
            <w:tcW w:w="5386" w:type="dxa"/>
            <w:vAlign w:val="center"/>
          </w:tcPr>
          <w:p w:rsidR="001F1C30" w:rsidRDefault="000E2192">
            <w:pPr>
              <w:pStyle w:val="2"/>
            </w:pPr>
            <w:r>
              <w:t>验收合格合格率（%）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设备使用率（%）</w:t>
            </w:r>
          </w:p>
        </w:tc>
        <w:tc>
          <w:tcPr>
            <w:tcW w:w="5386" w:type="dxa"/>
            <w:vAlign w:val="center"/>
          </w:tcPr>
          <w:p w:rsidR="001F1C30" w:rsidRDefault="000E2192">
            <w:pPr>
              <w:pStyle w:val="2"/>
            </w:pPr>
            <w:r>
              <w:t>设备使用率（%）</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2、报刊杂志订阅绩效目标表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13020025P00TH6210003J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报刊杂志订阅</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用于购买书籍报刊。</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3、补充环科院经费绩效目标表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13020025P00ED6F10003E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补充环科院经费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用于补充环境规划科学研究院经费。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≤240万元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4、采购项目评审验收专家费及建设项目总投资额评估费绩效目标表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13020025P006841143577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采购项目评审验收专家费及建设项目总投资额评估费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此项费用主要用于环保项目采购标书及项目验收评审费以及其他需要聘请专家参与评审的专家费。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5、采购新址二期采购办公电器、办公物品及安防设备绩效目标表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13020025P00682011064Y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采购新址二期采购办公电器、办公物品及安防设备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用于采购我单位执法支队新址安防设备、办公用品、空调等，共35万元。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单位成本/平均成本/分项成本（选择一项，删除另外两项）</w:t>
            </w:r>
          </w:p>
        </w:tc>
        <w:tc>
          <w:tcPr>
            <w:tcW w:w="5386" w:type="dxa"/>
            <w:vAlign w:val="center"/>
          </w:tcPr>
          <w:p w:rsidR="001F1C30" w:rsidRDefault="000E2192">
            <w:pPr>
              <w:pStyle w:val="2"/>
            </w:pPr>
            <w:r>
              <w:t>购置单价</w:t>
            </w:r>
          </w:p>
        </w:tc>
        <w:tc>
          <w:tcPr>
            <w:tcW w:w="2268" w:type="dxa"/>
            <w:vAlign w:val="center"/>
          </w:tcPr>
          <w:p w:rsidR="001F1C30" w:rsidRDefault="000E2192">
            <w:pPr>
              <w:pStyle w:val="2"/>
            </w:pPr>
            <w:r>
              <w:t>≤35万元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6、城市黑臭水体监测项目绩效目标表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13020025P000B2E100038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城市黑臭水体监测项目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城市黑臭水体定期开展监督性监测工作。按照工作要求，每季度对我市6条城市黑臭水体开展一次监督性监测，监督性监测费用共需5万元；对上级交办城市黑臭水体线索开展核查监测工作费用共需4万元。该项目预算共为9万元，2025年共需安排预算9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≤9万元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7、法律服务费绩效目标表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13020025P0080X010005J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法律服务费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用于聘请法律顾问为我局进行法律相关业务咨询、合同审核、案卷审核以及案卷评查相关费用支出。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≤15万元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8、辐射事故应急处置、执法大练兵等演练活动保障经费绩效目标表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13020025P00684114360R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辐射事故应急处置、执法大练兵等演练活动保障经费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2025年执法大练兵预算4万元。用于实战比武和技能比武期间所需费用。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9、购买生态环境执法装备绩效目标表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13020025P00684114356K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购买生态环境执法装备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2023年新增执法人员执法服装发放。2023年参加考试的26人，最终拿到执法证的23人，每人每套预计3500元／套。共计预算金额80000元。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≤8万元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10、购置办公设备绩效目标表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13020025P00682011063B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购置办公设备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8.28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8.28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用于购置碎纸机、人脸识别机、保险柜、办公桌、椅子、安检门、储物柜、长条桌、保密柜、文件柜、挂式空调等，共计8.28万元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单位成本/平均成本/分项成本（选择一项，删除另外两项）</w:t>
            </w:r>
          </w:p>
        </w:tc>
        <w:tc>
          <w:tcPr>
            <w:tcW w:w="5386" w:type="dxa"/>
            <w:vAlign w:val="center"/>
          </w:tcPr>
          <w:p w:rsidR="001F1C30" w:rsidRDefault="000E2192">
            <w:pPr>
              <w:pStyle w:val="2"/>
            </w:pPr>
            <w:r>
              <w:t>购置总价</w:t>
            </w:r>
          </w:p>
        </w:tc>
        <w:tc>
          <w:tcPr>
            <w:tcW w:w="2268" w:type="dxa"/>
            <w:vAlign w:val="center"/>
          </w:tcPr>
          <w:p w:rsidR="001F1C30" w:rsidRDefault="000E2192">
            <w:pPr>
              <w:pStyle w:val="2"/>
            </w:pPr>
            <w:r>
              <w:t>≤8.28万元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11、环保系统财务审计服务费绩效目标表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13020025P0080P210003B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环保系统财务审计服务费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该项目用于系统财务检查，审计巡查，绩效评价，专项资金检查等财务审计工作。</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≤20万元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12、环境保护管理及交叉执法经费绩效目标表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13020025P00T0HB10003H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环境保护管理及交叉执法经费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主要包括生态环境局、执法支队、监控指挥中心、评估中心、机动车污染防治中心、排污权交易中心六个单位工作人员的差旅报销费用。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≤30万元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13、环境保护管理及新增职能管理经费绩效目标表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13020025P00E20010004C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环境保护管理及新增职能管理经费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2025年用于我局机关、执法支队、监控指挥中心、评估中心、机动车污染防治中心、排污权交易中心等六个单位全年购置办公用品、办公耗材。</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≤40万元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14、环境保护管理其他交通费绩效目标表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13020025P00L0CR10003D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环境保护管理其他交通费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用于支付单位除公务车运行维护费以外的其他交通费，主要包括租车费用等。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≤38万元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15、环境保护管理专项费用绩效目标表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13020025P008260100048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环境保护管理专项费用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主要包括生态环境局、执法支队、监控指挥中心、评估中心、机动车污染防治中心、排污权交易中心六个单位的其他商品和服务的支出。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16、环境宣传教育绩效目标表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13020025P004F2810003F</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环境宣传教育</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我单位舆情监测、“双微”运营、举办六五环境日系列宣传活动、开展“生态环境宣传周”进学校、进社区、进企业，结合实际开展配套宣传活动；组织“生态文明大讲堂”进学校、进企业、进农村、进社区；打造新媒体品牌，制作一图读懂、短视频、漫画、H5等形式多样的新媒体产品等环境宣传教育活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≤40万元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17、会议费绩效目标表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13020025P006BCB10001P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会议费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唐山市生态环境局2025年会议费用，共计2万元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1.做好专项会议工作，保障单位业务开展。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会议出勤率（%）</w:t>
            </w:r>
          </w:p>
        </w:tc>
        <w:tc>
          <w:tcPr>
            <w:tcW w:w="5386" w:type="dxa"/>
            <w:vAlign w:val="center"/>
          </w:tcPr>
          <w:p w:rsidR="001F1C30" w:rsidRDefault="000E2192">
            <w:pPr>
              <w:pStyle w:val="2"/>
            </w:pPr>
            <w:r>
              <w:t>会议出勤率=实际出勤学员数量/参加会议人员数量*100%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会议合格率（%）</w:t>
            </w:r>
          </w:p>
        </w:tc>
        <w:tc>
          <w:tcPr>
            <w:tcW w:w="5386" w:type="dxa"/>
            <w:vAlign w:val="center"/>
          </w:tcPr>
          <w:p w:rsidR="001F1C30" w:rsidRDefault="000E2192">
            <w:pPr>
              <w:pStyle w:val="2"/>
            </w:pPr>
            <w:r>
              <w:t>会议合格率（%）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≤20000元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会议内容有效落实</w:t>
            </w:r>
          </w:p>
        </w:tc>
        <w:tc>
          <w:tcPr>
            <w:tcW w:w="5386" w:type="dxa"/>
            <w:vAlign w:val="center"/>
          </w:tcPr>
          <w:p w:rsidR="001F1C30" w:rsidRDefault="000E2192">
            <w:pPr>
              <w:pStyle w:val="2"/>
            </w:pPr>
            <w:r>
              <w:t>会议内容有效落实</w:t>
            </w:r>
          </w:p>
        </w:tc>
        <w:tc>
          <w:tcPr>
            <w:tcW w:w="2268" w:type="dxa"/>
            <w:vAlign w:val="center"/>
          </w:tcPr>
          <w:p w:rsidR="001F1C30" w:rsidRDefault="000E2192">
            <w:pPr>
              <w:pStyle w:val="2"/>
            </w:pPr>
            <w:r>
              <w:t>有效落实</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18、检验机构终端电脑及服务器防火墙、杀毒软件升级绩效目标表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13020025P00684114361D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检验机构终端电脑及服务器防火墙、杀毒软件升级</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1、检验机构终端电脑及服务器的防火墙授权及升级；2、终端杀毒软件授权及升级；3、服务器杀毒软件授权及升级服务。采购2025.4月-2026年3月以上服务，共计7万元。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≤7万元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19、局办公楼内外及固定资产维修维护费绩效目标表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13020025P00682510540G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局办公楼内外及固定资产维修维护费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2023年新增执法人员执法服装发放。2023年参加考试的26人，最终拿到执法证的23人，每人每套预计3500元／套。共计预算金额80000元。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1.做好维修、维护工作，保障单位业务开展。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工程量完成率</w:t>
            </w:r>
          </w:p>
        </w:tc>
        <w:tc>
          <w:tcPr>
            <w:tcW w:w="5386" w:type="dxa"/>
            <w:vAlign w:val="center"/>
          </w:tcPr>
          <w:p w:rsidR="001F1C30" w:rsidRDefault="000E2192">
            <w:pPr>
              <w:pStyle w:val="2"/>
            </w:pPr>
            <w:r>
              <w:t>实际完成工程量占计划完成工程量的比率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质量合格率</w:t>
            </w:r>
          </w:p>
        </w:tc>
        <w:tc>
          <w:tcPr>
            <w:tcW w:w="5386" w:type="dxa"/>
            <w:vAlign w:val="center"/>
          </w:tcPr>
          <w:p w:rsidR="001F1C30" w:rsidRDefault="000E2192">
            <w:pPr>
              <w:pStyle w:val="2"/>
            </w:pPr>
            <w:r>
              <w:t>合格的工程数量占总工程数量的比例</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≤17万元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维修维护完成时限</w:t>
            </w:r>
          </w:p>
        </w:tc>
        <w:tc>
          <w:tcPr>
            <w:tcW w:w="5386" w:type="dxa"/>
            <w:vAlign w:val="center"/>
          </w:tcPr>
          <w:p w:rsidR="001F1C30" w:rsidRDefault="000E2192">
            <w:pPr>
              <w:pStyle w:val="2"/>
            </w:pPr>
            <w:r>
              <w:t>维修维护完成时限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安全性</w:t>
            </w:r>
          </w:p>
        </w:tc>
        <w:tc>
          <w:tcPr>
            <w:tcW w:w="5386" w:type="dxa"/>
            <w:vAlign w:val="center"/>
          </w:tcPr>
          <w:p w:rsidR="001F1C30" w:rsidRDefault="000E2192">
            <w:pPr>
              <w:pStyle w:val="2"/>
            </w:pPr>
            <w:r>
              <w:t>定性指标：对房屋及其构筑物的安全性和合格率进行维护、保养和检测，保障工作人员人身安全</w:t>
            </w:r>
          </w:p>
        </w:tc>
        <w:tc>
          <w:tcPr>
            <w:tcW w:w="2268" w:type="dxa"/>
            <w:vAlign w:val="center"/>
          </w:tcPr>
          <w:p w:rsidR="001F1C30" w:rsidRDefault="000E2192">
            <w:pPr>
              <w:pStyle w:val="2"/>
            </w:pPr>
            <w:r>
              <w:t>提高安全性保障</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20、局办公楼箱式变压器更换费用绩效目标表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13020025P006841143648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局办公楼箱式变压器更换费用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局机关因用电设备逐渐增多，现与周边小区共用变压器不能满足工作需要，夏天机关长期电压不稳，导致机房等办公设施无法使用，现需要安装独立315KW箱式变压器一组，预计35.5万元。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≤35.5万元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21、局机关业务培训绩效目标表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13020025P00TCRR10003P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局机关业务培训</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用于我单位人员业务培训。</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1.做好工作业务培训，保障单位业务开展。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培训出勤率（%）</w:t>
            </w:r>
          </w:p>
        </w:tc>
        <w:tc>
          <w:tcPr>
            <w:tcW w:w="5386" w:type="dxa"/>
            <w:vAlign w:val="center"/>
          </w:tcPr>
          <w:p w:rsidR="001F1C30" w:rsidRDefault="000E2192">
            <w:pPr>
              <w:pStyle w:val="2"/>
            </w:pPr>
            <w:r>
              <w:t>培训出勤率=实际出勤学员数量/参加培训学员数量*100%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培训合格率（%）</w:t>
            </w:r>
          </w:p>
        </w:tc>
        <w:tc>
          <w:tcPr>
            <w:tcW w:w="5386" w:type="dxa"/>
            <w:vAlign w:val="center"/>
          </w:tcPr>
          <w:p w:rsidR="001F1C30" w:rsidRDefault="000E2192">
            <w:pPr>
              <w:pStyle w:val="2"/>
            </w:pPr>
            <w:r>
              <w:t>培训合格率=培训合格的学员数量/培训总学员数量*100%</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受训学员业务应用情况</w:t>
            </w:r>
          </w:p>
        </w:tc>
        <w:tc>
          <w:tcPr>
            <w:tcW w:w="5386" w:type="dxa"/>
            <w:vAlign w:val="center"/>
          </w:tcPr>
          <w:p w:rsidR="001F1C30" w:rsidRDefault="000E2192">
            <w:pPr>
              <w:pStyle w:val="2"/>
            </w:pPr>
            <w:r>
              <w:t>培训内容对受训学员实际工作上的提升效果</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22、唐山市规划环评审查工作专家费用绩效目标表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13020025P006841143621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唐山市规划环评审查工作专家费用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2025年唐山市规划环评审查工作专家费用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≤5.6万元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23、唐山市环境监测数据质量专项监督检查绩效目标表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13020025P00684114359E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唐山市环境监测数据质量专项监督检查</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用于支付组织开展监测机构现场监督检查工作，和组织专家开展监测数据质量审查。</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24、唐山市生态环境状况公报编制费绩效目标表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13020025P006841143550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唐山市生态环境状况公报编制费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编制《唐山市生态环境状况公报》，印刷环境质量公报报告、图册及宣传册等。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25、唐山市土壤污染重点监管单位土壤及地下水自行监测及隐患排查监督性检查项目绩效目标表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13020025P00684114365U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唐山市土壤污染重点监管单位土壤及地下水自行监测及隐患排查监督性检查项目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9.80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9.80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委托第三方对唐山市土壤污染重点监管单位土壤及地下水自行监测及隐患排查工作进行监督性检查，监督性检查覆盖焦化、化工、涉重金属行业企业（2024年唐山市土壤污染重点监管单位名录，共86家），抽查企业数不少于10家。检查环节包括：自行监测现场采样、实验室检测、自行监测报告评审、隐患排查报告质量抽查，预算9.8万元，包括专家费、标准样品采购费、检测费，租车费、现场核查费用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≤9.8万元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26、土壤污染重点监管单位土壤污染隐患排查“回头看”项目绩效目标表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13020025P00684114358T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土壤污染重点监管单位土壤污染隐患排查“回头看”项目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河北省生态环境厅办公室印发《关于做好2023年土壤污染重点监管单位土壤污染隐患排查“回头看“工作的通知 》（冀环办字函[2023]120号）。《通知》要求市级生态环境部门成立专家组或委托第三方机构，对“回头看”企业排查成果进行抽查复核，计划委托第三方机构组织专家对企业排查成果进行抽查复核。抽查15家企业，预算5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27、污染举报奖绩效目标表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13020025P00426810003P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污染举报奖</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用于开展对举报环境违法行为的奖励工作，预算3万元。污染举报奖励每年年底统一组织，按照预算数额全部发放完毕。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28、物业费绩效目标表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13020025P00R02N100031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用于支付我单位局机关及执法支队新址物业管理费。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≤48万元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29、印刷费绩效目标表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13020025P00884410012K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排污许可证正副本印刷、局机关各处室印刷红头文件、印刷材料，市委市政府会议文件印刷，日常工作文件印刷等费用，共计23万元。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≤23万元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满足业务开展需求</w:t>
            </w:r>
          </w:p>
        </w:tc>
        <w:tc>
          <w:tcPr>
            <w:tcW w:w="5386" w:type="dxa"/>
            <w:vAlign w:val="center"/>
          </w:tcPr>
          <w:p w:rsidR="001F1C30" w:rsidRDefault="000E2192">
            <w:pPr>
              <w:pStyle w:val="2"/>
            </w:pPr>
            <w:r>
              <w:t>满足业务开展需求</w:t>
            </w:r>
          </w:p>
        </w:tc>
        <w:tc>
          <w:tcPr>
            <w:tcW w:w="2268" w:type="dxa"/>
            <w:vAlign w:val="center"/>
          </w:tcPr>
          <w:p w:rsidR="001F1C30" w:rsidRDefault="000E2192">
            <w:pPr>
              <w:pStyle w:val="2"/>
            </w:pPr>
            <w:r>
              <w:t>满足业务开展需求</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30、重点行业用煤单位煤质抽检绩效目标表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13020025P00N4H610003R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重点行业用煤单位煤质抽检</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对2025年100家左右重点行业用煤单位开展煤质抽检，每家根据规模每年抽取1-2个批次。</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≤7万元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31、综合楼工程质量检测鉴定费用绩效目标表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13020025P00684114363L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综合楼工程质量检测鉴定费用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由于我单位办公楼为上世纪九十年代建成，根据要求，需要对楼体进行检测：1、对主体结构进行安全性和抗震鉴定。2、对装饰装修工程进行工程质量鉴定。3、对屋面及节能工程进行工程质量鉴定。4、对水暖电安装工程进行工程质量鉴定。</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≤7.5万元</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年初工作计划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32、大气污染防治绩效目标表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13020024P00745610003X</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993.88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993.88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完成大气污染防治项目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1.完成2024年度大气污染防治项目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完成项目数量</w:t>
            </w:r>
          </w:p>
        </w:tc>
        <w:tc>
          <w:tcPr>
            <w:tcW w:w="5386" w:type="dxa"/>
            <w:vAlign w:val="center"/>
          </w:tcPr>
          <w:p w:rsidR="001F1C30" w:rsidRDefault="000E2192">
            <w:pPr>
              <w:pStyle w:val="2"/>
            </w:pPr>
            <w:r>
              <w:t>完成子项目数量</w:t>
            </w:r>
          </w:p>
        </w:tc>
        <w:tc>
          <w:tcPr>
            <w:tcW w:w="2268" w:type="dxa"/>
            <w:vAlign w:val="center"/>
          </w:tcPr>
          <w:p w:rsidR="001F1C30" w:rsidRDefault="000E2192">
            <w:pPr>
              <w:pStyle w:val="2"/>
            </w:pPr>
            <w:r>
              <w:t>16项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项目完成率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2024年12月底前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预算执行率</w:t>
            </w:r>
          </w:p>
        </w:tc>
        <w:tc>
          <w:tcPr>
            <w:tcW w:w="5386" w:type="dxa"/>
            <w:vAlign w:val="center"/>
          </w:tcPr>
          <w:p w:rsidR="001F1C30" w:rsidRDefault="000E2192">
            <w:pPr>
              <w:pStyle w:val="2"/>
            </w:pPr>
            <w:r>
              <w:t>预算执行率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生态环境质量改善</w:t>
            </w:r>
          </w:p>
        </w:tc>
        <w:tc>
          <w:tcPr>
            <w:tcW w:w="5386" w:type="dxa"/>
            <w:vAlign w:val="center"/>
          </w:tcPr>
          <w:p w:rsidR="001F1C30" w:rsidRDefault="000E2192">
            <w:pPr>
              <w:pStyle w:val="2"/>
            </w:pPr>
            <w:r>
              <w:t>大气环境质量</w:t>
            </w:r>
          </w:p>
        </w:tc>
        <w:tc>
          <w:tcPr>
            <w:tcW w:w="2268" w:type="dxa"/>
            <w:vAlign w:val="center"/>
          </w:tcPr>
          <w:p w:rsidR="001F1C30" w:rsidRDefault="000E2192">
            <w:pPr>
              <w:pStyle w:val="2"/>
            </w:pPr>
            <w:r>
              <w:t>达到省达目标要求</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保障工作开展</w:t>
            </w:r>
          </w:p>
        </w:tc>
        <w:tc>
          <w:tcPr>
            <w:tcW w:w="5386" w:type="dxa"/>
            <w:vAlign w:val="center"/>
          </w:tcPr>
          <w:p w:rsidR="001F1C30" w:rsidRDefault="000E2192">
            <w:pPr>
              <w:pStyle w:val="2"/>
            </w:pPr>
            <w:r>
              <w:t>保障工作开展</w:t>
            </w:r>
          </w:p>
        </w:tc>
        <w:tc>
          <w:tcPr>
            <w:tcW w:w="2268" w:type="dxa"/>
            <w:vAlign w:val="center"/>
          </w:tcPr>
          <w:p w:rsidR="001F1C30" w:rsidRDefault="000E2192">
            <w:pPr>
              <w:pStyle w:val="2"/>
            </w:pPr>
            <w:r>
              <w:t>保障工作开展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w:t>
            </w:r>
          </w:p>
        </w:tc>
        <w:tc>
          <w:tcPr>
            <w:tcW w:w="5386" w:type="dxa"/>
            <w:vAlign w:val="center"/>
          </w:tcPr>
          <w:p w:rsidR="001F1C30" w:rsidRDefault="000E2192">
            <w:pPr>
              <w:pStyle w:val="2"/>
            </w:pPr>
            <w:r>
              <w:t>服务对象满意</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33、大气污染防治-2024年在用车尾气检测项目绩效目标表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13020025P00745610017N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大气污染防治-2024年在用车尾气检测项目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19.48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19.48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用于支付在用车尾气检测项目款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1.对南环、西二环两个治超站车辆进行尾气抽测。</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抽测车辆数</w:t>
            </w:r>
          </w:p>
        </w:tc>
        <w:tc>
          <w:tcPr>
            <w:tcW w:w="5386" w:type="dxa"/>
            <w:vAlign w:val="center"/>
          </w:tcPr>
          <w:p w:rsidR="001F1C30" w:rsidRDefault="000E2192">
            <w:pPr>
              <w:pStyle w:val="2"/>
            </w:pPr>
            <w:r>
              <w:t>抽测车辆数</w:t>
            </w:r>
          </w:p>
        </w:tc>
        <w:tc>
          <w:tcPr>
            <w:tcW w:w="2268" w:type="dxa"/>
            <w:vAlign w:val="center"/>
          </w:tcPr>
          <w:p w:rsidR="001F1C30" w:rsidRDefault="000E2192">
            <w:pPr>
              <w:pStyle w:val="2"/>
            </w:pPr>
            <w:r>
              <w:t>≥3000辆</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数据上传率</w:t>
            </w:r>
          </w:p>
        </w:tc>
        <w:tc>
          <w:tcPr>
            <w:tcW w:w="5386" w:type="dxa"/>
            <w:vAlign w:val="center"/>
          </w:tcPr>
          <w:p w:rsidR="001F1C30" w:rsidRDefault="000E2192">
            <w:pPr>
              <w:pStyle w:val="2"/>
            </w:pPr>
            <w:r>
              <w:t>数据上传率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项目完成时间</w:t>
            </w:r>
          </w:p>
        </w:tc>
        <w:tc>
          <w:tcPr>
            <w:tcW w:w="5386" w:type="dxa"/>
            <w:vAlign w:val="center"/>
          </w:tcPr>
          <w:p w:rsidR="001F1C30" w:rsidRDefault="000E2192">
            <w:pPr>
              <w:pStyle w:val="2"/>
            </w:pPr>
            <w:r>
              <w:t>项目完成时间</w:t>
            </w:r>
          </w:p>
        </w:tc>
        <w:tc>
          <w:tcPr>
            <w:tcW w:w="2268" w:type="dxa"/>
            <w:vAlign w:val="center"/>
          </w:tcPr>
          <w:p w:rsidR="001F1C30" w:rsidRDefault="000E2192">
            <w:pPr>
              <w:pStyle w:val="2"/>
            </w:pPr>
            <w:r>
              <w:t>2025年7月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单车抽测费用</w:t>
            </w:r>
          </w:p>
        </w:tc>
        <w:tc>
          <w:tcPr>
            <w:tcW w:w="5386" w:type="dxa"/>
            <w:vAlign w:val="center"/>
          </w:tcPr>
          <w:p w:rsidR="001F1C30" w:rsidRDefault="000E2192">
            <w:pPr>
              <w:pStyle w:val="2"/>
            </w:pPr>
            <w:r>
              <w:t>单车抽测费用</w:t>
            </w:r>
          </w:p>
        </w:tc>
        <w:tc>
          <w:tcPr>
            <w:tcW w:w="2268" w:type="dxa"/>
            <w:vAlign w:val="center"/>
          </w:tcPr>
          <w:p w:rsidR="001F1C30" w:rsidRDefault="000E2192">
            <w:pPr>
              <w:pStyle w:val="2"/>
            </w:pPr>
            <w:r>
              <w:t>≤100元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检查治超站过车尾气，覆盖家数</w:t>
            </w:r>
          </w:p>
        </w:tc>
        <w:tc>
          <w:tcPr>
            <w:tcW w:w="5386" w:type="dxa"/>
            <w:vAlign w:val="center"/>
          </w:tcPr>
          <w:p w:rsidR="001F1C30" w:rsidRDefault="000E2192">
            <w:pPr>
              <w:pStyle w:val="2"/>
            </w:pPr>
            <w:r>
              <w:t>检查治超站过车尾气，覆盖家数</w:t>
            </w:r>
          </w:p>
        </w:tc>
        <w:tc>
          <w:tcPr>
            <w:tcW w:w="2268" w:type="dxa"/>
            <w:vAlign w:val="center"/>
          </w:tcPr>
          <w:p w:rsidR="001F1C30" w:rsidRDefault="000E2192">
            <w:pPr>
              <w:pStyle w:val="2"/>
            </w:pPr>
            <w:r>
              <w:t>2家</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使用部门满意度指标</w:t>
            </w:r>
          </w:p>
        </w:tc>
        <w:tc>
          <w:tcPr>
            <w:tcW w:w="5386" w:type="dxa"/>
            <w:vAlign w:val="center"/>
          </w:tcPr>
          <w:p w:rsidR="001F1C30" w:rsidRDefault="000E2192">
            <w:pPr>
              <w:pStyle w:val="2"/>
            </w:pPr>
            <w:r>
              <w:t>使用部门满意度指标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34、大气污染防治-“十四五”细颗粒物与臭氧协同控制自动监测站运维费绩效目标表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13020025P007456100286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大气污染防治-“十四五”细颗粒物与臭氧协同控制自动监测站运维费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完成自动监测站运行维护项目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1.完成自动监测站运行维护项目，改善生态环境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运维监测站数量</w:t>
            </w:r>
          </w:p>
        </w:tc>
        <w:tc>
          <w:tcPr>
            <w:tcW w:w="5386" w:type="dxa"/>
            <w:vAlign w:val="center"/>
          </w:tcPr>
          <w:p w:rsidR="001F1C30" w:rsidRDefault="000E2192">
            <w:pPr>
              <w:pStyle w:val="2"/>
            </w:pPr>
            <w:r>
              <w:t>运维监测站数量</w:t>
            </w:r>
          </w:p>
        </w:tc>
        <w:tc>
          <w:tcPr>
            <w:tcW w:w="2268" w:type="dxa"/>
            <w:vAlign w:val="center"/>
          </w:tcPr>
          <w:p w:rsidR="001F1C30" w:rsidRDefault="000E2192">
            <w:pPr>
              <w:pStyle w:val="2"/>
            </w:pPr>
            <w:r>
              <w:t>6座</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单站设备正常运行率</w:t>
            </w:r>
          </w:p>
        </w:tc>
        <w:tc>
          <w:tcPr>
            <w:tcW w:w="5386" w:type="dxa"/>
            <w:vAlign w:val="center"/>
          </w:tcPr>
          <w:p w:rsidR="001F1C30" w:rsidRDefault="000E2192">
            <w:pPr>
              <w:pStyle w:val="2"/>
            </w:pPr>
            <w:r>
              <w:t>单站设备正常运行率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监测站故障响应时间</w:t>
            </w:r>
          </w:p>
        </w:tc>
        <w:tc>
          <w:tcPr>
            <w:tcW w:w="5386" w:type="dxa"/>
            <w:vAlign w:val="center"/>
          </w:tcPr>
          <w:p w:rsidR="001F1C30" w:rsidRDefault="000E2192">
            <w:pPr>
              <w:pStyle w:val="2"/>
            </w:pPr>
            <w:r>
              <w:t>监测站故障响应时间</w:t>
            </w:r>
          </w:p>
        </w:tc>
        <w:tc>
          <w:tcPr>
            <w:tcW w:w="2268" w:type="dxa"/>
            <w:vAlign w:val="center"/>
          </w:tcPr>
          <w:p w:rsidR="001F1C30" w:rsidRDefault="000E2192">
            <w:pPr>
              <w:pStyle w:val="2"/>
            </w:pPr>
            <w:r>
              <w:t>≤2小时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单站运维成本</w:t>
            </w:r>
          </w:p>
        </w:tc>
        <w:tc>
          <w:tcPr>
            <w:tcW w:w="5386" w:type="dxa"/>
            <w:vAlign w:val="center"/>
          </w:tcPr>
          <w:p w:rsidR="001F1C30" w:rsidRDefault="000E2192">
            <w:pPr>
              <w:pStyle w:val="2"/>
            </w:pPr>
            <w:r>
              <w:t>单站运维成本</w:t>
            </w:r>
          </w:p>
        </w:tc>
        <w:tc>
          <w:tcPr>
            <w:tcW w:w="2268" w:type="dxa"/>
            <w:vAlign w:val="center"/>
          </w:tcPr>
          <w:p w:rsidR="001F1C30" w:rsidRDefault="000E2192">
            <w:pPr>
              <w:pStyle w:val="2"/>
            </w:pPr>
            <w:r>
              <w:t>≤30.4万元/座</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数据有效率</w:t>
            </w:r>
          </w:p>
        </w:tc>
        <w:tc>
          <w:tcPr>
            <w:tcW w:w="5386" w:type="dxa"/>
            <w:vAlign w:val="center"/>
          </w:tcPr>
          <w:p w:rsidR="001F1C30" w:rsidRDefault="000E2192">
            <w:pPr>
              <w:pStyle w:val="2"/>
            </w:pPr>
            <w:r>
              <w:t>数据有效率</w:t>
            </w:r>
          </w:p>
        </w:tc>
        <w:tc>
          <w:tcPr>
            <w:tcW w:w="2268" w:type="dxa"/>
            <w:vAlign w:val="center"/>
          </w:tcPr>
          <w:p w:rsidR="001F1C30" w:rsidRDefault="000E2192">
            <w:pPr>
              <w:pStyle w:val="2"/>
            </w:pPr>
            <w:r>
              <w:t>≥80%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PM2.5浓度</w:t>
            </w:r>
          </w:p>
        </w:tc>
        <w:tc>
          <w:tcPr>
            <w:tcW w:w="5386" w:type="dxa"/>
            <w:vAlign w:val="center"/>
          </w:tcPr>
          <w:p w:rsidR="001F1C30" w:rsidRDefault="000E2192">
            <w:pPr>
              <w:pStyle w:val="2"/>
            </w:pPr>
            <w:r>
              <w:t>PM2.5浓度</w:t>
            </w:r>
          </w:p>
        </w:tc>
        <w:tc>
          <w:tcPr>
            <w:tcW w:w="2268" w:type="dxa"/>
            <w:vAlign w:val="center"/>
          </w:tcPr>
          <w:p w:rsidR="001F1C30" w:rsidRDefault="000E2192">
            <w:pPr>
              <w:pStyle w:val="2"/>
            </w:pPr>
            <w:r>
              <w:t>≤40.18微克/立方米</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系统使用年限</w:t>
            </w:r>
          </w:p>
        </w:tc>
        <w:tc>
          <w:tcPr>
            <w:tcW w:w="5386" w:type="dxa"/>
            <w:vAlign w:val="center"/>
          </w:tcPr>
          <w:p w:rsidR="001F1C30" w:rsidRDefault="000E2192">
            <w:pPr>
              <w:pStyle w:val="2"/>
            </w:pPr>
            <w:r>
              <w:t>系统使用年限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35、大气污染防治-车载远程排放监控数据服务项目绩效目标表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13020025P00745610015F</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大气污染防治-车载远程排放监控数据服务项目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78.20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78.20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用于支付车载远程排放监控数据服务项目款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1.车载远程监控终端正常联网，数据有效传输，从而对重柴车进行有效监控。</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对车载远程监控终端进行设备联网</w:t>
            </w:r>
          </w:p>
        </w:tc>
        <w:tc>
          <w:tcPr>
            <w:tcW w:w="5386" w:type="dxa"/>
            <w:vAlign w:val="center"/>
          </w:tcPr>
          <w:p w:rsidR="001F1C30" w:rsidRDefault="000E2192">
            <w:pPr>
              <w:pStyle w:val="2"/>
            </w:pPr>
            <w:r>
              <w:t>对车载远程监控终端进行设备联网</w:t>
            </w:r>
          </w:p>
        </w:tc>
        <w:tc>
          <w:tcPr>
            <w:tcW w:w="2268" w:type="dxa"/>
            <w:vAlign w:val="center"/>
          </w:tcPr>
          <w:p w:rsidR="001F1C30" w:rsidRDefault="000E2192">
            <w:pPr>
              <w:pStyle w:val="2"/>
            </w:pPr>
            <w:r>
              <w:t>≥1.2万台</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设备联网率</w:t>
            </w:r>
          </w:p>
        </w:tc>
        <w:tc>
          <w:tcPr>
            <w:tcW w:w="5386" w:type="dxa"/>
            <w:vAlign w:val="center"/>
          </w:tcPr>
          <w:p w:rsidR="001F1C30" w:rsidRDefault="000E2192">
            <w:pPr>
              <w:pStyle w:val="2"/>
            </w:pPr>
            <w:r>
              <w:t>设备联网率</w:t>
            </w:r>
          </w:p>
        </w:tc>
        <w:tc>
          <w:tcPr>
            <w:tcW w:w="2268" w:type="dxa"/>
            <w:vAlign w:val="center"/>
          </w:tcPr>
          <w:p w:rsidR="001F1C30" w:rsidRDefault="000E2192">
            <w:pPr>
              <w:pStyle w:val="2"/>
            </w:pPr>
            <w:r>
              <w:t>≥70%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2025年7月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每台车监控联网数据服务</w:t>
            </w:r>
          </w:p>
        </w:tc>
        <w:tc>
          <w:tcPr>
            <w:tcW w:w="5386" w:type="dxa"/>
            <w:vAlign w:val="center"/>
          </w:tcPr>
          <w:p w:rsidR="001F1C30" w:rsidRDefault="000E2192">
            <w:pPr>
              <w:pStyle w:val="2"/>
            </w:pPr>
            <w:r>
              <w:t>每台车监控联网数据服务</w:t>
            </w:r>
          </w:p>
        </w:tc>
        <w:tc>
          <w:tcPr>
            <w:tcW w:w="2268" w:type="dxa"/>
            <w:vAlign w:val="center"/>
          </w:tcPr>
          <w:p w:rsidR="001F1C30" w:rsidRDefault="000E2192">
            <w:pPr>
              <w:pStyle w:val="2"/>
            </w:pPr>
            <w:r>
              <w:t>≤100元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终端联网重柴车远程监控率</w:t>
            </w:r>
          </w:p>
        </w:tc>
        <w:tc>
          <w:tcPr>
            <w:tcW w:w="5386" w:type="dxa"/>
            <w:vAlign w:val="center"/>
          </w:tcPr>
          <w:p w:rsidR="001F1C30" w:rsidRDefault="000E2192">
            <w:pPr>
              <w:pStyle w:val="2"/>
            </w:pPr>
            <w:r>
              <w:t>终端联网重柴车远程监控率</w:t>
            </w:r>
          </w:p>
        </w:tc>
        <w:tc>
          <w:tcPr>
            <w:tcW w:w="2268" w:type="dxa"/>
            <w:vAlign w:val="center"/>
          </w:tcPr>
          <w:p w:rsidR="001F1C30" w:rsidRDefault="000E2192">
            <w:pPr>
              <w:pStyle w:val="2"/>
            </w:pPr>
            <w:r>
              <w:t>≥70%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使用部门满意度指标</w:t>
            </w:r>
          </w:p>
        </w:tc>
        <w:tc>
          <w:tcPr>
            <w:tcW w:w="5386" w:type="dxa"/>
            <w:vAlign w:val="center"/>
          </w:tcPr>
          <w:p w:rsidR="001F1C30" w:rsidRDefault="000E2192">
            <w:pPr>
              <w:pStyle w:val="2"/>
            </w:pPr>
            <w:r>
              <w:t>使用部门满意度指标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36、大气污染防治-大气环境治理能力支撑项目绩效目标表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13020025P007456100209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大气污染防治-大气环境治理能力支撑项目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162.00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162.00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完成大气环境治理能力支撑项目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1.2025年12月31日前提交项目成果报告10份；扬尘源清单1份；指导包装25-30个中央资金申报项目，通过此次项目的开展可提升唐山市空气质量，改善人居环境，提高优良天占比，空气优良天数占比&gt;70%。</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提交成果报告数量</w:t>
            </w:r>
          </w:p>
        </w:tc>
        <w:tc>
          <w:tcPr>
            <w:tcW w:w="5386" w:type="dxa"/>
            <w:vAlign w:val="center"/>
          </w:tcPr>
          <w:p w:rsidR="001F1C30" w:rsidRDefault="000E2192">
            <w:pPr>
              <w:pStyle w:val="2"/>
            </w:pPr>
            <w:r>
              <w:t>提交成果报告数量</w:t>
            </w:r>
          </w:p>
        </w:tc>
        <w:tc>
          <w:tcPr>
            <w:tcW w:w="2268" w:type="dxa"/>
            <w:vAlign w:val="center"/>
          </w:tcPr>
          <w:p w:rsidR="001F1C30" w:rsidRDefault="000E2192">
            <w:pPr>
              <w:pStyle w:val="2"/>
            </w:pPr>
            <w:r>
              <w:t>10份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扬尘源清单数量</w:t>
            </w:r>
          </w:p>
        </w:tc>
        <w:tc>
          <w:tcPr>
            <w:tcW w:w="5386" w:type="dxa"/>
            <w:vAlign w:val="center"/>
          </w:tcPr>
          <w:p w:rsidR="001F1C30" w:rsidRDefault="000E2192">
            <w:pPr>
              <w:pStyle w:val="2"/>
            </w:pPr>
            <w:r>
              <w:t>扬尘源清单数量</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指导包装中央资金申报项目数量</w:t>
            </w:r>
          </w:p>
        </w:tc>
        <w:tc>
          <w:tcPr>
            <w:tcW w:w="5386" w:type="dxa"/>
            <w:vAlign w:val="center"/>
          </w:tcPr>
          <w:p w:rsidR="001F1C30" w:rsidRDefault="000E2192">
            <w:pPr>
              <w:pStyle w:val="2"/>
            </w:pPr>
            <w:r>
              <w:t>指导包装中央资金申报项目数量</w:t>
            </w:r>
          </w:p>
        </w:tc>
        <w:tc>
          <w:tcPr>
            <w:tcW w:w="2268" w:type="dxa"/>
            <w:vAlign w:val="center"/>
          </w:tcPr>
          <w:p w:rsidR="001F1C30" w:rsidRDefault="000E2192">
            <w:pPr>
              <w:pStyle w:val="2"/>
            </w:pPr>
            <w:r>
              <w:t>≥25个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提交成果日期</w:t>
            </w:r>
          </w:p>
        </w:tc>
        <w:tc>
          <w:tcPr>
            <w:tcW w:w="5386" w:type="dxa"/>
            <w:vAlign w:val="center"/>
          </w:tcPr>
          <w:p w:rsidR="001F1C30" w:rsidRDefault="000E2192">
            <w:pPr>
              <w:pStyle w:val="2"/>
            </w:pPr>
            <w:r>
              <w:t>提交成果日期</w:t>
            </w:r>
          </w:p>
        </w:tc>
        <w:tc>
          <w:tcPr>
            <w:tcW w:w="2268" w:type="dxa"/>
            <w:vAlign w:val="center"/>
          </w:tcPr>
          <w:p w:rsidR="001F1C30" w:rsidRDefault="000E2192">
            <w:pPr>
              <w:pStyle w:val="2"/>
            </w:pPr>
            <w:r>
              <w:t>2025年12月31日前完成</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数据调研金额</w:t>
            </w:r>
          </w:p>
        </w:tc>
        <w:tc>
          <w:tcPr>
            <w:tcW w:w="5386" w:type="dxa"/>
            <w:vAlign w:val="center"/>
          </w:tcPr>
          <w:p w:rsidR="001F1C30" w:rsidRDefault="000E2192">
            <w:pPr>
              <w:pStyle w:val="2"/>
            </w:pPr>
            <w:r>
              <w:t>数据调研金额</w:t>
            </w:r>
          </w:p>
        </w:tc>
        <w:tc>
          <w:tcPr>
            <w:tcW w:w="2268" w:type="dxa"/>
            <w:vAlign w:val="center"/>
          </w:tcPr>
          <w:p w:rsidR="001F1C30" w:rsidRDefault="000E2192">
            <w:pPr>
              <w:pStyle w:val="2"/>
            </w:pPr>
            <w:r>
              <w:t>≤11.84万元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颗粒物组分监测数据分析金额</w:t>
            </w:r>
          </w:p>
        </w:tc>
        <w:tc>
          <w:tcPr>
            <w:tcW w:w="5386" w:type="dxa"/>
            <w:vAlign w:val="center"/>
          </w:tcPr>
          <w:p w:rsidR="001F1C30" w:rsidRDefault="000E2192">
            <w:pPr>
              <w:pStyle w:val="2"/>
            </w:pPr>
            <w:r>
              <w:t>颗粒物组分监测数据分析金额</w:t>
            </w:r>
          </w:p>
        </w:tc>
        <w:tc>
          <w:tcPr>
            <w:tcW w:w="2268" w:type="dxa"/>
            <w:vAlign w:val="center"/>
          </w:tcPr>
          <w:p w:rsidR="001F1C30" w:rsidRDefault="000E2192">
            <w:pPr>
              <w:pStyle w:val="2"/>
            </w:pPr>
            <w:r>
              <w:t>≤34.56万元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臭氧前体物监测数据分析金额</w:t>
            </w:r>
          </w:p>
        </w:tc>
        <w:tc>
          <w:tcPr>
            <w:tcW w:w="5386" w:type="dxa"/>
            <w:vAlign w:val="center"/>
          </w:tcPr>
          <w:p w:rsidR="001F1C30" w:rsidRDefault="000E2192">
            <w:pPr>
              <w:pStyle w:val="2"/>
            </w:pPr>
            <w:r>
              <w:t>臭氧前体物监测数据分析金额</w:t>
            </w:r>
          </w:p>
        </w:tc>
        <w:tc>
          <w:tcPr>
            <w:tcW w:w="2268" w:type="dxa"/>
            <w:vAlign w:val="center"/>
          </w:tcPr>
          <w:p w:rsidR="001F1C30" w:rsidRDefault="000E2192">
            <w:pPr>
              <w:pStyle w:val="2"/>
            </w:pPr>
            <w:r>
              <w:t>≤14.2万元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建立唐山市扬尘源清单金额</w:t>
            </w:r>
          </w:p>
        </w:tc>
        <w:tc>
          <w:tcPr>
            <w:tcW w:w="5386" w:type="dxa"/>
            <w:vAlign w:val="center"/>
          </w:tcPr>
          <w:p w:rsidR="001F1C30" w:rsidRDefault="000E2192">
            <w:pPr>
              <w:pStyle w:val="2"/>
            </w:pPr>
            <w:r>
              <w:t>建立唐山市扬尘源清单金额</w:t>
            </w:r>
          </w:p>
        </w:tc>
        <w:tc>
          <w:tcPr>
            <w:tcW w:w="2268" w:type="dxa"/>
            <w:vAlign w:val="center"/>
          </w:tcPr>
          <w:p w:rsidR="001F1C30" w:rsidRDefault="000E2192">
            <w:pPr>
              <w:pStyle w:val="2"/>
            </w:pPr>
            <w:r>
              <w:t>≤1.44万元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大气治理资金管理技术支撑</w:t>
            </w:r>
            <w:r>
              <w:lastRenderedPageBreak/>
              <w:t>金额</w:t>
            </w:r>
          </w:p>
        </w:tc>
        <w:tc>
          <w:tcPr>
            <w:tcW w:w="5386" w:type="dxa"/>
            <w:vAlign w:val="center"/>
          </w:tcPr>
          <w:p w:rsidR="001F1C30" w:rsidRDefault="000E2192">
            <w:pPr>
              <w:pStyle w:val="2"/>
            </w:pPr>
            <w:r>
              <w:lastRenderedPageBreak/>
              <w:t>大气治理资金管理技术支撑金额</w:t>
            </w:r>
          </w:p>
        </w:tc>
        <w:tc>
          <w:tcPr>
            <w:tcW w:w="2268" w:type="dxa"/>
            <w:vAlign w:val="center"/>
          </w:tcPr>
          <w:p w:rsidR="001F1C30" w:rsidRDefault="000E2192">
            <w:pPr>
              <w:pStyle w:val="2"/>
            </w:pPr>
            <w:r>
              <w:t>≤98.76万元</w:t>
            </w:r>
          </w:p>
        </w:tc>
        <w:tc>
          <w:tcPr>
            <w:tcW w:w="1276" w:type="dxa"/>
            <w:vAlign w:val="center"/>
          </w:tcPr>
          <w:p w:rsidR="001F1C30" w:rsidRDefault="000E2192">
            <w:pPr>
              <w:pStyle w:val="2"/>
            </w:pPr>
            <w:r>
              <w:t>根据工作安</w:t>
            </w:r>
            <w:r>
              <w:lastRenderedPageBreak/>
              <w:t>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验收金额</w:t>
            </w:r>
          </w:p>
        </w:tc>
        <w:tc>
          <w:tcPr>
            <w:tcW w:w="5386" w:type="dxa"/>
            <w:vAlign w:val="center"/>
          </w:tcPr>
          <w:p w:rsidR="001F1C30" w:rsidRDefault="000E2192">
            <w:pPr>
              <w:pStyle w:val="2"/>
            </w:pPr>
            <w:r>
              <w:t>验收金额</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空气优良天数占比</w:t>
            </w:r>
          </w:p>
        </w:tc>
        <w:tc>
          <w:tcPr>
            <w:tcW w:w="5386" w:type="dxa"/>
            <w:vAlign w:val="center"/>
          </w:tcPr>
          <w:p w:rsidR="001F1C30" w:rsidRDefault="000E2192">
            <w:pPr>
              <w:pStyle w:val="2"/>
            </w:pPr>
            <w:r>
              <w:t>空气优良天数占比</w:t>
            </w:r>
          </w:p>
        </w:tc>
        <w:tc>
          <w:tcPr>
            <w:tcW w:w="2268" w:type="dxa"/>
            <w:vAlign w:val="center"/>
          </w:tcPr>
          <w:p w:rsidR="001F1C30" w:rsidRDefault="000E2192">
            <w:pPr>
              <w:pStyle w:val="2"/>
            </w:pPr>
            <w:r>
              <w:t>≥70%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37、大气污染防治-大气环境综合治理项目绩效目标表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13020025P007456100305</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大气污染防治-大气环境综合治理项目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完成大气环境综合治理项目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1.完成大气环境综合治理项目，保障工作正常开展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完成下达任务数量</w:t>
            </w:r>
          </w:p>
        </w:tc>
        <w:tc>
          <w:tcPr>
            <w:tcW w:w="5386" w:type="dxa"/>
            <w:vAlign w:val="center"/>
          </w:tcPr>
          <w:p w:rsidR="001F1C30" w:rsidRDefault="000E2192">
            <w:pPr>
              <w:pStyle w:val="2"/>
            </w:pPr>
            <w:r>
              <w:t>完成下达任务数量</w:t>
            </w: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任务完成时间</w:t>
            </w:r>
          </w:p>
        </w:tc>
        <w:tc>
          <w:tcPr>
            <w:tcW w:w="5386" w:type="dxa"/>
            <w:vAlign w:val="center"/>
          </w:tcPr>
          <w:p w:rsidR="001F1C30" w:rsidRDefault="000E2192">
            <w:pPr>
              <w:pStyle w:val="2"/>
            </w:pPr>
            <w:r>
              <w:t>任务完成时间</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项目支出成本</w:t>
            </w:r>
          </w:p>
        </w:tc>
        <w:tc>
          <w:tcPr>
            <w:tcW w:w="5386" w:type="dxa"/>
            <w:vAlign w:val="center"/>
          </w:tcPr>
          <w:p w:rsidR="001F1C30" w:rsidRDefault="000E2192">
            <w:pPr>
              <w:pStyle w:val="2"/>
            </w:pPr>
            <w:r>
              <w:t>项目支出成本</w:t>
            </w:r>
          </w:p>
        </w:tc>
        <w:tc>
          <w:tcPr>
            <w:tcW w:w="2268" w:type="dxa"/>
            <w:vAlign w:val="center"/>
          </w:tcPr>
          <w:p w:rsidR="001F1C30" w:rsidRDefault="000E2192">
            <w:pPr>
              <w:pStyle w:val="2"/>
            </w:pPr>
            <w:r>
              <w:t>≤500万元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正常工作需求保障率</w:t>
            </w:r>
          </w:p>
        </w:tc>
        <w:tc>
          <w:tcPr>
            <w:tcW w:w="5386" w:type="dxa"/>
            <w:vAlign w:val="center"/>
          </w:tcPr>
          <w:p w:rsidR="001F1C30" w:rsidRDefault="000E2192">
            <w:pPr>
              <w:pStyle w:val="2"/>
            </w:pPr>
            <w:r>
              <w:t>正常工作需求保障率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38、大气污染防治-大气污染源排放清单项目绩效目标表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13020025P007456100040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大气污染防治-大气污染源排放清单项目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155.90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155.90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用于支付大气污染源排放清单项目款</w:t>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提交2024年度大气污染源排放清单（与温室气体排放融合）及分析报告各1份，帮助后续的大气污染防治工作做到有迹可循，有利于各重点行业、各类污染源的治理力度的把握和其他环保政策的制定，为我市生态环境持续改善奠定优良的基础，为唐山市空气质量带来积极影响。</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2024年度大气污染源排放清单（与温室气体排放融合）及分析报告</w:t>
            </w:r>
          </w:p>
        </w:tc>
        <w:tc>
          <w:tcPr>
            <w:tcW w:w="5386" w:type="dxa"/>
            <w:vAlign w:val="center"/>
          </w:tcPr>
          <w:p w:rsidR="001F1C30" w:rsidRDefault="000E2192">
            <w:pPr>
              <w:pStyle w:val="2"/>
            </w:pPr>
            <w:r>
              <w:t>2024年度大气污染源排放清单（与温室气体排放融合）及分析报告</w:t>
            </w:r>
          </w:p>
        </w:tc>
        <w:tc>
          <w:tcPr>
            <w:tcW w:w="2268" w:type="dxa"/>
            <w:vAlign w:val="center"/>
          </w:tcPr>
          <w:p w:rsidR="001F1C30" w:rsidRDefault="000E2192">
            <w:pPr>
              <w:pStyle w:val="2"/>
            </w:pPr>
            <w:r>
              <w:t>2份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质量达标率</w:t>
            </w:r>
          </w:p>
        </w:tc>
        <w:tc>
          <w:tcPr>
            <w:tcW w:w="5386" w:type="dxa"/>
            <w:vAlign w:val="center"/>
          </w:tcPr>
          <w:p w:rsidR="001F1C30" w:rsidRDefault="000E2192">
            <w:pPr>
              <w:pStyle w:val="2"/>
            </w:pPr>
            <w:r>
              <w:t>质量达标率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调研、核查、填报调研表金额</w:t>
            </w:r>
          </w:p>
        </w:tc>
        <w:tc>
          <w:tcPr>
            <w:tcW w:w="5386" w:type="dxa"/>
            <w:vAlign w:val="center"/>
          </w:tcPr>
          <w:p w:rsidR="001F1C30" w:rsidRDefault="000E2192">
            <w:pPr>
              <w:pStyle w:val="2"/>
            </w:pPr>
            <w:r>
              <w:t>调研、核查、填报调研表金额</w:t>
            </w:r>
          </w:p>
        </w:tc>
        <w:tc>
          <w:tcPr>
            <w:tcW w:w="2268" w:type="dxa"/>
            <w:vAlign w:val="center"/>
          </w:tcPr>
          <w:p w:rsidR="001F1C30" w:rsidRDefault="000E2192">
            <w:pPr>
              <w:pStyle w:val="2"/>
            </w:pPr>
            <w:r>
              <w:t>≤17.5万元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校核污染物排放量并开展数据分析工作金额</w:t>
            </w:r>
          </w:p>
        </w:tc>
        <w:tc>
          <w:tcPr>
            <w:tcW w:w="5386" w:type="dxa"/>
            <w:vAlign w:val="center"/>
          </w:tcPr>
          <w:p w:rsidR="001F1C30" w:rsidRDefault="000E2192">
            <w:pPr>
              <w:pStyle w:val="2"/>
            </w:pPr>
            <w:r>
              <w:t>校核污染物排放量并开展数据分析工作金额</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编制大气污染源排放清单（与温室气体排放融合）及分析报告金额</w:t>
            </w:r>
          </w:p>
        </w:tc>
        <w:tc>
          <w:tcPr>
            <w:tcW w:w="5386" w:type="dxa"/>
            <w:vAlign w:val="center"/>
          </w:tcPr>
          <w:p w:rsidR="001F1C30" w:rsidRDefault="000E2192">
            <w:pPr>
              <w:pStyle w:val="2"/>
            </w:pPr>
            <w:r>
              <w:t>编制大气污染源排放清单（与温室气体排放融合）及分析报告金额</w:t>
            </w:r>
          </w:p>
        </w:tc>
        <w:tc>
          <w:tcPr>
            <w:tcW w:w="2268" w:type="dxa"/>
            <w:vAlign w:val="center"/>
          </w:tcPr>
          <w:p w:rsidR="001F1C30" w:rsidRDefault="000E2192">
            <w:pPr>
              <w:pStyle w:val="2"/>
            </w:pPr>
            <w:r>
              <w:t>≤2.5万元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提升社会责任和精神文化建设度</w:t>
            </w:r>
          </w:p>
        </w:tc>
        <w:tc>
          <w:tcPr>
            <w:tcW w:w="5386" w:type="dxa"/>
            <w:vAlign w:val="center"/>
          </w:tcPr>
          <w:p w:rsidR="001F1C30" w:rsidRDefault="000E2192">
            <w:pPr>
              <w:pStyle w:val="2"/>
            </w:pPr>
            <w:r>
              <w:t>提升社会责任和精神文化建设度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39、大气污染防治-大气指挥调度平台租赁项目绩效目标表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13020025P00745610025B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大气污染防治-大气指挥调度平台租赁项目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用于支付大气指挥调度平台租赁项目款</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提升大气环境监测与分析能力，优化大气污染预警与应急响应机制，提高大气环境管理决策的科学性与高效性，增强多部门协同与信息共享水平，提升公众参与度与环境意识。</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平台租赁时间</w:t>
            </w:r>
          </w:p>
        </w:tc>
        <w:tc>
          <w:tcPr>
            <w:tcW w:w="5386" w:type="dxa"/>
            <w:vAlign w:val="center"/>
          </w:tcPr>
          <w:p w:rsidR="001F1C30" w:rsidRDefault="000E2192">
            <w:pPr>
              <w:pStyle w:val="2"/>
            </w:pPr>
            <w:r>
              <w:t>平台租赁时间</w:t>
            </w:r>
          </w:p>
        </w:tc>
        <w:tc>
          <w:tcPr>
            <w:tcW w:w="2268" w:type="dxa"/>
            <w:vAlign w:val="center"/>
          </w:tcPr>
          <w:p w:rsidR="001F1C30" w:rsidRDefault="000E2192">
            <w:pPr>
              <w:pStyle w:val="2"/>
            </w:pPr>
            <w:r>
              <w:t>365天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数据准确率</w:t>
            </w:r>
          </w:p>
        </w:tc>
        <w:tc>
          <w:tcPr>
            <w:tcW w:w="5386" w:type="dxa"/>
            <w:vAlign w:val="center"/>
          </w:tcPr>
          <w:p w:rsidR="001F1C30" w:rsidRDefault="000E2192">
            <w:pPr>
              <w:pStyle w:val="2"/>
            </w:pPr>
            <w:r>
              <w:t>数据准确率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数据响应及时性</w:t>
            </w:r>
          </w:p>
        </w:tc>
        <w:tc>
          <w:tcPr>
            <w:tcW w:w="5386" w:type="dxa"/>
            <w:vAlign w:val="center"/>
          </w:tcPr>
          <w:p w:rsidR="001F1C30" w:rsidRDefault="000E2192">
            <w:pPr>
              <w:pStyle w:val="2"/>
            </w:pPr>
            <w:r>
              <w:t>数据响应及时性</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大气指挥调度平台租赁成本</w:t>
            </w:r>
          </w:p>
        </w:tc>
        <w:tc>
          <w:tcPr>
            <w:tcW w:w="5386" w:type="dxa"/>
            <w:vAlign w:val="center"/>
          </w:tcPr>
          <w:p w:rsidR="001F1C30" w:rsidRDefault="000E2192">
            <w:pPr>
              <w:pStyle w:val="2"/>
            </w:pPr>
            <w:r>
              <w:t>大气指挥调度平台租赁成本</w:t>
            </w:r>
          </w:p>
        </w:tc>
        <w:tc>
          <w:tcPr>
            <w:tcW w:w="2268" w:type="dxa"/>
            <w:vAlign w:val="center"/>
          </w:tcPr>
          <w:p w:rsidR="001F1C30" w:rsidRDefault="000E2192">
            <w:pPr>
              <w:pStyle w:val="2"/>
            </w:pPr>
            <w:r>
              <w:t>≤9万元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决策制定时间缩短百分比</w:t>
            </w:r>
          </w:p>
        </w:tc>
        <w:tc>
          <w:tcPr>
            <w:tcW w:w="5386" w:type="dxa"/>
            <w:vAlign w:val="center"/>
          </w:tcPr>
          <w:p w:rsidR="001F1C30" w:rsidRDefault="000E2192">
            <w:pPr>
              <w:pStyle w:val="2"/>
            </w:pPr>
            <w:r>
              <w:t>决策制定时间缩短百分比</w:t>
            </w:r>
          </w:p>
        </w:tc>
        <w:tc>
          <w:tcPr>
            <w:tcW w:w="2268" w:type="dxa"/>
            <w:vAlign w:val="center"/>
          </w:tcPr>
          <w:p w:rsidR="001F1C30" w:rsidRDefault="000E2192">
            <w:pPr>
              <w:pStyle w:val="2"/>
            </w:pPr>
            <w:r>
              <w:t>≥30%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人民群众满意度</w:t>
            </w:r>
          </w:p>
        </w:tc>
        <w:tc>
          <w:tcPr>
            <w:tcW w:w="5386" w:type="dxa"/>
            <w:vAlign w:val="center"/>
          </w:tcPr>
          <w:p w:rsidR="001F1C30" w:rsidRDefault="000E2192">
            <w:pPr>
              <w:pStyle w:val="2"/>
            </w:pPr>
            <w:r>
              <w:t>人民群众满意度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40、大气污染防治-高时空分辨率网格化碳排放清单编制项目绩效目标表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13020025P007456100092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大气污染防治-高时空分辨率网格化碳排放清单编制项目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高时空分辨率网格化碳排放清单编制项目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1.完成2023年唐山市碳排放汇总清单、面源清单、点源清单、线源清单的编制，形成网格化清单。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完成清单数量</w:t>
            </w:r>
          </w:p>
        </w:tc>
        <w:tc>
          <w:tcPr>
            <w:tcW w:w="5386" w:type="dxa"/>
            <w:vAlign w:val="center"/>
          </w:tcPr>
          <w:p w:rsidR="001F1C30" w:rsidRDefault="000E2192">
            <w:pPr>
              <w:pStyle w:val="2"/>
            </w:pPr>
            <w:r>
              <w:t>完成清单数量</w:t>
            </w:r>
          </w:p>
        </w:tc>
        <w:tc>
          <w:tcPr>
            <w:tcW w:w="2268" w:type="dxa"/>
            <w:vAlign w:val="center"/>
          </w:tcPr>
          <w:p w:rsidR="001F1C30" w:rsidRDefault="000E2192">
            <w:pPr>
              <w:pStyle w:val="2"/>
            </w:pPr>
            <w:r>
              <w:t>5个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清单专家论证通过率</w:t>
            </w:r>
          </w:p>
        </w:tc>
        <w:tc>
          <w:tcPr>
            <w:tcW w:w="5386" w:type="dxa"/>
            <w:vAlign w:val="center"/>
          </w:tcPr>
          <w:p w:rsidR="001F1C30" w:rsidRDefault="000E2192">
            <w:pPr>
              <w:pStyle w:val="2"/>
            </w:pPr>
            <w:r>
              <w:t>清单专家论证通过率</w:t>
            </w:r>
          </w:p>
        </w:tc>
        <w:tc>
          <w:tcPr>
            <w:tcW w:w="2268" w:type="dxa"/>
            <w:vAlign w:val="center"/>
          </w:tcPr>
          <w:p w:rsidR="001F1C30" w:rsidRDefault="000E2192">
            <w:pPr>
              <w:pStyle w:val="2"/>
            </w:pPr>
            <w:r>
              <w:t>100个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报告完成时限</w:t>
            </w:r>
          </w:p>
        </w:tc>
        <w:tc>
          <w:tcPr>
            <w:tcW w:w="5386" w:type="dxa"/>
            <w:vAlign w:val="center"/>
          </w:tcPr>
          <w:p w:rsidR="001F1C30" w:rsidRDefault="000E2192">
            <w:pPr>
              <w:pStyle w:val="2"/>
            </w:pPr>
            <w:r>
              <w:t>报告完成时限</w:t>
            </w:r>
          </w:p>
        </w:tc>
        <w:tc>
          <w:tcPr>
            <w:tcW w:w="2268" w:type="dxa"/>
            <w:vAlign w:val="center"/>
          </w:tcPr>
          <w:p w:rsidR="001F1C30" w:rsidRDefault="000E2192">
            <w:pPr>
              <w:pStyle w:val="2"/>
            </w:pPr>
            <w:r>
              <w:t>2025年8月份前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每个清单编制费用</w:t>
            </w:r>
          </w:p>
        </w:tc>
        <w:tc>
          <w:tcPr>
            <w:tcW w:w="5386" w:type="dxa"/>
            <w:vAlign w:val="center"/>
          </w:tcPr>
          <w:p w:rsidR="001F1C30" w:rsidRDefault="000E2192">
            <w:pPr>
              <w:pStyle w:val="2"/>
            </w:pPr>
            <w:r>
              <w:t>每个清单编制费用</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碳排放清单数据更新率</w:t>
            </w:r>
          </w:p>
        </w:tc>
        <w:tc>
          <w:tcPr>
            <w:tcW w:w="5386" w:type="dxa"/>
            <w:vAlign w:val="center"/>
          </w:tcPr>
          <w:p w:rsidR="001F1C30" w:rsidRDefault="000E2192">
            <w:pPr>
              <w:pStyle w:val="2"/>
            </w:pPr>
            <w:r>
              <w:t>碳排放清单数据更新率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41、大气污染防治-挥发性有机物监测设备项目绩效目标表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13020025P00745610029R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大气污染防治-挥发性有机物监测设备项目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649.80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649.80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购置3套挥发性有机物自动监测设备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1.购置3套挥发性有机物自动监测设备，保障工作开展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购置挥发性有机物自动监测设备数量</w:t>
            </w:r>
          </w:p>
        </w:tc>
        <w:tc>
          <w:tcPr>
            <w:tcW w:w="5386" w:type="dxa"/>
            <w:vAlign w:val="center"/>
          </w:tcPr>
          <w:p w:rsidR="001F1C30" w:rsidRDefault="000E2192">
            <w:pPr>
              <w:pStyle w:val="2"/>
            </w:pPr>
            <w:r>
              <w:t>购置挥发性有机物自动监测设备数量</w:t>
            </w:r>
          </w:p>
        </w:tc>
        <w:tc>
          <w:tcPr>
            <w:tcW w:w="2268" w:type="dxa"/>
            <w:vAlign w:val="center"/>
          </w:tcPr>
          <w:p w:rsidR="001F1C30" w:rsidRDefault="000E2192">
            <w:pPr>
              <w:pStyle w:val="2"/>
            </w:pPr>
            <w:r>
              <w:t>3套</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设备合格率</w:t>
            </w:r>
          </w:p>
        </w:tc>
        <w:tc>
          <w:tcPr>
            <w:tcW w:w="5386" w:type="dxa"/>
            <w:vAlign w:val="center"/>
          </w:tcPr>
          <w:p w:rsidR="001F1C30" w:rsidRDefault="000E2192">
            <w:pPr>
              <w:pStyle w:val="2"/>
            </w:pPr>
            <w:r>
              <w:t>设备合格率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2025年6月30日前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每套设备购置成本</w:t>
            </w:r>
          </w:p>
        </w:tc>
        <w:tc>
          <w:tcPr>
            <w:tcW w:w="5386" w:type="dxa"/>
            <w:vAlign w:val="center"/>
          </w:tcPr>
          <w:p w:rsidR="001F1C30" w:rsidRDefault="000E2192">
            <w:pPr>
              <w:pStyle w:val="2"/>
            </w:pPr>
            <w:r>
              <w:t>每套设备购置成本</w:t>
            </w:r>
          </w:p>
        </w:tc>
        <w:tc>
          <w:tcPr>
            <w:tcW w:w="2268" w:type="dxa"/>
            <w:vAlign w:val="center"/>
          </w:tcPr>
          <w:p w:rsidR="001F1C30" w:rsidRDefault="000E2192">
            <w:pPr>
              <w:pStyle w:val="2"/>
            </w:pPr>
            <w:r>
              <w:t>≤416.6万元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设备使用年限</w:t>
            </w:r>
          </w:p>
        </w:tc>
        <w:tc>
          <w:tcPr>
            <w:tcW w:w="5386" w:type="dxa"/>
            <w:vAlign w:val="center"/>
          </w:tcPr>
          <w:p w:rsidR="001F1C30" w:rsidRDefault="000E2192">
            <w:pPr>
              <w:pStyle w:val="2"/>
            </w:pPr>
            <w:r>
              <w:t>设备使用年限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42、大气污染防治-挥发性有机物自动监测站运维费绩效目标表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13020025P00745610027J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大气污染防治-挥发性有机物自动监测站运维费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78.60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78.60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用于支付挥发性有机物自动监测站运维费</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1.完成3座监测站运维工作，保障工作开展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挥发性有机物自动监测站运维数量</w:t>
            </w:r>
          </w:p>
        </w:tc>
        <w:tc>
          <w:tcPr>
            <w:tcW w:w="5386" w:type="dxa"/>
            <w:vAlign w:val="center"/>
          </w:tcPr>
          <w:p w:rsidR="001F1C30" w:rsidRDefault="000E2192">
            <w:pPr>
              <w:pStyle w:val="2"/>
            </w:pPr>
            <w:r>
              <w:t>挥发性有机物自动监测站运维数量</w:t>
            </w:r>
          </w:p>
        </w:tc>
        <w:tc>
          <w:tcPr>
            <w:tcW w:w="2268" w:type="dxa"/>
            <w:vAlign w:val="center"/>
          </w:tcPr>
          <w:p w:rsidR="001F1C30" w:rsidRDefault="000E2192">
            <w:pPr>
              <w:pStyle w:val="2"/>
            </w:pPr>
            <w:r>
              <w:t>3座</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单设备正常运行率</w:t>
            </w:r>
          </w:p>
        </w:tc>
        <w:tc>
          <w:tcPr>
            <w:tcW w:w="5386" w:type="dxa"/>
            <w:vAlign w:val="center"/>
          </w:tcPr>
          <w:p w:rsidR="001F1C30" w:rsidRDefault="000E2192">
            <w:pPr>
              <w:pStyle w:val="2"/>
            </w:pPr>
            <w:r>
              <w:t>单设备正常运行率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挥发性有机物自动监测站故障响应时间</w:t>
            </w:r>
          </w:p>
        </w:tc>
        <w:tc>
          <w:tcPr>
            <w:tcW w:w="5386" w:type="dxa"/>
            <w:vAlign w:val="center"/>
          </w:tcPr>
          <w:p w:rsidR="001F1C30" w:rsidRDefault="000E2192">
            <w:pPr>
              <w:pStyle w:val="2"/>
            </w:pPr>
            <w:r>
              <w:t>挥发性有机物自动监测站故障响应时间</w:t>
            </w:r>
          </w:p>
        </w:tc>
        <w:tc>
          <w:tcPr>
            <w:tcW w:w="2268" w:type="dxa"/>
            <w:vAlign w:val="center"/>
          </w:tcPr>
          <w:p w:rsidR="001F1C30" w:rsidRDefault="000E2192">
            <w:pPr>
              <w:pStyle w:val="2"/>
            </w:pPr>
            <w:r>
              <w:t>≤2小时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每座挥发性有机物自动监测站运维成本</w:t>
            </w:r>
          </w:p>
        </w:tc>
        <w:tc>
          <w:tcPr>
            <w:tcW w:w="5386" w:type="dxa"/>
            <w:vAlign w:val="center"/>
          </w:tcPr>
          <w:p w:rsidR="001F1C30" w:rsidRDefault="000E2192">
            <w:pPr>
              <w:pStyle w:val="2"/>
            </w:pPr>
            <w:r>
              <w:t>每座挥发性有机物自动监测站运维成本</w:t>
            </w:r>
          </w:p>
        </w:tc>
        <w:tc>
          <w:tcPr>
            <w:tcW w:w="2268" w:type="dxa"/>
            <w:vAlign w:val="center"/>
          </w:tcPr>
          <w:p w:rsidR="001F1C30" w:rsidRDefault="000E2192">
            <w:pPr>
              <w:pStyle w:val="2"/>
            </w:pPr>
            <w:r>
              <w:t>≤26.6万元/年</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数据有效率</w:t>
            </w:r>
          </w:p>
        </w:tc>
        <w:tc>
          <w:tcPr>
            <w:tcW w:w="5386" w:type="dxa"/>
            <w:vAlign w:val="center"/>
          </w:tcPr>
          <w:p w:rsidR="001F1C30" w:rsidRDefault="000E2192">
            <w:pPr>
              <w:pStyle w:val="2"/>
            </w:pPr>
            <w:r>
              <w:t>数据有效率</w:t>
            </w:r>
          </w:p>
        </w:tc>
        <w:tc>
          <w:tcPr>
            <w:tcW w:w="2268" w:type="dxa"/>
            <w:vAlign w:val="center"/>
          </w:tcPr>
          <w:p w:rsidR="001F1C30" w:rsidRDefault="000E2192">
            <w:pPr>
              <w:pStyle w:val="2"/>
            </w:pPr>
            <w:r>
              <w:t>≥80%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VOCs组分浓度</w:t>
            </w:r>
          </w:p>
        </w:tc>
        <w:tc>
          <w:tcPr>
            <w:tcW w:w="5386" w:type="dxa"/>
            <w:vAlign w:val="center"/>
          </w:tcPr>
          <w:p w:rsidR="001F1C30" w:rsidRDefault="000E2192">
            <w:pPr>
              <w:pStyle w:val="2"/>
            </w:pPr>
            <w:r>
              <w:t>VOCs组分浓度</w:t>
            </w:r>
          </w:p>
        </w:tc>
        <w:tc>
          <w:tcPr>
            <w:tcW w:w="2268" w:type="dxa"/>
            <w:vAlign w:val="center"/>
          </w:tcPr>
          <w:p w:rsidR="001F1C30" w:rsidRDefault="000E2192">
            <w:pPr>
              <w:pStyle w:val="2"/>
            </w:pPr>
            <w:r>
              <w:t>11.22ppb</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系统使用年限</w:t>
            </w:r>
          </w:p>
        </w:tc>
        <w:tc>
          <w:tcPr>
            <w:tcW w:w="5386" w:type="dxa"/>
            <w:vAlign w:val="center"/>
          </w:tcPr>
          <w:p w:rsidR="001F1C30" w:rsidRDefault="000E2192">
            <w:pPr>
              <w:pStyle w:val="2"/>
            </w:pPr>
            <w:r>
              <w:t>系统使用年限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43、大气污染防治-加油站油气回收设施专项检查项目绩效目标表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13020025P007456100163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大气污染防治-加油站油气回收设施专项检查项目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120.20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120.20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抽查抽测不少于300家加油站。对加油站油气回收进行有效监管，减少油气排放。</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1.抽查抽测不少于300家加油站。对加油站油气回收进行有效监管，减少油气排放。</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抽查抽测加油站家数</w:t>
            </w:r>
          </w:p>
        </w:tc>
        <w:tc>
          <w:tcPr>
            <w:tcW w:w="5386" w:type="dxa"/>
            <w:vAlign w:val="center"/>
          </w:tcPr>
          <w:p w:rsidR="001F1C30" w:rsidRDefault="000E2192">
            <w:pPr>
              <w:pStyle w:val="2"/>
            </w:pPr>
            <w:r>
              <w:t>抽查抽测加油站家数</w:t>
            </w:r>
          </w:p>
        </w:tc>
        <w:tc>
          <w:tcPr>
            <w:tcW w:w="2268" w:type="dxa"/>
            <w:vAlign w:val="center"/>
          </w:tcPr>
          <w:p w:rsidR="001F1C30" w:rsidRDefault="000E2192">
            <w:pPr>
              <w:pStyle w:val="2"/>
            </w:pPr>
            <w:r>
              <w:t>≥300家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出具有效报告个数</w:t>
            </w:r>
          </w:p>
        </w:tc>
        <w:tc>
          <w:tcPr>
            <w:tcW w:w="5386" w:type="dxa"/>
            <w:vAlign w:val="center"/>
          </w:tcPr>
          <w:p w:rsidR="001F1C30" w:rsidRDefault="000E2192">
            <w:pPr>
              <w:pStyle w:val="2"/>
            </w:pPr>
            <w:r>
              <w:t>出具有效报告个数</w:t>
            </w:r>
          </w:p>
        </w:tc>
        <w:tc>
          <w:tcPr>
            <w:tcW w:w="2268" w:type="dxa"/>
            <w:vAlign w:val="center"/>
          </w:tcPr>
          <w:p w:rsidR="001F1C30" w:rsidRDefault="000E2192">
            <w:pPr>
              <w:pStyle w:val="2"/>
            </w:pPr>
            <w:r>
              <w:t>≥300个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2025年11月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单家加油站抽查抽测费用</w:t>
            </w:r>
          </w:p>
        </w:tc>
        <w:tc>
          <w:tcPr>
            <w:tcW w:w="5386" w:type="dxa"/>
            <w:vAlign w:val="center"/>
          </w:tcPr>
          <w:p w:rsidR="001F1C30" w:rsidRDefault="000E2192">
            <w:pPr>
              <w:pStyle w:val="2"/>
            </w:pPr>
            <w:r>
              <w:t>单家加油站抽查抽测费用</w:t>
            </w:r>
          </w:p>
        </w:tc>
        <w:tc>
          <w:tcPr>
            <w:tcW w:w="2268" w:type="dxa"/>
            <w:vAlign w:val="center"/>
          </w:tcPr>
          <w:p w:rsidR="001F1C30" w:rsidRDefault="000E2192">
            <w:pPr>
              <w:pStyle w:val="2"/>
            </w:pPr>
            <w:r>
              <w:t>≤0.3万元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加油站检查抽测覆盖率</w:t>
            </w:r>
          </w:p>
        </w:tc>
        <w:tc>
          <w:tcPr>
            <w:tcW w:w="5386" w:type="dxa"/>
            <w:vAlign w:val="center"/>
          </w:tcPr>
          <w:p w:rsidR="001F1C30" w:rsidRDefault="000E2192">
            <w:pPr>
              <w:pStyle w:val="2"/>
            </w:pPr>
            <w:r>
              <w:t>加油站检查抽测覆盖率</w:t>
            </w:r>
          </w:p>
        </w:tc>
        <w:tc>
          <w:tcPr>
            <w:tcW w:w="2268" w:type="dxa"/>
            <w:vAlign w:val="center"/>
          </w:tcPr>
          <w:p w:rsidR="001F1C30" w:rsidRDefault="000E2192">
            <w:pPr>
              <w:pStyle w:val="2"/>
            </w:pPr>
            <w:r>
              <w:t>≥30%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使用部门满意度指标</w:t>
            </w:r>
          </w:p>
        </w:tc>
        <w:tc>
          <w:tcPr>
            <w:tcW w:w="5386" w:type="dxa"/>
            <w:vAlign w:val="center"/>
          </w:tcPr>
          <w:p w:rsidR="001F1C30" w:rsidRDefault="000E2192">
            <w:pPr>
              <w:pStyle w:val="2"/>
            </w:pPr>
            <w:r>
              <w:t>使用部门满意度指标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44、大气污染防治-碳监测站房、仪器设备和数据集成应用系统技术服务项目绩效目标表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13020025P00745610007T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大气污染防治-碳监测站房、仪器设备和数据集成应用系统技术服务项目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用于支付碳监测站房、仪器设备和数据集成应用系统技术服务项目款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1.保障碳监测自动站、无人机监测、走航监测和数据集成应用系统正常运行，确保碳监测数据真实、准确、有效。</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碳监测自动站运维数量</w:t>
            </w:r>
          </w:p>
        </w:tc>
        <w:tc>
          <w:tcPr>
            <w:tcW w:w="5386" w:type="dxa"/>
            <w:vAlign w:val="center"/>
          </w:tcPr>
          <w:p w:rsidR="001F1C30" w:rsidRDefault="000E2192">
            <w:pPr>
              <w:pStyle w:val="2"/>
            </w:pPr>
            <w:r>
              <w:t>碳监测自动站运维数量</w:t>
            </w:r>
          </w:p>
        </w:tc>
        <w:tc>
          <w:tcPr>
            <w:tcW w:w="2268" w:type="dxa"/>
            <w:vAlign w:val="center"/>
          </w:tcPr>
          <w:p w:rsidR="001F1C30" w:rsidRDefault="000E2192">
            <w:pPr>
              <w:pStyle w:val="2"/>
            </w:pPr>
            <w:r>
              <w:t>6个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碳监测自动站运维合格率</w:t>
            </w:r>
          </w:p>
        </w:tc>
        <w:tc>
          <w:tcPr>
            <w:tcW w:w="5386" w:type="dxa"/>
            <w:vAlign w:val="center"/>
          </w:tcPr>
          <w:p w:rsidR="001F1C30" w:rsidRDefault="000E2192">
            <w:pPr>
              <w:pStyle w:val="2"/>
            </w:pPr>
            <w:r>
              <w:t>碳监测自动站运维合格率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故障响应时间</w:t>
            </w:r>
          </w:p>
        </w:tc>
        <w:tc>
          <w:tcPr>
            <w:tcW w:w="5386" w:type="dxa"/>
            <w:vAlign w:val="center"/>
          </w:tcPr>
          <w:p w:rsidR="001F1C30" w:rsidRDefault="000E2192">
            <w:pPr>
              <w:pStyle w:val="2"/>
            </w:pPr>
            <w:r>
              <w:t>故障响应时间</w:t>
            </w:r>
          </w:p>
        </w:tc>
        <w:tc>
          <w:tcPr>
            <w:tcW w:w="2268" w:type="dxa"/>
            <w:vAlign w:val="center"/>
          </w:tcPr>
          <w:p w:rsidR="001F1C30" w:rsidRDefault="000E2192">
            <w:pPr>
              <w:pStyle w:val="2"/>
            </w:pPr>
            <w:r>
              <w:t>≤2小时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2025年项目支出成本</w:t>
            </w:r>
          </w:p>
        </w:tc>
        <w:tc>
          <w:tcPr>
            <w:tcW w:w="5386" w:type="dxa"/>
            <w:vAlign w:val="center"/>
          </w:tcPr>
          <w:p w:rsidR="001F1C30" w:rsidRDefault="000E2192">
            <w:pPr>
              <w:pStyle w:val="2"/>
            </w:pPr>
            <w:r>
              <w:t>2025年项目支出成本</w:t>
            </w:r>
          </w:p>
        </w:tc>
        <w:tc>
          <w:tcPr>
            <w:tcW w:w="2268" w:type="dxa"/>
            <w:vAlign w:val="center"/>
          </w:tcPr>
          <w:p w:rsidR="001F1C30" w:rsidRDefault="000E2192">
            <w:pPr>
              <w:pStyle w:val="2"/>
            </w:pPr>
            <w:r>
              <w:t>≤20万元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碳监测自动站稳定运行率</w:t>
            </w:r>
          </w:p>
        </w:tc>
        <w:tc>
          <w:tcPr>
            <w:tcW w:w="5386" w:type="dxa"/>
            <w:vAlign w:val="center"/>
          </w:tcPr>
          <w:p w:rsidR="001F1C30" w:rsidRDefault="000E2192">
            <w:pPr>
              <w:pStyle w:val="2"/>
            </w:pPr>
            <w:r>
              <w:t>碳监测自动站稳定运行率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45、大气污染防治-碳监测站房、仪器设备和数据集成应用系统运维项目绩效目标表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13020025P00745610005K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大气污染防治-碳监测站房、仪器设备和数据集成应用系统运维项目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160.00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160.00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保障碳监测自动站、无人机监测、走航监测和数据集成应用系统正常运行，确保碳监测数据真实、准确、有效。</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1.保障碳监测自动站、无人机监测、走航监测和数据集成应用系统正常运行，确保碳监测数据真实、准确、有效。</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碳监测自动站运维数量</w:t>
            </w:r>
          </w:p>
        </w:tc>
        <w:tc>
          <w:tcPr>
            <w:tcW w:w="5386" w:type="dxa"/>
            <w:vAlign w:val="center"/>
          </w:tcPr>
          <w:p w:rsidR="001F1C30" w:rsidRDefault="000E2192">
            <w:pPr>
              <w:pStyle w:val="2"/>
            </w:pPr>
            <w:r>
              <w:t>碳监测自动站运维数量</w:t>
            </w:r>
          </w:p>
        </w:tc>
        <w:tc>
          <w:tcPr>
            <w:tcW w:w="2268" w:type="dxa"/>
            <w:vAlign w:val="center"/>
          </w:tcPr>
          <w:p w:rsidR="001F1C30" w:rsidRDefault="000E2192">
            <w:pPr>
              <w:pStyle w:val="2"/>
            </w:pPr>
            <w:r>
              <w:t>6个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碳监测自动站运维合格率</w:t>
            </w:r>
          </w:p>
        </w:tc>
        <w:tc>
          <w:tcPr>
            <w:tcW w:w="5386" w:type="dxa"/>
            <w:vAlign w:val="center"/>
          </w:tcPr>
          <w:p w:rsidR="001F1C30" w:rsidRDefault="000E2192">
            <w:pPr>
              <w:pStyle w:val="2"/>
            </w:pPr>
            <w:r>
              <w:t>碳监测自动站运维合格率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故障响应时间</w:t>
            </w:r>
          </w:p>
        </w:tc>
        <w:tc>
          <w:tcPr>
            <w:tcW w:w="5386" w:type="dxa"/>
            <w:vAlign w:val="center"/>
          </w:tcPr>
          <w:p w:rsidR="001F1C30" w:rsidRDefault="000E2192">
            <w:pPr>
              <w:pStyle w:val="2"/>
            </w:pPr>
            <w:r>
              <w:t>故障响应时间</w:t>
            </w:r>
          </w:p>
        </w:tc>
        <w:tc>
          <w:tcPr>
            <w:tcW w:w="2268" w:type="dxa"/>
            <w:vAlign w:val="center"/>
          </w:tcPr>
          <w:p w:rsidR="001F1C30" w:rsidRDefault="000E2192">
            <w:pPr>
              <w:pStyle w:val="2"/>
            </w:pPr>
            <w:r>
              <w:t>≤2小时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每个碳监测自动站运维成本</w:t>
            </w:r>
          </w:p>
        </w:tc>
        <w:tc>
          <w:tcPr>
            <w:tcW w:w="5386" w:type="dxa"/>
            <w:vAlign w:val="center"/>
          </w:tcPr>
          <w:p w:rsidR="001F1C30" w:rsidRDefault="000E2192">
            <w:pPr>
              <w:pStyle w:val="2"/>
            </w:pPr>
            <w:r>
              <w:t>每个碳监测自动站运维成本</w:t>
            </w:r>
          </w:p>
        </w:tc>
        <w:tc>
          <w:tcPr>
            <w:tcW w:w="2268" w:type="dxa"/>
            <w:vAlign w:val="center"/>
          </w:tcPr>
          <w:p w:rsidR="001F1C30" w:rsidRDefault="000E2192">
            <w:pPr>
              <w:pStyle w:val="2"/>
            </w:pPr>
            <w:r>
              <w:t>≤30万元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碳监测自动站稳定运行率</w:t>
            </w:r>
          </w:p>
        </w:tc>
        <w:tc>
          <w:tcPr>
            <w:tcW w:w="5386" w:type="dxa"/>
            <w:vAlign w:val="center"/>
          </w:tcPr>
          <w:p w:rsidR="001F1C30" w:rsidRDefault="000E2192">
            <w:pPr>
              <w:pStyle w:val="2"/>
            </w:pPr>
            <w:r>
              <w:t>碳监测自动站稳定运行率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46、大气污染防治-碳监测自动站质量控制和碳同位素监测项目绩效目标表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13020025P007456100067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大气污染防治-碳监测自动站质量控制和碳同位素监测项目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对碳监测自动站和平台数据进行审核，保证碳监测自动站出具的监测数据质量，获取碳同位素监测数据。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1.对碳监测自动站和平台数据进行审核，保证碳监测自动站出具的监测数据质量，获取碳同位素监测数据。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碳监测自动站质控数量</w:t>
            </w:r>
          </w:p>
        </w:tc>
        <w:tc>
          <w:tcPr>
            <w:tcW w:w="5386" w:type="dxa"/>
            <w:vAlign w:val="center"/>
          </w:tcPr>
          <w:p w:rsidR="001F1C30" w:rsidRDefault="000E2192">
            <w:pPr>
              <w:pStyle w:val="2"/>
            </w:pPr>
            <w:r>
              <w:t>碳监测自动站质控数量</w:t>
            </w:r>
          </w:p>
        </w:tc>
        <w:tc>
          <w:tcPr>
            <w:tcW w:w="2268" w:type="dxa"/>
            <w:vAlign w:val="center"/>
          </w:tcPr>
          <w:p w:rsidR="001F1C30" w:rsidRDefault="000E2192">
            <w:pPr>
              <w:pStyle w:val="2"/>
            </w:pPr>
            <w:r>
              <w:t>6个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碳同位素采样站点数量</w:t>
            </w:r>
          </w:p>
        </w:tc>
        <w:tc>
          <w:tcPr>
            <w:tcW w:w="5386" w:type="dxa"/>
            <w:vAlign w:val="center"/>
          </w:tcPr>
          <w:p w:rsidR="001F1C30" w:rsidRDefault="000E2192">
            <w:pPr>
              <w:pStyle w:val="2"/>
            </w:pPr>
            <w:r>
              <w:t>碳同位素采样站点数量</w:t>
            </w:r>
          </w:p>
        </w:tc>
        <w:tc>
          <w:tcPr>
            <w:tcW w:w="2268" w:type="dxa"/>
            <w:vAlign w:val="center"/>
          </w:tcPr>
          <w:p w:rsidR="001F1C30" w:rsidRDefault="000E2192">
            <w:pPr>
              <w:pStyle w:val="2"/>
            </w:pPr>
            <w:r>
              <w:t>4个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碳监测自动站质控合格率</w:t>
            </w:r>
          </w:p>
        </w:tc>
        <w:tc>
          <w:tcPr>
            <w:tcW w:w="5386" w:type="dxa"/>
            <w:vAlign w:val="center"/>
          </w:tcPr>
          <w:p w:rsidR="001F1C30" w:rsidRDefault="000E2192">
            <w:pPr>
              <w:pStyle w:val="2"/>
            </w:pPr>
            <w:r>
              <w:t>碳监测自动站质控合格率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碳同位素样品有效率</w:t>
            </w:r>
          </w:p>
        </w:tc>
        <w:tc>
          <w:tcPr>
            <w:tcW w:w="5386" w:type="dxa"/>
            <w:vAlign w:val="center"/>
          </w:tcPr>
          <w:p w:rsidR="001F1C30" w:rsidRDefault="000E2192">
            <w:pPr>
              <w:pStyle w:val="2"/>
            </w:pPr>
            <w:r>
              <w:t>碳同位素样品有效率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碳监测自动站质控报告提交时间</w:t>
            </w:r>
          </w:p>
        </w:tc>
        <w:tc>
          <w:tcPr>
            <w:tcW w:w="5386" w:type="dxa"/>
            <w:vAlign w:val="center"/>
          </w:tcPr>
          <w:p w:rsidR="001F1C30" w:rsidRDefault="000E2192">
            <w:pPr>
              <w:pStyle w:val="2"/>
            </w:pPr>
            <w:r>
              <w:t>碳监测自动站质控报告提交时间</w:t>
            </w:r>
          </w:p>
        </w:tc>
        <w:tc>
          <w:tcPr>
            <w:tcW w:w="2268" w:type="dxa"/>
            <w:vAlign w:val="center"/>
          </w:tcPr>
          <w:p w:rsidR="001F1C30" w:rsidRDefault="000E2192">
            <w:pPr>
              <w:pStyle w:val="2"/>
            </w:pPr>
            <w:r>
              <w:t>质控完成后5个工作日内</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完成前一天平台数据审核时间</w:t>
            </w:r>
          </w:p>
        </w:tc>
        <w:tc>
          <w:tcPr>
            <w:tcW w:w="5386" w:type="dxa"/>
            <w:vAlign w:val="center"/>
          </w:tcPr>
          <w:p w:rsidR="001F1C30" w:rsidRDefault="000E2192">
            <w:pPr>
              <w:pStyle w:val="2"/>
            </w:pPr>
            <w:r>
              <w:t>完成前一天平台数据审核时间</w:t>
            </w:r>
          </w:p>
        </w:tc>
        <w:tc>
          <w:tcPr>
            <w:tcW w:w="2268" w:type="dxa"/>
            <w:vAlign w:val="center"/>
          </w:tcPr>
          <w:p w:rsidR="001F1C30" w:rsidRDefault="000E2192">
            <w:pPr>
              <w:pStyle w:val="2"/>
            </w:pPr>
            <w:r>
              <w:t>每日14时前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每个月质控费用</w:t>
            </w:r>
          </w:p>
        </w:tc>
        <w:tc>
          <w:tcPr>
            <w:tcW w:w="5386" w:type="dxa"/>
            <w:vAlign w:val="center"/>
          </w:tcPr>
          <w:p w:rsidR="001F1C30" w:rsidRDefault="000E2192">
            <w:pPr>
              <w:pStyle w:val="2"/>
            </w:pPr>
            <w:r>
              <w:t>每个月质控费用</w:t>
            </w:r>
          </w:p>
        </w:tc>
        <w:tc>
          <w:tcPr>
            <w:tcW w:w="2268" w:type="dxa"/>
            <w:vAlign w:val="center"/>
          </w:tcPr>
          <w:p w:rsidR="001F1C30" w:rsidRDefault="000E2192">
            <w:pPr>
              <w:pStyle w:val="2"/>
            </w:pPr>
            <w:r>
              <w:t>≤6.25万元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每个月碳同位素监测费用</w:t>
            </w:r>
          </w:p>
        </w:tc>
        <w:tc>
          <w:tcPr>
            <w:tcW w:w="5386" w:type="dxa"/>
            <w:vAlign w:val="center"/>
          </w:tcPr>
          <w:p w:rsidR="001F1C30" w:rsidRDefault="000E2192">
            <w:pPr>
              <w:pStyle w:val="2"/>
            </w:pPr>
            <w:r>
              <w:t>每个月碳同位素监测费用</w:t>
            </w:r>
          </w:p>
        </w:tc>
        <w:tc>
          <w:tcPr>
            <w:tcW w:w="2268" w:type="dxa"/>
            <w:vAlign w:val="center"/>
          </w:tcPr>
          <w:p w:rsidR="001F1C30" w:rsidRDefault="000E2192">
            <w:pPr>
              <w:pStyle w:val="2"/>
            </w:pPr>
            <w:r>
              <w:t>≤4.25万元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碳监测自动站稳定运行率</w:t>
            </w:r>
          </w:p>
        </w:tc>
        <w:tc>
          <w:tcPr>
            <w:tcW w:w="5386" w:type="dxa"/>
            <w:vAlign w:val="center"/>
          </w:tcPr>
          <w:p w:rsidR="001F1C30" w:rsidRDefault="000E2192">
            <w:pPr>
              <w:pStyle w:val="2"/>
            </w:pPr>
            <w:r>
              <w:t>碳监测自动站稳定运行率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碳同位素数据应用率</w:t>
            </w:r>
          </w:p>
        </w:tc>
        <w:tc>
          <w:tcPr>
            <w:tcW w:w="5386" w:type="dxa"/>
            <w:vAlign w:val="center"/>
          </w:tcPr>
          <w:p w:rsidR="001F1C30" w:rsidRDefault="000E2192">
            <w:pPr>
              <w:pStyle w:val="2"/>
            </w:pPr>
            <w:r>
              <w:t>碳同位素数据应用率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lastRenderedPageBreak/>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47、大气污染防治-碳监测自动站质量控制项目绩效目标表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13020025P00745610008E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大气污染防治-碳监测自动站质量控制项目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对碳监测自动站和平台数据进行审核，保证碳监测自动站出具的监测数据质量。</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1.对碳监测自动站和平台数据进行审核，保证碳监测自动站出具的监测数据质量。</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碳监测自动站质控数量</w:t>
            </w:r>
          </w:p>
        </w:tc>
        <w:tc>
          <w:tcPr>
            <w:tcW w:w="5386" w:type="dxa"/>
            <w:vAlign w:val="center"/>
          </w:tcPr>
          <w:p w:rsidR="001F1C30" w:rsidRDefault="000E2192">
            <w:pPr>
              <w:pStyle w:val="2"/>
            </w:pPr>
            <w:r>
              <w:t>碳监测自动站质控数量</w:t>
            </w:r>
          </w:p>
        </w:tc>
        <w:tc>
          <w:tcPr>
            <w:tcW w:w="2268" w:type="dxa"/>
            <w:vAlign w:val="center"/>
          </w:tcPr>
          <w:p w:rsidR="001F1C30" w:rsidRDefault="000E2192">
            <w:pPr>
              <w:pStyle w:val="2"/>
            </w:pPr>
            <w:r>
              <w:t>6个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碳监测自动站质控完成率</w:t>
            </w:r>
          </w:p>
        </w:tc>
        <w:tc>
          <w:tcPr>
            <w:tcW w:w="5386" w:type="dxa"/>
            <w:vAlign w:val="center"/>
          </w:tcPr>
          <w:p w:rsidR="001F1C30" w:rsidRDefault="000E2192">
            <w:pPr>
              <w:pStyle w:val="2"/>
            </w:pPr>
            <w:r>
              <w:t>碳监测自动站质控完成率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碳监测自动站质控报告提交时间</w:t>
            </w:r>
          </w:p>
        </w:tc>
        <w:tc>
          <w:tcPr>
            <w:tcW w:w="5386" w:type="dxa"/>
            <w:vAlign w:val="center"/>
          </w:tcPr>
          <w:p w:rsidR="001F1C30" w:rsidRDefault="000E2192">
            <w:pPr>
              <w:pStyle w:val="2"/>
            </w:pPr>
            <w:r>
              <w:t>碳监测自动站质控报告提交时间</w:t>
            </w:r>
          </w:p>
        </w:tc>
        <w:tc>
          <w:tcPr>
            <w:tcW w:w="2268" w:type="dxa"/>
            <w:vAlign w:val="center"/>
          </w:tcPr>
          <w:p w:rsidR="001F1C30" w:rsidRDefault="000E2192">
            <w:pPr>
              <w:pStyle w:val="2"/>
            </w:pPr>
            <w:r>
              <w:t>质控完成后5个工作日内</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完成前一天平台数据审核时间</w:t>
            </w:r>
          </w:p>
        </w:tc>
        <w:tc>
          <w:tcPr>
            <w:tcW w:w="5386" w:type="dxa"/>
            <w:vAlign w:val="center"/>
          </w:tcPr>
          <w:p w:rsidR="001F1C30" w:rsidRDefault="000E2192">
            <w:pPr>
              <w:pStyle w:val="2"/>
            </w:pPr>
            <w:r>
              <w:t>完成前一天平台数据审核时间</w:t>
            </w:r>
          </w:p>
        </w:tc>
        <w:tc>
          <w:tcPr>
            <w:tcW w:w="2268" w:type="dxa"/>
            <w:vAlign w:val="center"/>
          </w:tcPr>
          <w:p w:rsidR="001F1C30" w:rsidRDefault="000E2192">
            <w:pPr>
              <w:pStyle w:val="2"/>
            </w:pPr>
            <w:r>
              <w:t>每日14时前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质控费用</w:t>
            </w:r>
          </w:p>
        </w:tc>
        <w:tc>
          <w:tcPr>
            <w:tcW w:w="5386" w:type="dxa"/>
            <w:vAlign w:val="center"/>
          </w:tcPr>
          <w:p w:rsidR="001F1C30" w:rsidRDefault="000E2192">
            <w:pPr>
              <w:pStyle w:val="2"/>
            </w:pPr>
            <w:r>
              <w:t>质控费用</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碳监测自动站稳定运行率</w:t>
            </w:r>
          </w:p>
        </w:tc>
        <w:tc>
          <w:tcPr>
            <w:tcW w:w="5386" w:type="dxa"/>
            <w:vAlign w:val="center"/>
          </w:tcPr>
          <w:p w:rsidR="001F1C30" w:rsidRDefault="000E2192">
            <w:pPr>
              <w:pStyle w:val="2"/>
            </w:pPr>
            <w:r>
              <w:t>碳监测自动站稳定运行率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48、大气污染防治-唐山市大气环境立体遥感监控预警能力系统支撑服务项目绩效目标表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13020025P007456100111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大气污染防治-唐山市大气环境立体遥感监控预警能力系统支撑服务项目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64.75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64.75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确保激光雷达运行正常，颗粒物污染物高值溯源精准，为唐山市环保指挥中心制定污染物防控策略提供依据。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1.确保激光雷达运行正常，颗粒物污染物高值溯源精准，为唐山市环保指挥中心制定污染物防控策略提供依据。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激光雷达运维数量</w:t>
            </w:r>
          </w:p>
        </w:tc>
        <w:tc>
          <w:tcPr>
            <w:tcW w:w="5386" w:type="dxa"/>
            <w:vAlign w:val="center"/>
          </w:tcPr>
          <w:p w:rsidR="001F1C30" w:rsidRDefault="000E2192">
            <w:pPr>
              <w:pStyle w:val="2"/>
            </w:pPr>
            <w:r>
              <w:t>激光雷达运维数量</w:t>
            </w:r>
          </w:p>
        </w:tc>
        <w:tc>
          <w:tcPr>
            <w:tcW w:w="2268" w:type="dxa"/>
            <w:vAlign w:val="center"/>
          </w:tcPr>
          <w:p w:rsidR="001F1C30" w:rsidRDefault="000E2192">
            <w:pPr>
              <w:pStyle w:val="2"/>
            </w:pPr>
            <w:r>
              <w:t>9台</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激光雷达正常运行率</w:t>
            </w:r>
          </w:p>
        </w:tc>
        <w:tc>
          <w:tcPr>
            <w:tcW w:w="5386" w:type="dxa"/>
            <w:vAlign w:val="center"/>
          </w:tcPr>
          <w:p w:rsidR="001F1C30" w:rsidRDefault="000E2192">
            <w:pPr>
              <w:pStyle w:val="2"/>
            </w:pPr>
            <w:r>
              <w:t>激光雷达正常运行率</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激光雷达故障响应时间</w:t>
            </w:r>
          </w:p>
        </w:tc>
        <w:tc>
          <w:tcPr>
            <w:tcW w:w="5386" w:type="dxa"/>
            <w:vAlign w:val="center"/>
          </w:tcPr>
          <w:p w:rsidR="001F1C30" w:rsidRDefault="000E2192">
            <w:pPr>
              <w:pStyle w:val="2"/>
            </w:pPr>
            <w:r>
              <w:t>激光雷达故障响应时间</w:t>
            </w:r>
          </w:p>
        </w:tc>
        <w:tc>
          <w:tcPr>
            <w:tcW w:w="2268" w:type="dxa"/>
            <w:vAlign w:val="center"/>
          </w:tcPr>
          <w:p w:rsidR="001F1C30" w:rsidRDefault="000E2192">
            <w:pPr>
              <w:pStyle w:val="2"/>
            </w:pPr>
            <w:r>
              <w:t>≤3小时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每台激光雷达的运维成本</w:t>
            </w:r>
          </w:p>
        </w:tc>
        <w:tc>
          <w:tcPr>
            <w:tcW w:w="5386" w:type="dxa"/>
            <w:vAlign w:val="center"/>
          </w:tcPr>
          <w:p w:rsidR="001F1C30" w:rsidRDefault="000E2192">
            <w:pPr>
              <w:pStyle w:val="2"/>
            </w:pPr>
            <w:r>
              <w:t>每台激光雷达的运维成本</w:t>
            </w:r>
          </w:p>
        </w:tc>
        <w:tc>
          <w:tcPr>
            <w:tcW w:w="2268" w:type="dxa"/>
            <w:vAlign w:val="center"/>
          </w:tcPr>
          <w:p w:rsidR="001F1C30" w:rsidRDefault="000E2192">
            <w:pPr>
              <w:pStyle w:val="2"/>
            </w:pPr>
            <w:r>
              <w:t>≤14.39万元/台/年</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设备运行率</w:t>
            </w:r>
          </w:p>
        </w:tc>
        <w:tc>
          <w:tcPr>
            <w:tcW w:w="5386" w:type="dxa"/>
            <w:vAlign w:val="center"/>
          </w:tcPr>
          <w:p w:rsidR="001F1C30" w:rsidRDefault="000E2192">
            <w:pPr>
              <w:pStyle w:val="2"/>
            </w:pPr>
            <w:r>
              <w:t>设备运行率</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细颗粒物PM2.5浓度</w:t>
            </w:r>
          </w:p>
        </w:tc>
        <w:tc>
          <w:tcPr>
            <w:tcW w:w="5386" w:type="dxa"/>
            <w:vAlign w:val="center"/>
          </w:tcPr>
          <w:p w:rsidR="001F1C30" w:rsidRDefault="000E2192">
            <w:pPr>
              <w:pStyle w:val="2"/>
            </w:pPr>
            <w:r>
              <w:t>细颗粒物PM2.5浓度</w:t>
            </w:r>
          </w:p>
        </w:tc>
        <w:tc>
          <w:tcPr>
            <w:tcW w:w="2268" w:type="dxa"/>
            <w:vAlign w:val="center"/>
          </w:tcPr>
          <w:p w:rsidR="001F1C30" w:rsidRDefault="000E2192">
            <w:pPr>
              <w:pStyle w:val="2"/>
            </w:pPr>
            <w:r>
              <w:t>≤40微克/立方米</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系统使用年限</w:t>
            </w:r>
          </w:p>
        </w:tc>
        <w:tc>
          <w:tcPr>
            <w:tcW w:w="5386" w:type="dxa"/>
            <w:vAlign w:val="center"/>
          </w:tcPr>
          <w:p w:rsidR="001F1C30" w:rsidRDefault="000E2192">
            <w:pPr>
              <w:pStyle w:val="2"/>
            </w:pPr>
            <w:r>
              <w:t>系统使用年限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49、大气污染防治-唐山市大气污染防治网格化精准监控及决策支持系统设备运营项目绩效目标表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13020025P00745610026Y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大气污染防治-唐山市大气污染防治网格化精准监控及决策支持系统设备运营项目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1494.76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1494.76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通过对各项污染源的监测开展运维服务，保证监测数据真实有效，提升我市环境质量精准决策能力</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1.通过对各项污染源的监测开展运维服务，保证监测数据真实有效，提升我市环境质量精准决策能力</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对唐山网格化一期、二期项目设备开展运维工作</w:t>
            </w:r>
          </w:p>
        </w:tc>
        <w:tc>
          <w:tcPr>
            <w:tcW w:w="5386" w:type="dxa"/>
            <w:vAlign w:val="center"/>
          </w:tcPr>
          <w:p w:rsidR="001F1C30" w:rsidRDefault="000E2192">
            <w:pPr>
              <w:pStyle w:val="2"/>
            </w:pPr>
            <w:r>
              <w:t>对唐山网格化一期、二期项目设备开展运维工作</w:t>
            </w:r>
          </w:p>
        </w:tc>
        <w:tc>
          <w:tcPr>
            <w:tcW w:w="2268" w:type="dxa"/>
            <w:vAlign w:val="center"/>
          </w:tcPr>
          <w:p w:rsidR="001F1C30" w:rsidRDefault="000E2192">
            <w:pPr>
              <w:pStyle w:val="2"/>
            </w:pPr>
            <w:r>
              <w:t>1266台</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数据获取率</w:t>
            </w:r>
          </w:p>
        </w:tc>
        <w:tc>
          <w:tcPr>
            <w:tcW w:w="5386" w:type="dxa"/>
            <w:vAlign w:val="center"/>
          </w:tcPr>
          <w:p w:rsidR="001F1C30" w:rsidRDefault="000E2192">
            <w:pPr>
              <w:pStyle w:val="2"/>
            </w:pPr>
            <w:r>
              <w:t>数据获取率</w:t>
            </w:r>
          </w:p>
        </w:tc>
        <w:tc>
          <w:tcPr>
            <w:tcW w:w="2268" w:type="dxa"/>
            <w:vAlign w:val="center"/>
          </w:tcPr>
          <w:p w:rsidR="001F1C30" w:rsidRDefault="000E2192">
            <w:pPr>
              <w:pStyle w:val="2"/>
            </w:pPr>
            <w:r>
              <w:t>≥80%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日、周、月、季度运维任务</w:t>
            </w:r>
          </w:p>
        </w:tc>
        <w:tc>
          <w:tcPr>
            <w:tcW w:w="5386" w:type="dxa"/>
            <w:vAlign w:val="center"/>
          </w:tcPr>
          <w:p w:rsidR="001F1C30" w:rsidRDefault="000E2192">
            <w:pPr>
              <w:pStyle w:val="2"/>
            </w:pPr>
            <w:r>
              <w:t>日、周、月、季度运维任务</w:t>
            </w:r>
          </w:p>
        </w:tc>
        <w:tc>
          <w:tcPr>
            <w:tcW w:w="2268" w:type="dxa"/>
            <w:vAlign w:val="center"/>
          </w:tcPr>
          <w:p w:rsidR="001F1C30" w:rsidRDefault="000E2192">
            <w:pPr>
              <w:pStyle w:val="2"/>
            </w:pPr>
            <w:r>
              <w:t>按时完成</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铁塔费用</w:t>
            </w:r>
          </w:p>
        </w:tc>
        <w:tc>
          <w:tcPr>
            <w:tcW w:w="5386" w:type="dxa"/>
            <w:vAlign w:val="center"/>
          </w:tcPr>
          <w:p w:rsidR="001F1C30" w:rsidRDefault="000E2192">
            <w:pPr>
              <w:pStyle w:val="2"/>
            </w:pPr>
            <w:r>
              <w:t>铁塔费用</w:t>
            </w:r>
          </w:p>
        </w:tc>
        <w:tc>
          <w:tcPr>
            <w:tcW w:w="2268" w:type="dxa"/>
            <w:vAlign w:val="center"/>
          </w:tcPr>
          <w:p w:rsidR="001F1C30" w:rsidRDefault="000E2192">
            <w:pPr>
              <w:pStyle w:val="2"/>
            </w:pPr>
            <w:r>
              <w:t>≤417万元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前端运维费用</w:t>
            </w:r>
          </w:p>
        </w:tc>
        <w:tc>
          <w:tcPr>
            <w:tcW w:w="5386" w:type="dxa"/>
            <w:vAlign w:val="center"/>
          </w:tcPr>
          <w:p w:rsidR="001F1C30" w:rsidRDefault="000E2192">
            <w:pPr>
              <w:pStyle w:val="2"/>
            </w:pPr>
            <w:r>
              <w:t>前端运维费用</w:t>
            </w:r>
          </w:p>
        </w:tc>
        <w:tc>
          <w:tcPr>
            <w:tcW w:w="2268" w:type="dxa"/>
            <w:vAlign w:val="center"/>
          </w:tcPr>
          <w:p w:rsidR="001F1C30" w:rsidRDefault="000E2192">
            <w:pPr>
              <w:pStyle w:val="2"/>
            </w:pPr>
            <w:r>
              <w:t>≤801万元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设备维修费</w:t>
            </w:r>
          </w:p>
        </w:tc>
        <w:tc>
          <w:tcPr>
            <w:tcW w:w="5386" w:type="dxa"/>
            <w:vAlign w:val="center"/>
          </w:tcPr>
          <w:p w:rsidR="001F1C30" w:rsidRDefault="000E2192">
            <w:pPr>
              <w:pStyle w:val="2"/>
            </w:pPr>
            <w:r>
              <w:t>设备维修费</w:t>
            </w:r>
          </w:p>
        </w:tc>
        <w:tc>
          <w:tcPr>
            <w:tcW w:w="2268" w:type="dxa"/>
            <w:vAlign w:val="center"/>
          </w:tcPr>
          <w:p w:rsidR="001F1C30" w:rsidRDefault="000E2192">
            <w:pPr>
              <w:pStyle w:val="2"/>
            </w:pPr>
            <w:r>
              <w:t>≤56万元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指挥中心驻场专家团队</w:t>
            </w:r>
          </w:p>
        </w:tc>
        <w:tc>
          <w:tcPr>
            <w:tcW w:w="5386" w:type="dxa"/>
            <w:vAlign w:val="center"/>
          </w:tcPr>
          <w:p w:rsidR="001F1C30" w:rsidRDefault="000E2192">
            <w:pPr>
              <w:pStyle w:val="2"/>
            </w:pPr>
            <w:r>
              <w:t>指挥中心驻场专家团队</w:t>
            </w:r>
          </w:p>
        </w:tc>
        <w:tc>
          <w:tcPr>
            <w:tcW w:w="2268" w:type="dxa"/>
            <w:vAlign w:val="center"/>
          </w:tcPr>
          <w:p w:rsidR="001F1C30" w:rsidRDefault="000E2192">
            <w:pPr>
              <w:pStyle w:val="2"/>
            </w:pPr>
            <w:r>
              <w:t>≤220.76万元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空气质量优良天数较上年提高比例</w:t>
            </w:r>
          </w:p>
        </w:tc>
        <w:tc>
          <w:tcPr>
            <w:tcW w:w="5386" w:type="dxa"/>
            <w:vAlign w:val="center"/>
          </w:tcPr>
          <w:p w:rsidR="001F1C30" w:rsidRDefault="000E2192">
            <w:pPr>
              <w:pStyle w:val="2"/>
            </w:pPr>
            <w:r>
              <w:t>空气质量优良天数较上年提高比例</w:t>
            </w:r>
          </w:p>
        </w:tc>
        <w:tc>
          <w:tcPr>
            <w:tcW w:w="2268" w:type="dxa"/>
            <w:vAlign w:val="center"/>
          </w:tcPr>
          <w:p w:rsidR="001F1C30" w:rsidRDefault="000E2192">
            <w:pPr>
              <w:pStyle w:val="2"/>
            </w:pPr>
            <w:r>
              <w:t>≥2%</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50、大气污染防治-唐山市建成区25公里范围内重点污染源安装监控设施和质控监测装置运维项目绩效目标表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13020025P00745610010D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大气污染防治-唐山市建成区25公里范围内重点污染源安装监控设施和质控监测装置运维项目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市建成区25公里范围内重点污染源106套动态管控系统（含：动态管控仪、视频摄像头、门禁、硬盘录像机、数据传输等相关设备）和1个后端全市监控平台进行持续稳定的运维服务，保障设备和平台正常、稳定、有效运行。</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市建成区25公里范围内重点污染源106套动态管控系统（含：动态管控仪、视频摄像头、门禁、硬盘录像机、数据传输等相关设备）和1个后端全市监控平台进行持续稳定的运维服务，保障设备和平台正常、稳定、有效运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运维设备数量</w:t>
            </w:r>
          </w:p>
        </w:tc>
        <w:tc>
          <w:tcPr>
            <w:tcW w:w="5386" w:type="dxa"/>
            <w:vAlign w:val="center"/>
          </w:tcPr>
          <w:p w:rsidR="001F1C30" w:rsidRDefault="000E2192">
            <w:pPr>
              <w:pStyle w:val="2"/>
            </w:pPr>
            <w:r>
              <w:t>运维设备数量</w:t>
            </w:r>
          </w:p>
        </w:tc>
        <w:tc>
          <w:tcPr>
            <w:tcW w:w="2268" w:type="dxa"/>
            <w:vAlign w:val="center"/>
          </w:tcPr>
          <w:p w:rsidR="001F1C30" w:rsidRDefault="000E2192">
            <w:pPr>
              <w:pStyle w:val="2"/>
            </w:pPr>
            <w:r>
              <w:t>107套</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前端动管设备和后端平台运行情况</w:t>
            </w:r>
          </w:p>
        </w:tc>
        <w:tc>
          <w:tcPr>
            <w:tcW w:w="5386" w:type="dxa"/>
            <w:vAlign w:val="center"/>
          </w:tcPr>
          <w:p w:rsidR="001F1C30" w:rsidRDefault="000E2192">
            <w:pPr>
              <w:pStyle w:val="2"/>
            </w:pPr>
            <w:r>
              <w:t>前端动管设备和后端平台运行情况</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2025年11月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平台运维成本</w:t>
            </w:r>
          </w:p>
        </w:tc>
        <w:tc>
          <w:tcPr>
            <w:tcW w:w="5386" w:type="dxa"/>
            <w:vAlign w:val="center"/>
          </w:tcPr>
          <w:p w:rsidR="001F1C30" w:rsidRDefault="000E2192">
            <w:pPr>
              <w:pStyle w:val="2"/>
            </w:pPr>
            <w:r>
              <w:t>平台运维成本</w:t>
            </w:r>
          </w:p>
        </w:tc>
        <w:tc>
          <w:tcPr>
            <w:tcW w:w="2268" w:type="dxa"/>
            <w:vAlign w:val="center"/>
          </w:tcPr>
          <w:p w:rsidR="001F1C30" w:rsidRDefault="000E2192">
            <w:pPr>
              <w:pStyle w:val="2"/>
            </w:pPr>
            <w:r>
              <w:t>≤40万元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前端设备运维成本</w:t>
            </w:r>
          </w:p>
        </w:tc>
        <w:tc>
          <w:tcPr>
            <w:tcW w:w="5386" w:type="dxa"/>
            <w:vAlign w:val="center"/>
          </w:tcPr>
          <w:p w:rsidR="001F1C30" w:rsidRDefault="000E2192">
            <w:pPr>
              <w:pStyle w:val="2"/>
            </w:pPr>
            <w:r>
              <w:t>前端设备运维成本</w:t>
            </w:r>
          </w:p>
        </w:tc>
        <w:tc>
          <w:tcPr>
            <w:tcW w:w="2268" w:type="dxa"/>
            <w:vAlign w:val="center"/>
          </w:tcPr>
          <w:p w:rsidR="001F1C30" w:rsidRDefault="000E2192">
            <w:pPr>
              <w:pStyle w:val="2"/>
            </w:pPr>
            <w:r>
              <w:t>≤1万元/套</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设备稳定运行率</w:t>
            </w:r>
          </w:p>
        </w:tc>
        <w:tc>
          <w:tcPr>
            <w:tcW w:w="5386" w:type="dxa"/>
            <w:vAlign w:val="center"/>
          </w:tcPr>
          <w:p w:rsidR="001F1C30" w:rsidRDefault="000E2192">
            <w:pPr>
              <w:pStyle w:val="2"/>
            </w:pPr>
            <w:r>
              <w:t>设备稳定运行率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使用部门满意度</w:t>
            </w:r>
          </w:p>
        </w:tc>
        <w:tc>
          <w:tcPr>
            <w:tcW w:w="5386" w:type="dxa"/>
            <w:vAlign w:val="center"/>
          </w:tcPr>
          <w:p w:rsidR="001F1C30" w:rsidRDefault="000E2192">
            <w:pPr>
              <w:pStyle w:val="2"/>
            </w:pPr>
            <w:r>
              <w:t>使用部门满意度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51、大气污染防治-唐山市秸秆禁烧加密系统二期3年运营服务项目绩效目标表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13020025P007456100234</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大气污染防治-唐山市秸秆禁烧加密系统二期3年运营服务项目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521.00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521.00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用于支付唐山市秸秆禁烧加密系统二期3年运营服务项目款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确保唐山市秸秆禁烧加密系统二期秸秆禁烧系统正常运转，更好保障我市大气污染治理工作，持续改善空气质量。</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日常运营工作县区数量</w:t>
            </w:r>
          </w:p>
        </w:tc>
        <w:tc>
          <w:tcPr>
            <w:tcW w:w="5386" w:type="dxa"/>
            <w:vAlign w:val="center"/>
          </w:tcPr>
          <w:p w:rsidR="001F1C30" w:rsidRDefault="000E2192">
            <w:pPr>
              <w:pStyle w:val="2"/>
            </w:pPr>
            <w:r>
              <w:t>日常运营工作县区数量</w:t>
            </w:r>
          </w:p>
        </w:tc>
        <w:tc>
          <w:tcPr>
            <w:tcW w:w="2268" w:type="dxa"/>
            <w:vAlign w:val="center"/>
          </w:tcPr>
          <w:p w:rsidR="001F1C30" w:rsidRDefault="000E2192">
            <w:pPr>
              <w:pStyle w:val="2"/>
            </w:pPr>
            <w:r>
              <w:t>9个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工作达标率</w:t>
            </w:r>
          </w:p>
        </w:tc>
        <w:tc>
          <w:tcPr>
            <w:tcW w:w="5386" w:type="dxa"/>
            <w:vAlign w:val="center"/>
          </w:tcPr>
          <w:p w:rsidR="001F1C30" w:rsidRDefault="000E2192">
            <w:pPr>
              <w:pStyle w:val="2"/>
            </w:pPr>
            <w:r>
              <w:t>工作达标率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监控及时率</w:t>
            </w:r>
          </w:p>
        </w:tc>
        <w:tc>
          <w:tcPr>
            <w:tcW w:w="5386" w:type="dxa"/>
            <w:vAlign w:val="center"/>
          </w:tcPr>
          <w:p w:rsidR="001F1C30" w:rsidRDefault="000E2192">
            <w:pPr>
              <w:pStyle w:val="2"/>
            </w:pPr>
            <w:r>
              <w:t>监控及时率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每月运营费用</w:t>
            </w:r>
          </w:p>
        </w:tc>
        <w:tc>
          <w:tcPr>
            <w:tcW w:w="5386" w:type="dxa"/>
            <w:vAlign w:val="center"/>
          </w:tcPr>
          <w:p w:rsidR="001F1C30" w:rsidRDefault="000E2192">
            <w:pPr>
              <w:pStyle w:val="2"/>
            </w:pPr>
            <w:r>
              <w:t>每月运营费用</w:t>
            </w:r>
          </w:p>
        </w:tc>
        <w:tc>
          <w:tcPr>
            <w:tcW w:w="2268" w:type="dxa"/>
            <w:vAlign w:val="center"/>
          </w:tcPr>
          <w:p w:rsidR="001F1C30" w:rsidRDefault="000E2192">
            <w:pPr>
              <w:pStyle w:val="2"/>
            </w:pPr>
            <w:r>
              <w:t>≤44.25万元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空气质量优良天数较上年提高比例</w:t>
            </w:r>
          </w:p>
        </w:tc>
        <w:tc>
          <w:tcPr>
            <w:tcW w:w="5386" w:type="dxa"/>
            <w:vAlign w:val="center"/>
          </w:tcPr>
          <w:p w:rsidR="001F1C30" w:rsidRDefault="000E2192">
            <w:pPr>
              <w:pStyle w:val="2"/>
            </w:pPr>
            <w:r>
              <w:t>空气质量优良天数较上年提高比例</w:t>
            </w:r>
          </w:p>
        </w:tc>
        <w:tc>
          <w:tcPr>
            <w:tcW w:w="2268" w:type="dxa"/>
            <w:vAlign w:val="center"/>
          </w:tcPr>
          <w:p w:rsidR="001F1C30" w:rsidRDefault="000E2192">
            <w:pPr>
              <w:pStyle w:val="2"/>
            </w:pPr>
            <w:r>
              <w:t>≥2%</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人民群众满意度</w:t>
            </w:r>
          </w:p>
        </w:tc>
        <w:tc>
          <w:tcPr>
            <w:tcW w:w="5386" w:type="dxa"/>
            <w:vAlign w:val="center"/>
          </w:tcPr>
          <w:p w:rsidR="001F1C30" w:rsidRDefault="000E2192">
            <w:pPr>
              <w:pStyle w:val="2"/>
            </w:pPr>
            <w:r>
              <w:t>人民群众满意度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52、大气污染防治-唐山市秸秆禁烧加密系统一期3年运营服务项目绩效目标表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13020025P00745610022G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大气污染防治-唐山市秸秆禁烧加密系统一期3年运营服务项目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275.60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275.60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确保唐山市秸秆禁烧加密系统一期秸秆禁烧系统正常运转，更好的保障我市大气污染治理工作，持续改善空气质量，保障秸秆禁烧系统平台有效运转</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确保唐山市秸秆禁烧加密系统一期秸秆禁烧系统正常运转，更好的保障我市大气污染治理工作，持续改善空气质量，保障秸秆禁烧系统平台有效运转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日常运营工作县区数量</w:t>
            </w:r>
          </w:p>
        </w:tc>
        <w:tc>
          <w:tcPr>
            <w:tcW w:w="5386" w:type="dxa"/>
            <w:vAlign w:val="center"/>
          </w:tcPr>
          <w:p w:rsidR="001F1C30" w:rsidRDefault="000E2192">
            <w:pPr>
              <w:pStyle w:val="2"/>
            </w:pPr>
            <w:r>
              <w:t>日常运营工作县区数量</w:t>
            </w:r>
          </w:p>
        </w:tc>
        <w:tc>
          <w:tcPr>
            <w:tcW w:w="2268" w:type="dxa"/>
            <w:vAlign w:val="center"/>
          </w:tcPr>
          <w:p w:rsidR="001F1C30" w:rsidRDefault="000E2192">
            <w:pPr>
              <w:pStyle w:val="2"/>
            </w:pPr>
            <w:r>
              <w:t>7个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工作达标率</w:t>
            </w:r>
          </w:p>
        </w:tc>
        <w:tc>
          <w:tcPr>
            <w:tcW w:w="5386" w:type="dxa"/>
            <w:vAlign w:val="center"/>
          </w:tcPr>
          <w:p w:rsidR="001F1C30" w:rsidRDefault="000E2192">
            <w:pPr>
              <w:pStyle w:val="2"/>
            </w:pPr>
            <w:r>
              <w:t>工作达标率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监控及时率</w:t>
            </w:r>
          </w:p>
        </w:tc>
        <w:tc>
          <w:tcPr>
            <w:tcW w:w="5386" w:type="dxa"/>
            <w:vAlign w:val="center"/>
          </w:tcPr>
          <w:p w:rsidR="001F1C30" w:rsidRDefault="000E2192">
            <w:pPr>
              <w:pStyle w:val="2"/>
            </w:pPr>
            <w:r>
              <w:t>监控及时率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每月运营费用</w:t>
            </w:r>
          </w:p>
        </w:tc>
        <w:tc>
          <w:tcPr>
            <w:tcW w:w="5386" w:type="dxa"/>
            <w:vAlign w:val="center"/>
          </w:tcPr>
          <w:p w:rsidR="001F1C30" w:rsidRDefault="000E2192">
            <w:pPr>
              <w:pStyle w:val="2"/>
            </w:pPr>
            <w:r>
              <w:t>每月运营费用</w:t>
            </w:r>
          </w:p>
        </w:tc>
        <w:tc>
          <w:tcPr>
            <w:tcW w:w="2268" w:type="dxa"/>
            <w:vAlign w:val="center"/>
          </w:tcPr>
          <w:p w:rsidR="001F1C30" w:rsidRDefault="000E2192">
            <w:pPr>
              <w:pStyle w:val="2"/>
            </w:pPr>
            <w:r>
              <w:t>≤31.3万元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空气质量优良天数较上年提高比例</w:t>
            </w:r>
          </w:p>
        </w:tc>
        <w:tc>
          <w:tcPr>
            <w:tcW w:w="5386" w:type="dxa"/>
            <w:vAlign w:val="center"/>
          </w:tcPr>
          <w:p w:rsidR="001F1C30" w:rsidRDefault="000E2192">
            <w:pPr>
              <w:pStyle w:val="2"/>
            </w:pPr>
            <w:r>
              <w:t>空气质量优良天数较上年提高比例</w:t>
            </w:r>
          </w:p>
        </w:tc>
        <w:tc>
          <w:tcPr>
            <w:tcW w:w="2268" w:type="dxa"/>
            <w:vAlign w:val="center"/>
          </w:tcPr>
          <w:p w:rsidR="001F1C30" w:rsidRDefault="000E2192">
            <w:pPr>
              <w:pStyle w:val="2"/>
            </w:pPr>
            <w:r>
              <w:t>≥2%</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人民群众满意度</w:t>
            </w:r>
          </w:p>
        </w:tc>
        <w:tc>
          <w:tcPr>
            <w:tcW w:w="5386" w:type="dxa"/>
            <w:vAlign w:val="center"/>
          </w:tcPr>
          <w:p w:rsidR="001F1C30" w:rsidRDefault="000E2192">
            <w:pPr>
              <w:pStyle w:val="2"/>
            </w:pPr>
            <w:r>
              <w:t>人民群众满意度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53、大气污染防治-唐山市生态环境局大气执法能力第一阶段建设项目绩效目标表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13020025P00745610019X</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大气污染防治-唐山市生态环境局大气执法能力第一阶段建设项目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购置红外热成像气体泄漏检测仪、便携式氢火焰离子检测仪各8套</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1.购置红外热成像气体泄漏检测仪、便携式氢火焰离子检测仪各8套，保障工作正常开展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购置红外热成像气体泄漏检测仪、便携式氢火焰离子检测仪数量</w:t>
            </w:r>
          </w:p>
        </w:tc>
        <w:tc>
          <w:tcPr>
            <w:tcW w:w="5386" w:type="dxa"/>
            <w:vAlign w:val="center"/>
          </w:tcPr>
          <w:p w:rsidR="001F1C30" w:rsidRDefault="000E2192">
            <w:pPr>
              <w:pStyle w:val="2"/>
            </w:pPr>
            <w:r>
              <w:t>购置红外热成像气体泄漏检测仪、便携式氢火焰离子检测仪数量</w:t>
            </w:r>
          </w:p>
        </w:tc>
        <w:tc>
          <w:tcPr>
            <w:tcW w:w="2268" w:type="dxa"/>
            <w:vAlign w:val="center"/>
          </w:tcPr>
          <w:p w:rsidR="001F1C30" w:rsidRDefault="000E2192">
            <w:pPr>
              <w:pStyle w:val="2"/>
            </w:pPr>
            <w:r>
              <w:t>8套/种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购置设备合格率</w:t>
            </w:r>
          </w:p>
        </w:tc>
        <w:tc>
          <w:tcPr>
            <w:tcW w:w="5386" w:type="dxa"/>
            <w:vAlign w:val="center"/>
          </w:tcPr>
          <w:p w:rsidR="001F1C30" w:rsidRDefault="000E2192">
            <w:pPr>
              <w:pStyle w:val="2"/>
            </w:pPr>
            <w:r>
              <w:t>购置设备合格率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2025年6月30日前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每套设备购置成本</w:t>
            </w:r>
          </w:p>
        </w:tc>
        <w:tc>
          <w:tcPr>
            <w:tcW w:w="5386" w:type="dxa"/>
            <w:vAlign w:val="center"/>
          </w:tcPr>
          <w:p w:rsidR="001F1C30" w:rsidRDefault="000E2192">
            <w:pPr>
              <w:pStyle w:val="2"/>
            </w:pPr>
            <w:r>
              <w:t>每套设备购置成本</w:t>
            </w:r>
          </w:p>
        </w:tc>
        <w:tc>
          <w:tcPr>
            <w:tcW w:w="2268" w:type="dxa"/>
            <w:vAlign w:val="center"/>
          </w:tcPr>
          <w:p w:rsidR="001F1C30" w:rsidRDefault="000E2192">
            <w:pPr>
              <w:pStyle w:val="2"/>
            </w:pPr>
            <w:r>
              <w:t>≤104.5万元/套</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设备使用时限</w:t>
            </w:r>
          </w:p>
        </w:tc>
        <w:tc>
          <w:tcPr>
            <w:tcW w:w="5386" w:type="dxa"/>
            <w:vAlign w:val="center"/>
          </w:tcPr>
          <w:p w:rsidR="001F1C30" w:rsidRDefault="000E2192">
            <w:pPr>
              <w:pStyle w:val="2"/>
            </w:pPr>
            <w:r>
              <w:t>设备使用时限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54、大气污染防治-唐山市应对气候变化能力监管项目绩效目标表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13020025P00745610021W</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大气污染防治-唐山市应对气候变化能力监管项目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完成应对气候变化能力监管项目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1.2025年底，测算完成能源活动、工业生产过程、农业活动、土地利用变化和林业、废弃物处理五大领域温室气体排放量，编制完成《唐山市2024年温室气体排放清单表格》；整理重点排放单位碳排放总量、碳排放强度等碳核查信息及不符合项清单，编制《2024年唐山市重点企业碳排放审查工作报告》初稿；收集整理先进低碳工艺技术装备的适用范围、应用领域、工艺技术等，编制《2024年唐山市低碳工艺技术装备目录》初稿。2026年6月底前，编制完成《唐山市2024年温室气体排放清单总报告》、《唐山市2024年能源活动温室气体排放清单报告》、《唐山市2024年工业生产过程温室气体排放清单报告》、《唐山市2024年农业活动温室气体排放清单报告》、《唐山市2024年土地利用变化和林业温室气体排放清单报告》、《唐山市2024年废弃物处理温室气体排放清单报告》等9项技术成果，为企业低碳转型形成指导，促进经济社会绿色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编制技术成果数量</w:t>
            </w:r>
          </w:p>
        </w:tc>
        <w:tc>
          <w:tcPr>
            <w:tcW w:w="5386" w:type="dxa"/>
            <w:vAlign w:val="center"/>
          </w:tcPr>
          <w:p w:rsidR="001F1C30" w:rsidRDefault="000E2192">
            <w:pPr>
              <w:pStyle w:val="2"/>
            </w:pPr>
            <w:r>
              <w:t>编制技术成果数量</w:t>
            </w:r>
          </w:p>
        </w:tc>
        <w:tc>
          <w:tcPr>
            <w:tcW w:w="2268" w:type="dxa"/>
            <w:vAlign w:val="center"/>
          </w:tcPr>
          <w:p w:rsidR="001F1C30" w:rsidRDefault="000E2192">
            <w:pPr>
              <w:pStyle w:val="2"/>
            </w:pPr>
            <w:r>
              <w:t>9项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指导帮扶重点排放单位数量</w:t>
            </w:r>
          </w:p>
        </w:tc>
        <w:tc>
          <w:tcPr>
            <w:tcW w:w="5386" w:type="dxa"/>
            <w:vAlign w:val="center"/>
          </w:tcPr>
          <w:p w:rsidR="001F1C30" w:rsidRDefault="000E2192">
            <w:pPr>
              <w:pStyle w:val="2"/>
            </w:pPr>
            <w:r>
              <w:t>指导帮扶重点排放单位数量</w:t>
            </w:r>
          </w:p>
        </w:tc>
        <w:tc>
          <w:tcPr>
            <w:tcW w:w="2268" w:type="dxa"/>
            <w:vAlign w:val="center"/>
          </w:tcPr>
          <w:p w:rsidR="001F1C30" w:rsidRDefault="000E2192">
            <w:pPr>
              <w:pStyle w:val="2"/>
            </w:pPr>
            <w:r>
              <w:t>≥100家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五大领域温室气体清单总体不确定性</w:t>
            </w:r>
          </w:p>
        </w:tc>
        <w:tc>
          <w:tcPr>
            <w:tcW w:w="5386" w:type="dxa"/>
            <w:vAlign w:val="center"/>
          </w:tcPr>
          <w:p w:rsidR="001F1C30" w:rsidRDefault="000E2192">
            <w:pPr>
              <w:pStyle w:val="2"/>
            </w:pPr>
            <w:r>
              <w:t>五大领域温室气体清单总体不确定性</w:t>
            </w:r>
          </w:p>
        </w:tc>
        <w:tc>
          <w:tcPr>
            <w:tcW w:w="2268" w:type="dxa"/>
            <w:vAlign w:val="center"/>
          </w:tcPr>
          <w:p w:rsidR="001F1C30" w:rsidRDefault="000E2192">
            <w:pPr>
              <w:pStyle w:val="2"/>
            </w:pPr>
            <w:r>
              <w:t>≤10%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项目验收合格率</w:t>
            </w:r>
          </w:p>
        </w:tc>
        <w:tc>
          <w:tcPr>
            <w:tcW w:w="5386" w:type="dxa"/>
            <w:vAlign w:val="center"/>
          </w:tcPr>
          <w:p w:rsidR="001F1C30" w:rsidRDefault="000E2192">
            <w:pPr>
              <w:pStyle w:val="2"/>
            </w:pPr>
            <w:r>
              <w:t>项目验收合格率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温室气体清单编制资料收集、现场碳核查碳复核、低碳工艺技术装备调研</w:t>
            </w:r>
          </w:p>
        </w:tc>
        <w:tc>
          <w:tcPr>
            <w:tcW w:w="5386" w:type="dxa"/>
            <w:vAlign w:val="center"/>
          </w:tcPr>
          <w:p w:rsidR="001F1C30" w:rsidRDefault="000E2192">
            <w:pPr>
              <w:pStyle w:val="2"/>
            </w:pPr>
            <w:r>
              <w:t>温室气体清单编制资料收集、现场碳核查碳复核、低碳工艺技术装备调研</w:t>
            </w:r>
          </w:p>
        </w:tc>
        <w:tc>
          <w:tcPr>
            <w:tcW w:w="2268" w:type="dxa"/>
            <w:vAlign w:val="center"/>
          </w:tcPr>
          <w:p w:rsidR="001F1C30" w:rsidRDefault="000E2192">
            <w:pPr>
              <w:pStyle w:val="2"/>
            </w:pPr>
            <w:r>
              <w:t>2025年11月底前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五大领域温室气体测算、整理碳排放核查报告及低碳工艺技术装备</w:t>
            </w:r>
          </w:p>
        </w:tc>
        <w:tc>
          <w:tcPr>
            <w:tcW w:w="5386" w:type="dxa"/>
            <w:vAlign w:val="center"/>
          </w:tcPr>
          <w:p w:rsidR="001F1C30" w:rsidRDefault="000E2192">
            <w:pPr>
              <w:pStyle w:val="2"/>
            </w:pPr>
            <w:r>
              <w:t>五大领域温室气体测算、整理碳排放核查报告及低碳工艺技术装备</w:t>
            </w:r>
          </w:p>
        </w:tc>
        <w:tc>
          <w:tcPr>
            <w:tcW w:w="2268" w:type="dxa"/>
            <w:vAlign w:val="center"/>
          </w:tcPr>
          <w:p w:rsidR="001F1C30" w:rsidRDefault="000E2192">
            <w:pPr>
              <w:pStyle w:val="2"/>
            </w:pPr>
            <w:r>
              <w:t>2025年12月-2026年1月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根据数据测算结果，编制9项技术成果</w:t>
            </w:r>
          </w:p>
        </w:tc>
        <w:tc>
          <w:tcPr>
            <w:tcW w:w="5386" w:type="dxa"/>
            <w:vAlign w:val="center"/>
          </w:tcPr>
          <w:p w:rsidR="001F1C30" w:rsidRDefault="000E2192">
            <w:pPr>
              <w:pStyle w:val="2"/>
            </w:pPr>
            <w:r>
              <w:t>根据数据测算结果，编制9项技术成果</w:t>
            </w:r>
          </w:p>
        </w:tc>
        <w:tc>
          <w:tcPr>
            <w:tcW w:w="2268" w:type="dxa"/>
            <w:vAlign w:val="center"/>
          </w:tcPr>
          <w:p w:rsidR="001F1C30" w:rsidRDefault="000E2192">
            <w:pPr>
              <w:pStyle w:val="2"/>
            </w:pPr>
            <w:r>
              <w:t>2026年2月-2026年3月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成果校核，修改完善各项报告</w:t>
            </w:r>
          </w:p>
        </w:tc>
        <w:tc>
          <w:tcPr>
            <w:tcW w:w="5386" w:type="dxa"/>
            <w:vAlign w:val="center"/>
          </w:tcPr>
          <w:p w:rsidR="001F1C30" w:rsidRDefault="000E2192">
            <w:pPr>
              <w:pStyle w:val="2"/>
            </w:pPr>
            <w:r>
              <w:t>成果校核，修改完善各项报告</w:t>
            </w:r>
          </w:p>
        </w:tc>
        <w:tc>
          <w:tcPr>
            <w:tcW w:w="2268" w:type="dxa"/>
            <w:vAlign w:val="center"/>
          </w:tcPr>
          <w:p w:rsidR="001F1C30" w:rsidRDefault="000E2192">
            <w:pPr>
              <w:pStyle w:val="2"/>
            </w:pPr>
            <w:r>
              <w:t>2026年4月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专家评审验收，提交最终成果</w:t>
            </w:r>
          </w:p>
        </w:tc>
        <w:tc>
          <w:tcPr>
            <w:tcW w:w="5386" w:type="dxa"/>
            <w:vAlign w:val="center"/>
          </w:tcPr>
          <w:p w:rsidR="001F1C30" w:rsidRDefault="000E2192">
            <w:pPr>
              <w:pStyle w:val="2"/>
            </w:pPr>
            <w:r>
              <w:t>专家评审验收，提交最终成果</w:t>
            </w:r>
          </w:p>
        </w:tc>
        <w:tc>
          <w:tcPr>
            <w:tcW w:w="2268" w:type="dxa"/>
            <w:vAlign w:val="center"/>
          </w:tcPr>
          <w:p w:rsidR="001F1C30" w:rsidRDefault="000E2192">
            <w:pPr>
              <w:pStyle w:val="2"/>
            </w:pPr>
            <w:r>
              <w:t>2026年5-2026年6月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资料调研、收集与整理费用</w:t>
            </w:r>
          </w:p>
        </w:tc>
        <w:tc>
          <w:tcPr>
            <w:tcW w:w="5386" w:type="dxa"/>
            <w:vAlign w:val="center"/>
          </w:tcPr>
          <w:p w:rsidR="001F1C30" w:rsidRDefault="000E2192">
            <w:pPr>
              <w:pStyle w:val="2"/>
            </w:pPr>
            <w:r>
              <w:t>资料调研、收集与整理费用</w:t>
            </w:r>
          </w:p>
        </w:tc>
        <w:tc>
          <w:tcPr>
            <w:tcW w:w="2268" w:type="dxa"/>
            <w:vAlign w:val="center"/>
          </w:tcPr>
          <w:p w:rsidR="001F1C30" w:rsidRDefault="000E2192">
            <w:pPr>
              <w:pStyle w:val="2"/>
            </w:pPr>
            <w:r>
              <w:t>≤28万元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专项材料购置费用</w:t>
            </w:r>
          </w:p>
        </w:tc>
        <w:tc>
          <w:tcPr>
            <w:tcW w:w="5386" w:type="dxa"/>
            <w:vAlign w:val="center"/>
          </w:tcPr>
          <w:p w:rsidR="001F1C30" w:rsidRDefault="000E2192">
            <w:pPr>
              <w:pStyle w:val="2"/>
            </w:pPr>
            <w:r>
              <w:t>专项材料购置费用</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平台审核费用</w:t>
            </w:r>
          </w:p>
        </w:tc>
        <w:tc>
          <w:tcPr>
            <w:tcW w:w="5386" w:type="dxa"/>
            <w:vAlign w:val="center"/>
          </w:tcPr>
          <w:p w:rsidR="001F1C30" w:rsidRDefault="000E2192">
            <w:pPr>
              <w:pStyle w:val="2"/>
            </w:pPr>
            <w:r>
              <w:t>平台审核费用</w:t>
            </w:r>
          </w:p>
        </w:tc>
        <w:tc>
          <w:tcPr>
            <w:tcW w:w="2268" w:type="dxa"/>
            <w:vAlign w:val="center"/>
          </w:tcPr>
          <w:p w:rsidR="001F1C30" w:rsidRDefault="000E2192">
            <w:pPr>
              <w:pStyle w:val="2"/>
            </w:pPr>
            <w:r>
              <w:t>≤46万元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数据测算费用</w:t>
            </w:r>
          </w:p>
        </w:tc>
        <w:tc>
          <w:tcPr>
            <w:tcW w:w="5386" w:type="dxa"/>
            <w:vAlign w:val="center"/>
          </w:tcPr>
          <w:p w:rsidR="001F1C30" w:rsidRDefault="000E2192">
            <w:pPr>
              <w:pStyle w:val="2"/>
            </w:pPr>
            <w:r>
              <w:t>数据测算费用</w:t>
            </w:r>
          </w:p>
        </w:tc>
        <w:tc>
          <w:tcPr>
            <w:tcW w:w="2268" w:type="dxa"/>
            <w:vAlign w:val="center"/>
          </w:tcPr>
          <w:p w:rsidR="001F1C30" w:rsidRDefault="000E2192">
            <w:pPr>
              <w:pStyle w:val="2"/>
            </w:pPr>
            <w:r>
              <w:t>≤44万元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清单及报告编制费用</w:t>
            </w:r>
          </w:p>
        </w:tc>
        <w:tc>
          <w:tcPr>
            <w:tcW w:w="5386" w:type="dxa"/>
            <w:vAlign w:val="center"/>
          </w:tcPr>
          <w:p w:rsidR="001F1C30" w:rsidRDefault="000E2192">
            <w:pPr>
              <w:pStyle w:val="2"/>
            </w:pPr>
            <w:r>
              <w:t>清单及报告编制费用</w:t>
            </w:r>
          </w:p>
        </w:tc>
        <w:tc>
          <w:tcPr>
            <w:tcW w:w="2268" w:type="dxa"/>
            <w:vAlign w:val="center"/>
          </w:tcPr>
          <w:p w:rsidR="001F1C30" w:rsidRDefault="000E2192">
            <w:pPr>
              <w:pStyle w:val="2"/>
            </w:pPr>
            <w:r>
              <w:t>≤46万元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专家咨询、研讨、评审及成果验收费</w:t>
            </w:r>
          </w:p>
        </w:tc>
        <w:tc>
          <w:tcPr>
            <w:tcW w:w="5386" w:type="dxa"/>
            <w:vAlign w:val="center"/>
          </w:tcPr>
          <w:p w:rsidR="001F1C30" w:rsidRDefault="000E2192">
            <w:pPr>
              <w:pStyle w:val="2"/>
            </w:pPr>
            <w:r>
              <w:t>专家咨询、研讨、评审及成果验收费</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空气质量优良天数较上年提高比例</w:t>
            </w:r>
          </w:p>
        </w:tc>
        <w:tc>
          <w:tcPr>
            <w:tcW w:w="5386" w:type="dxa"/>
            <w:vAlign w:val="center"/>
          </w:tcPr>
          <w:p w:rsidR="001F1C30" w:rsidRDefault="000E2192">
            <w:pPr>
              <w:pStyle w:val="2"/>
            </w:pPr>
            <w:r>
              <w:t>空气质量优良天数较上年提高比例</w:t>
            </w:r>
          </w:p>
        </w:tc>
        <w:tc>
          <w:tcPr>
            <w:tcW w:w="2268" w:type="dxa"/>
            <w:vAlign w:val="center"/>
          </w:tcPr>
          <w:p w:rsidR="001F1C30" w:rsidRDefault="000E2192">
            <w:pPr>
              <w:pStyle w:val="2"/>
            </w:pPr>
            <w:r>
              <w:t>≥2%</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服务质量满意度</w:t>
            </w:r>
          </w:p>
        </w:tc>
        <w:tc>
          <w:tcPr>
            <w:tcW w:w="5386" w:type="dxa"/>
            <w:vAlign w:val="center"/>
          </w:tcPr>
          <w:p w:rsidR="001F1C30" w:rsidRDefault="000E2192">
            <w:pPr>
              <w:pStyle w:val="2"/>
            </w:pPr>
            <w:r>
              <w:t>服务质量满意度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55、大气污染防治-新机动车及非道路移动机械环保一致性核查及尾气抽测绩效目标表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13020025P00745610014U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大气污染防治-新机动车及非道路移动机械环保一致性核查及尾气抽测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对新车生产、销售企业进行入户查验，有针对的抽车进行上架试验。开展在用非道路移动机械监督抽测及路检路查。</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1.对新车生产、销售企业进行入户查验，有针对的抽车进行上架试验。开展在用非道路移动机械监督抽测及路检路查。</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上架车辆数</w:t>
            </w:r>
          </w:p>
        </w:tc>
        <w:tc>
          <w:tcPr>
            <w:tcW w:w="5386" w:type="dxa"/>
            <w:vAlign w:val="center"/>
          </w:tcPr>
          <w:p w:rsidR="001F1C30" w:rsidRDefault="000E2192">
            <w:pPr>
              <w:pStyle w:val="2"/>
            </w:pPr>
            <w:r>
              <w:t>上架车辆数</w:t>
            </w:r>
          </w:p>
        </w:tc>
        <w:tc>
          <w:tcPr>
            <w:tcW w:w="2268" w:type="dxa"/>
            <w:vAlign w:val="center"/>
          </w:tcPr>
          <w:p w:rsidR="001F1C30" w:rsidRDefault="000E2192">
            <w:pPr>
              <w:pStyle w:val="2"/>
            </w:pPr>
            <w:r>
              <w:t>≥5辆</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非道路移动机械监督抽测数</w:t>
            </w:r>
          </w:p>
        </w:tc>
        <w:tc>
          <w:tcPr>
            <w:tcW w:w="5386" w:type="dxa"/>
            <w:vAlign w:val="center"/>
          </w:tcPr>
          <w:p w:rsidR="001F1C30" w:rsidRDefault="000E2192">
            <w:pPr>
              <w:pStyle w:val="2"/>
            </w:pPr>
            <w:r>
              <w:t>非道路移动机械监督抽测数</w:t>
            </w:r>
          </w:p>
        </w:tc>
        <w:tc>
          <w:tcPr>
            <w:tcW w:w="2268" w:type="dxa"/>
            <w:vAlign w:val="center"/>
          </w:tcPr>
          <w:p w:rsidR="001F1C30" w:rsidRDefault="000E2192">
            <w:pPr>
              <w:pStyle w:val="2"/>
            </w:pPr>
            <w:r>
              <w:t>≥200台</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路检路查车辆数</w:t>
            </w:r>
          </w:p>
        </w:tc>
        <w:tc>
          <w:tcPr>
            <w:tcW w:w="5386" w:type="dxa"/>
            <w:vAlign w:val="center"/>
          </w:tcPr>
          <w:p w:rsidR="001F1C30" w:rsidRDefault="000E2192">
            <w:pPr>
              <w:pStyle w:val="2"/>
            </w:pPr>
            <w:r>
              <w:t>路检路查车辆数</w:t>
            </w:r>
          </w:p>
        </w:tc>
        <w:tc>
          <w:tcPr>
            <w:tcW w:w="2268" w:type="dxa"/>
            <w:vAlign w:val="center"/>
          </w:tcPr>
          <w:p w:rsidR="001F1C30" w:rsidRDefault="000E2192">
            <w:pPr>
              <w:pStyle w:val="2"/>
            </w:pPr>
            <w:r>
              <w:t>≥1500辆</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新车环保生产一致性抽测工作验收合格率</w:t>
            </w:r>
          </w:p>
        </w:tc>
        <w:tc>
          <w:tcPr>
            <w:tcW w:w="5386" w:type="dxa"/>
            <w:vAlign w:val="center"/>
          </w:tcPr>
          <w:p w:rsidR="001F1C30" w:rsidRDefault="000E2192">
            <w:pPr>
              <w:pStyle w:val="2"/>
            </w:pPr>
            <w:r>
              <w:t>新车环保生产一致性抽测工作验收合格率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每年项目任务完成时限</w:t>
            </w:r>
          </w:p>
        </w:tc>
        <w:tc>
          <w:tcPr>
            <w:tcW w:w="5386" w:type="dxa"/>
            <w:vAlign w:val="center"/>
          </w:tcPr>
          <w:p w:rsidR="001F1C30" w:rsidRDefault="000E2192">
            <w:pPr>
              <w:pStyle w:val="2"/>
            </w:pPr>
            <w:r>
              <w:t>每年项目任务完成时限</w:t>
            </w:r>
          </w:p>
        </w:tc>
        <w:tc>
          <w:tcPr>
            <w:tcW w:w="2268" w:type="dxa"/>
            <w:vAlign w:val="center"/>
          </w:tcPr>
          <w:p w:rsidR="001F1C30" w:rsidRDefault="000E2192">
            <w:pPr>
              <w:pStyle w:val="2"/>
            </w:pPr>
            <w:r>
              <w:t>2025年12月底前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单台车上架试验成本</w:t>
            </w:r>
          </w:p>
        </w:tc>
        <w:tc>
          <w:tcPr>
            <w:tcW w:w="5386" w:type="dxa"/>
            <w:vAlign w:val="center"/>
          </w:tcPr>
          <w:p w:rsidR="001F1C30" w:rsidRDefault="000E2192">
            <w:pPr>
              <w:pStyle w:val="2"/>
            </w:pPr>
            <w:r>
              <w:t>单台车上架试验成本</w:t>
            </w:r>
          </w:p>
        </w:tc>
        <w:tc>
          <w:tcPr>
            <w:tcW w:w="2268" w:type="dxa"/>
            <w:vAlign w:val="center"/>
          </w:tcPr>
          <w:p w:rsidR="001F1C30" w:rsidRDefault="000E2192">
            <w:pPr>
              <w:pStyle w:val="2"/>
            </w:pPr>
            <w:r>
              <w:t>≤7万元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对销售单位车型系族检查覆盖率</w:t>
            </w:r>
          </w:p>
        </w:tc>
        <w:tc>
          <w:tcPr>
            <w:tcW w:w="5386" w:type="dxa"/>
            <w:vAlign w:val="center"/>
          </w:tcPr>
          <w:p w:rsidR="001F1C30" w:rsidRDefault="000E2192">
            <w:pPr>
              <w:pStyle w:val="2"/>
            </w:pPr>
            <w:r>
              <w:t>对销售单位车型系族检查覆盖率</w:t>
            </w:r>
          </w:p>
        </w:tc>
        <w:tc>
          <w:tcPr>
            <w:tcW w:w="2268" w:type="dxa"/>
            <w:vAlign w:val="center"/>
          </w:tcPr>
          <w:p w:rsidR="001F1C30" w:rsidRDefault="000E2192">
            <w:pPr>
              <w:pStyle w:val="2"/>
            </w:pPr>
            <w:r>
              <w:t>≥80%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使用部门满意度指标</w:t>
            </w:r>
          </w:p>
        </w:tc>
        <w:tc>
          <w:tcPr>
            <w:tcW w:w="5386" w:type="dxa"/>
            <w:vAlign w:val="center"/>
          </w:tcPr>
          <w:p w:rsidR="001F1C30" w:rsidRDefault="000E2192">
            <w:pPr>
              <w:pStyle w:val="2"/>
            </w:pPr>
            <w:r>
              <w:t>使用部门满意度指标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56、大气污染防治-遥感监测设备车运维服务绩效目标表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13020025P00745610018A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大气污染防治-遥感监测设备车运维服务</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遥感监测设备车正常运行，持续开展移动遥感监测。</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1.遥感监测设备车正常运行，持续开展移动遥感监测。</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运维车辆</w:t>
            </w:r>
          </w:p>
        </w:tc>
        <w:tc>
          <w:tcPr>
            <w:tcW w:w="5386" w:type="dxa"/>
            <w:vAlign w:val="center"/>
          </w:tcPr>
          <w:p w:rsidR="001F1C30" w:rsidRDefault="000E2192">
            <w:pPr>
              <w:pStyle w:val="2"/>
            </w:pPr>
            <w:r>
              <w:t>运维车辆</w:t>
            </w:r>
          </w:p>
        </w:tc>
        <w:tc>
          <w:tcPr>
            <w:tcW w:w="2268" w:type="dxa"/>
            <w:vAlign w:val="center"/>
          </w:tcPr>
          <w:p w:rsidR="001F1C30" w:rsidRDefault="000E2192">
            <w:pPr>
              <w:pStyle w:val="2"/>
            </w:pPr>
            <w:r>
              <w:t>1辆</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设备维修（护）验收合格率</w:t>
            </w:r>
          </w:p>
        </w:tc>
        <w:tc>
          <w:tcPr>
            <w:tcW w:w="5386" w:type="dxa"/>
            <w:vAlign w:val="center"/>
          </w:tcPr>
          <w:p w:rsidR="001F1C30" w:rsidRDefault="000E2192">
            <w:pPr>
              <w:pStyle w:val="2"/>
            </w:pPr>
            <w:r>
              <w:t>设备维修（护）验收合格率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项目完成时间</w:t>
            </w:r>
          </w:p>
        </w:tc>
        <w:tc>
          <w:tcPr>
            <w:tcW w:w="5386" w:type="dxa"/>
            <w:vAlign w:val="center"/>
          </w:tcPr>
          <w:p w:rsidR="001F1C30" w:rsidRDefault="000E2192">
            <w:pPr>
              <w:pStyle w:val="2"/>
            </w:pPr>
            <w:r>
              <w:t>项目完成时间</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项目持续开展，每年遥感车故障次数</w:t>
            </w:r>
          </w:p>
        </w:tc>
        <w:tc>
          <w:tcPr>
            <w:tcW w:w="5386" w:type="dxa"/>
            <w:vAlign w:val="center"/>
          </w:tcPr>
          <w:p w:rsidR="001F1C30" w:rsidRDefault="000E2192">
            <w:pPr>
              <w:pStyle w:val="2"/>
            </w:pPr>
            <w:r>
              <w:t>项目持续开展，每年遥感车故障次数</w:t>
            </w:r>
          </w:p>
        </w:tc>
        <w:tc>
          <w:tcPr>
            <w:tcW w:w="2268" w:type="dxa"/>
            <w:vAlign w:val="center"/>
          </w:tcPr>
          <w:p w:rsidR="001F1C30" w:rsidRDefault="000E2192">
            <w:pPr>
              <w:pStyle w:val="2"/>
            </w:pPr>
            <w:r>
              <w:t>≤3次</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服务对象满意度指标</w:t>
            </w:r>
          </w:p>
        </w:tc>
        <w:tc>
          <w:tcPr>
            <w:tcW w:w="5386" w:type="dxa"/>
            <w:vAlign w:val="center"/>
          </w:tcPr>
          <w:p w:rsidR="001F1C30" w:rsidRDefault="000E2192">
            <w:pPr>
              <w:pStyle w:val="2"/>
            </w:pPr>
            <w:r>
              <w:t>服务对象满意度指标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57、大气污染防治-移动源综合管控平台运维项目绩效目标表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13020025P00745610012L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大气污染防治-移动源综合管控平台运维项目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用于支付大气污染防治-移动源综合管控平台运维项目</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1.对移动源综合管控平台的9个子平台进行运维，包括硬件运维及软件升级、数据处理及整合等，保障工作开展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运维子平台个数</w:t>
            </w:r>
          </w:p>
        </w:tc>
        <w:tc>
          <w:tcPr>
            <w:tcW w:w="5386" w:type="dxa"/>
            <w:vAlign w:val="center"/>
          </w:tcPr>
          <w:p w:rsidR="001F1C30" w:rsidRDefault="000E2192">
            <w:pPr>
              <w:pStyle w:val="2"/>
            </w:pPr>
            <w:r>
              <w:t>运维子平台个数</w:t>
            </w:r>
          </w:p>
        </w:tc>
        <w:tc>
          <w:tcPr>
            <w:tcW w:w="2268" w:type="dxa"/>
            <w:vAlign w:val="center"/>
          </w:tcPr>
          <w:p w:rsidR="001F1C30" w:rsidRDefault="000E2192">
            <w:pPr>
              <w:pStyle w:val="2"/>
            </w:pPr>
            <w:r>
              <w:t>9个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运行达标率</w:t>
            </w:r>
          </w:p>
        </w:tc>
        <w:tc>
          <w:tcPr>
            <w:tcW w:w="5386" w:type="dxa"/>
            <w:vAlign w:val="center"/>
          </w:tcPr>
          <w:p w:rsidR="001F1C30" w:rsidRDefault="000E2192">
            <w:pPr>
              <w:pStyle w:val="2"/>
            </w:pPr>
            <w:r>
              <w:t>运行达标率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运维时间</w:t>
            </w:r>
          </w:p>
        </w:tc>
        <w:tc>
          <w:tcPr>
            <w:tcW w:w="5386" w:type="dxa"/>
            <w:vAlign w:val="center"/>
          </w:tcPr>
          <w:p w:rsidR="001F1C30" w:rsidRDefault="000E2192">
            <w:pPr>
              <w:pStyle w:val="2"/>
            </w:pPr>
            <w:r>
              <w:t>运维时间</w:t>
            </w:r>
          </w:p>
        </w:tc>
        <w:tc>
          <w:tcPr>
            <w:tcW w:w="2268" w:type="dxa"/>
            <w:vAlign w:val="center"/>
          </w:tcPr>
          <w:p w:rsidR="001F1C30" w:rsidRDefault="000E2192">
            <w:pPr>
              <w:pStyle w:val="2"/>
            </w:pPr>
            <w:r>
              <w:t>12个月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平均每个平台运维成本</w:t>
            </w:r>
          </w:p>
        </w:tc>
        <w:tc>
          <w:tcPr>
            <w:tcW w:w="5386" w:type="dxa"/>
            <w:vAlign w:val="center"/>
          </w:tcPr>
          <w:p w:rsidR="001F1C30" w:rsidRDefault="000E2192">
            <w:pPr>
              <w:pStyle w:val="2"/>
            </w:pPr>
            <w:r>
              <w:t>平均每个平台运维成本</w:t>
            </w:r>
          </w:p>
        </w:tc>
        <w:tc>
          <w:tcPr>
            <w:tcW w:w="2268" w:type="dxa"/>
            <w:vAlign w:val="center"/>
          </w:tcPr>
          <w:p w:rsidR="001F1C30" w:rsidRDefault="000E2192">
            <w:pPr>
              <w:pStyle w:val="2"/>
            </w:pPr>
            <w:r>
              <w:t>≤20.23万元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对重点用车单位用车情况监管率</w:t>
            </w:r>
          </w:p>
        </w:tc>
        <w:tc>
          <w:tcPr>
            <w:tcW w:w="5386" w:type="dxa"/>
            <w:vAlign w:val="center"/>
          </w:tcPr>
          <w:p w:rsidR="001F1C30" w:rsidRDefault="000E2192">
            <w:pPr>
              <w:pStyle w:val="2"/>
            </w:pPr>
            <w:r>
              <w:t>对重点用车单位用车情况监管率</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使用部门满意度指标</w:t>
            </w:r>
          </w:p>
        </w:tc>
        <w:tc>
          <w:tcPr>
            <w:tcW w:w="5386" w:type="dxa"/>
            <w:vAlign w:val="center"/>
          </w:tcPr>
          <w:p w:rsidR="001F1C30" w:rsidRDefault="000E2192">
            <w:pPr>
              <w:pStyle w:val="2"/>
            </w:pPr>
            <w:r>
              <w:t>使用部门满意度指标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58、大气污染防治-在用机动车环保检验监管保障服务绩效目标表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13020025P007456100138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大气污染防治-在用机动车环保检验监管保障服务</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130.07</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130.07</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用于支付在用机动车环保检验监管保障服务项目款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1.全市79家检验机构规范化运行巡检并进行现场抽查，提供驻场工作服务，通过检验机构监管平台进行“三类车”等筛选并定期报告，建立重点车辆数据管理系统。</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监管检验机构数量</w:t>
            </w:r>
          </w:p>
        </w:tc>
        <w:tc>
          <w:tcPr>
            <w:tcW w:w="5386" w:type="dxa"/>
            <w:vAlign w:val="center"/>
          </w:tcPr>
          <w:p w:rsidR="001F1C30" w:rsidRDefault="000E2192">
            <w:pPr>
              <w:pStyle w:val="2"/>
            </w:pPr>
            <w:r>
              <w:t>监管检验机构数量</w:t>
            </w:r>
          </w:p>
        </w:tc>
        <w:tc>
          <w:tcPr>
            <w:tcW w:w="2268" w:type="dxa"/>
            <w:vAlign w:val="center"/>
          </w:tcPr>
          <w:p w:rsidR="001F1C30" w:rsidRDefault="000E2192">
            <w:pPr>
              <w:pStyle w:val="2"/>
            </w:pPr>
            <w:r>
              <w:t>79家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数据审核流程正确率</w:t>
            </w:r>
          </w:p>
        </w:tc>
        <w:tc>
          <w:tcPr>
            <w:tcW w:w="5386" w:type="dxa"/>
            <w:vAlign w:val="center"/>
          </w:tcPr>
          <w:p w:rsidR="001F1C30" w:rsidRDefault="000E2192">
            <w:pPr>
              <w:pStyle w:val="2"/>
            </w:pPr>
            <w:r>
              <w:t>数据审核流程正确率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服务时间</w:t>
            </w:r>
          </w:p>
        </w:tc>
        <w:tc>
          <w:tcPr>
            <w:tcW w:w="5386" w:type="dxa"/>
            <w:vAlign w:val="center"/>
          </w:tcPr>
          <w:p w:rsidR="001F1C30" w:rsidRDefault="000E2192">
            <w:pPr>
              <w:pStyle w:val="2"/>
            </w:pPr>
            <w:r>
              <w:t>服务时间</w:t>
            </w:r>
          </w:p>
        </w:tc>
        <w:tc>
          <w:tcPr>
            <w:tcW w:w="2268" w:type="dxa"/>
            <w:vAlign w:val="center"/>
          </w:tcPr>
          <w:p w:rsidR="001F1C30" w:rsidRDefault="000E2192">
            <w:pPr>
              <w:pStyle w:val="2"/>
            </w:pPr>
            <w:r>
              <w:t>12个月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单个机构监管及数据成本</w:t>
            </w:r>
          </w:p>
        </w:tc>
        <w:tc>
          <w:tcPr>
            <w:tcW w:w="5386" w:type="dxa"/>
            <w:vAlign w:val="center"/>
          </w:tcPr>
          <w:p w:rsidR="001F1C30" w:rsidRDefault="000E2192">
            <w:pPr>
              <w:pStyle w:val="2"/>
            </w:pPr>
            <w:r>
              <w:t>单个机构监管及数据成本</w:t>
            </w:r>
          </w:p>
        </w:tc>
        <w:tc>
          <w:tcPr>
            <w:tcW w:w="2268" w:type="dxa"/>
            <w:vAlign w:val="center"/>
          </w:tcPr>
          <w:p w:rsidR="001F1C30" w:rsidRDefault="000E2192">
            <w:pPr>
              <w:pStyle w:val="2"/>
            </w:pPr>
            <w:r>
              <w:t>≤1.65万元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对全市机构进行有效监管覆盖率</w:t>
            </w:r>
          </w:p>
        </w:tc>
        <w:tc>
          <w:tcPr>
            <w:tcW w:w="5386" w:type="dxa"/>
            <w:vAlign w:val="center"/>
          </w:tcPr>
          <w:p w:rsidR="001F1C30" w:rsidRDefault="000E2192">
            <w:pPr>
              <w:pStyle w:val="2"/>
            </w:pPr>
            <w:r>
              <w:t>对全市机构进行有效监管覆盖率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使用部门满意度指标</w:t>
            </w:r>
          </w:p>
        </w:tc>
        <w:tc>
          <w:tcPr>
            <w:tcW w:w="5386" w:type="dxa"/>
            <w:vAlign w:val="center"/>
          </w:tcPr>
          <w:p w:rsidR="001F1C30" w:rsidRDefault="000E2192">
            <w:pPr>
              <w:pStyle w:val="2"/>
            </w:pPr>
            <w:r>
              <w:t>使用部门满意度指标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59、大气污染防治-重污染天气应急减排清单编制项目绩效目标表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13020025P00745610003C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大气污染防治-重污染天气应急减排清单编制项目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468.00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468.00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用于支付重污染天气应急减排清单编制项目款</w:t>
            </w:r>
            <w:r>
              <w:tab/>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1.提交第三季度、第四季度唐山市2025年应急减排清单各1份，切实提升我市空气质量与生态环境质量，为我市生态环境持续改善奠定优良的基础，为唐山市空气质量带来积极影响。</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完成第三季度、第四季度唐山市2025年应急减排清单</w:t>
            </w:r>
          </w:p>
        </w:tc>
        <w:tc>
          <w:tcPr>
            <w:tcW w:w="5386" w:type="dxa"/>
            <w:vAlign w:val="center"/>
          </w:tcPr>
          <w:p w:rsidR="001F1C30" w:rsidRDefault="000E2192">
            <w:pPr>
              <w:pStyle w:val="2"/>
            </w:pPr>
            <w:r>
              <w:t>完成第三季度、第四季度唐山市2025年应急减排清单</w:t>
            </w:r>
          </w:p>
        </w:tc>
        <w:tc>
          <w:tcPr>
            <w:tcW w:w="2268" w:type="dxa"/>
            <w:vAlign w:val="center"/>
          </w:tcPr>
          <w:p w:rsidR="001F1C30" w:rsidRDefault="000E2192">
            <w:pPr>
              <w:pStyle w:val="2"/>
            </w:pPr>
            <w:r>
              <w:t>2份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质量达标率</w:t>
            </w:r>
          </w:p>
        </w:tc>
        <w:tc>
          <w:tcPr>
            <w:tcW w:w="5386" w:type="dxa"/>
            <w:vAlign w:val="center"/>
          </w:tcPr>
          <w:p w:rsidR="001F1C30" w:rsidRDefault="000E2192">
            <w:pPr>
              <w:pStyle w:val="2"/>
            </w:pPr>
            <w:r>
              <w:t>质量达标率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重点行业绩效评级工作金额</w:t>
            </w:r>
          </w:p>
        </w:tc>
        <w:tc>
          <w:tcPr>
            <w:tcW w:w="5386" w:type="dxa"/>
            <w:vAlign w:val="center"/>
          </w:tcPr>
          <w:p w:rsidR="001F1C30" w:rsidRDefault="000E2192">
            <w:pPr>
              <w:pStyle w:val="2"/>
            </w:pPr>
            <w:r>
              <w:t>重点行业绩效评级工作金额</w:t>
            </w:r>
          </w:p>
        </w:tc>
        <w:tc>
          <w:tcPr>
            <w:tcW w:w="2268" w:type="dxa"/>
            <w:vAlign w:val="center"/>
          </w:tcPr>
          <w:p w:rsidR="001F1C30" w:rsidRDefault="000E2192">
            <w:pPr>
              <w:pStyle w:val="2"/>
            </w:pPr>
            <w:r>
              <w:t>≤35万元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重点行业环保绩效全面创A金额</w:t>
            </w:r>
          </w:p>
        </w:tc>
        <w:tc>
          <w:tcPr>
            <w:tcW w:w="5386" w:type="dxa"/>
            <w:vAlign w:val="center"/>
          </w:tcPr>
          <w:p w:rsidR="001F1C30" w:rsidRDefault="000E2192">
            <w:pPr>
              <w:pStyle w:val="2"/>
            </w:pPr>
            <w:r>
              <w:t>重点行业环保绩效全面创A金额</w:t>
            </w:r>
          </w:p>
        </w:tc>
        <w:tc>
          <w:tcPr>
            <w:tcW w:w="2268" w:type="dxa"/>
            <w:vAlign w:val="center"/>
          </w:tcPr>
          <w:p w:rsidR="001F1C30" w:rsidRDefault="000E2192">
            <w:pPr>
              <w:pStyle w:val="2"/>
            </w:pPr>
            <w:r>
              <w:t>≤135万元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应急减排清单编制工作金额</w:t>
            </w:r>
          </w:p>
        </w:tc>
        <w:tc>
          <w:tcPr>
            <w:tcW w:w="5386" w:type="dxa"/>
            <w:vAlign w:val="center"/>
          </w:tcPr>
          <w:p w:rsidR="001F1C30" w:rsidRDefault="000E2192">
            <w:pPr>
              <w:pStyle w:val="2"/>
            </w:pPr>
            <w:r>
              <w:t>应急减排清单编制工作金额</w:t>
            </w:r>
          </w:p>
        </w:tc>
        <w:tc>
          <w:tcPr>
            <w:tcW w:w="2268" w:type="dxa"/>
            <w:vAlign w:val="center"/>
          </w:tcPr>
          <w:p w:rsidR="001F1C30" w:rsidRDefault="000E2192">
            <w:pPr>
              <w:pStyle w:val="2"/>
            </w:pPr>
            <w:r>
              <w:t>≤50万元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提升社会责任和精神文化建设度</w:t>
            </w:r>
          </w:p>
        </w:tc>
        <w:tc>
          <w:tcPr>
            <w:tcW w:w="5386" w:type="dxa"/>
            <w:vAlign w:val="center"/>
          </w:tcPr>
          <w:p w:rsidR="001F1C30" w:rsidRDefault="000E2192">
            <w:pPr>
              <w:pStyle w:val="2"/>
            </w:pPr>
            <w:r>
              <w:t>提升社会责任和精神文化建设度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60、大气污染防治-走航监测分析服务项目绩效目标表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13020025P00745610024P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大气污染防治-走航监测分析服务项目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497.10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497.10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用于支付走航监测分析服务项目款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为科学、精准、有效降低道路积尘对我市空气质量综合指数的影响，全力打好大气污染防治攻坚战，实现稳定“退后十”目标，按照省大气办《关于印发河北省2023年大气污染综合治理工作要点的通知》（冀气领办(2023）13号)要求，我局拟对全年全市建成区、国省县乡道路开展道路积尘负荷走航监测，实现对区域污染（位置、强度、时间）精准定位，全力降低道路扬尘污染影响。</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走航监测县区数量</w:t>
            </w:r>
          </w:p>
        </w:tc>
        <w:tc>
          <w:tcPr>
            <w:tcW w:w="5386" w:type="dxa"/>
            <w:vAlign w:val="center"/>
          </w:tcPr>
          <w:p w:rsidR="001F1C30" w:rsidRDefault="000E2192">
            <w:pPr>
              <w:pStyle w:val="2"/>
            </w:pPr>
            <w:r>
              <w:t>走航监测县区数量</w:t>
            </w:r>
          </w:p>
        </w:tc>
        <w:tc>
          <w:tcPr>
            <w:tcW w:w="2268" w:type="dxa"/>
            <w:vAlign w:val="center"/>
          </w:tcPr>
          <w:p w:rsidR="001F1C30" w:rsidRDefault="000E2192">
            <w:pPr>
              <w:pStyle w:val="2"/>
            </w:pPr>
            <w:r>
              <w:t>16个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走航数据准确率</w:t>
            </w:r>
          </w:p>
        </w:tc>
        <w:tc>
          <w:tcPr>
            <w:tcW w:w="5386" w:type="dxa"/>
            <w:vAlign w:val="center"/>
          </w:tcPr>
          <w:p w:rsidR="001F1C30" w:rsidRDefault="000E2192">
            <w:pPr>
              <w:pStyle w:val="2"/>
            </w:pPr>
            <w:r>
              <w:t>走航数据准确率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开展考核工作</w:t>
            </w:r>
          </w:p>
        </w:tc>
        <w:tc>
          <w:tcPr>
            <w:tcW w:w="5386" w:type="dxa"/>
            <w:vAlign w:val="center"/>
          </w:tcPr>
          <w:p w:rsidR="001F1C30" w:rsidRDefault="000E2192">
            <w:pPr>
              <w:pStyle w:val="2"/>
            </w:pPr>
            <w:r>
              <w:t>开展考核工作</w:t>
            </w:r>
          </w:p>
        </w:tc>
        <w:tc>
          <w:tcPr>
            <w:tcW w:w="2268" w:type="dxa"/>
            <w:vAlign w:val="center"/>
          </w:tcPr>
          <w:p w:rsidR="001F1C30" w:rsidRDefault="000E2192">
            <w:pPr>
              <w:pStyle w:val="2"/>
            </w:pPr>
            <w:r>
              <w:t>每月3轮</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每月走航费用</w:t>
            </w:r>
          </w:p>
        </w:tc>
        <w:tc>
          <w:tcPr>
            <w:tcW w:w="5386" w:type="dxa"/>
            <w:vAlign w:val="center"/>
          </w:tcPr>
          <w:p w:rsidR="001F1C30" w:rsidRDefault="000E2192">
            <w:pPr>
              <w:pStyle w:val="2"/>
            </w:pPr>
            <w:r>
              <w:t>每月走航费用</w:t>
            </w:r>
          </w:p>
        </w:tc>
        <w:tc>
          <w:tcPr>
            <w:tcW w:w="2268" w:type="dxa"/>
            <w:vAlign w:val="center"/>
          </w:tcPr>
          <w:p w:rsidR="001F1C30" w:rsidRDefault="000E2192">
            <w:pPr>
              <w:pStyle w:val="2"/>
            </w:pPr>
            <w:r>
              <w:t>≤41.9万元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环境质量达标率提升比例</w:t>
            </w:r>
          </w:p>
        </w:tc>
        <w:tc>
          <w:tcPr>
            <w:tcW w:w="5386" w:type="dxa"/>
            <w:vAlign w:val="center"/>
          </w:tcPr>
          <w:p w:rsidR="001F1C30" w:rsidRDefault="000E2192">
            <w:pPr>
              <w:pStyle w:val="2"/>
            </w:pPr>
            <w:r>
              <w:t>环境质量达标率提升比例</w:t>
            </w:r>
          </w:p>
        </w:tc>
        <w:tc>
          <w:tcPr>
            <w:tcW w:w="2268" w:type="dxa"/>
            <w:vAlign w:val="center"/>
          </w:tcPr>
          <w:p w:rsidR="001F1C30" w:rsidRDefault="000E2192">
            <w:pPr>
              <w:pStyle w:val="2"/>
            </w:pPr>
            <w:r>
              <w:t>≥2%</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人民群众满意度</w:t>
            </w:r>
          </w:p>
        </w:tc>
        <w:tc>
          <w:tcPr>
            <w:tcW w:w="5386" w:type="dxa"/>
            <w:vAlign w:val="center"/>
          </w:tcPr>
          <w:p w:rsidR="001F1C30" w:rsidRDefault="000E2192">
            <w:pPr>
              <w:pStyle w:val="2"/>
            </w:pPr>
            <w:r>
              <w:t>人民群众满意度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61、水体污染防治-集中式饮用水水源地环境状况调查评估项目绩效目标表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13020025P00745810005Y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水体污染防治-集中式饮用水水源地环境状况调查评估项目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完成集中式饮用水水源地调查评估</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集中式饮用水水源保护区开展基础调查与评估，加强水源保护区标志、标牌规范化建设情况日常巡查检查，对出现缺失、破损等情况，要及时维护、查漏补缺；对标志设立不符合要求的，要及时予以纠正。掌握唐山市集中式饮用水水源环境状况，积极推进水源地规范化建设工作，保障唐山市饮用水水源安全。</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技术成果数量</w:t>
            </w:r>
          </w:p>
        </w:tc>
        <w:tc>
          <w:tcPr>
            <w:tcW w:w="5386" w:type="dxa"/>
            <w:vAlign w:val="center"/>
          </w:tcPr>
          <w:p w:rsidR="001F1C30" w:rsidRDefault="000E2192">
            <w:pPr>
              <w:pStyle w:val="2"/>
            </w:pPr>
            <w:r>
              <w:t>技术成果数量</w:t>
            </w:r>
          </w:p>
        </w:tc>
        <w:tc>
          <w:tcPr>
            <w:tcW w:w="2268" w:type="dxa"/>
            <w:vAlign w:val="center"/>
          </w:tcPr>
          <w:p w:rsidR="001F1C30" w:rsidRDefault="000E2192">
            <w:pPr>
              <w:pStyle w:val="2"/>
            </w:pPr>
            <w:r>
              <w:t>20本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2025年8月底前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≤350元/人/天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租车费（小于200公里）</w:t>
            </w:r>
          </w:p>
        </w:tc>
        <w:tc>
          <w:tcPr>
            <w:tcW w:w="2268" w:type="dxa"/>
            <w:vAlign w:val="center"/>
          </w:tcPr>
          <w:p w:rsidR="001F1C30" w:rsidRDefault="000E2192">
            <w:pPr>
              <w:pStyle w:val="2"/>
            </w:pPr>
            <w:r>
              <w:t>≤650元/辆/天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社会发展程度</w:t>
            </w:r>
          </w:p>
        </w:tc>
        <w:tc>
          <w:tcPr>
            <w:tcW w:w="5386" w:type="dxa"/>
            <w:vAlign w:val="center"/>
          </w:tcPr>
          <w:p w:rsidR="001F1C30" w:rsidRDefault="000E2192">
            <w:pPr>
              <w:pStyle w:val="2"/>
            </w:pPr>
            <w:r>
              <w:t>社会发展程度</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唐山市饮用水水源地水质达标率</w:t>
            </w:r>
          </w:p>
        </w:tc>
        <w:tc>
          <w:tcPr>
            <w:tcW w:w="5386" w:type="dxa"/>
            <w:vAlign w:val="center"/>
          </w:tcPr>
          <w:p w:rsidR="001F1C30" w:rsidRDefault="000E2192">
            <w:pPr>
              <w:pStyle w:val="2"/>
            </w:pPr>
            <w:r>
              <w:t>唐山市饮用水水源地水质达标率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62、水体污染防治-冀东油田典型回注井周边地下水环境状况调查评估项目绩效目标表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13020025P00745810004B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水体污染防治-冀东油田典型回注井周边地下水环境状况调查评估项目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44.80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44.80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查清冀东油田回注井完整性情况，查清典型回注井周边地下水环境质量和污染现状，识别并评估地下水污染风险，从而为油田地下水污染防治工作提供重要的基础依据。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1.查清冀东油田回注井完整性情况，查清典型回注井周边地下水环境质量和污染现状，识别并评估地下水污染风险，从而为油田地下水污染防治工作提供重要的基础依据。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冀东油田典型回注井周边地下水环境状况调查评估项目实施方案</w:t>
            </w:r>
          </w:p>
        </w:tc>
        <w:tc>
          <w:tcPr>
            <w:tcW w:w="5386" w:type="dxa"/>
            <w:vAlign w:val="center"/>
          </w:tcPr>
          <w:p w:rsidR="001F1C30" w:rsidRDefault="000E2192">
            <w:pPr>
              <w:pStyle w:val="2"/>
            </w:pPr>
            <w:r>
              <w:t>冀东油田典型回注井周边地下水环境状况调查评估项目实施方案</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冀东油田典型回注井周边地下水环境状况调查评估成果报告</w:t>
            </w:r>
          </w:p>
        </w:tc>
        <w:tc>
          <w:tcPr>
            <w:tcW w:w="5386" w:type="dxa"/>
            <w:vAlign w:val="center"/>
          </w:tcPr>
          <w:p w:rsidR="001F1C30" w:rsidRDefault="000E2192">
            <w:pPr>
              <w:pStyle w:val="2"/>
            </w:pPr>
            <w:r>
              <w:t>冀东油田典型回注井周边地下水环境状况调查评估成果报告</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新建地下水环境监测井</w:t>
            </w:r>
          </w:p>
        </w:tc>
        <w:tc>
          <w:tcPr>
            <w:tcW w:w="5386" w:type="dxa"/>
            <w:vAlign w:val="center"/>
          </w:tcPr>
          <w:p w:rsidR="001F1C30" w:rsidRDefault="000E2192">
            <w:pPr>
              <w:pStyle w:val="2"/>
            </w:pPr>
            <w:r>
              <w:t>新建地下水环境监测井</w:t>
            </w:r>
          </w:p>
        </w:tc>
        <w:tc>
          <w:tcPr>
            <w:tcW w:w="2268" w:type="dxa"/>
            <w:vAlign w:val="center"/>
          </w:tcPr>
          <w:p w:rsidR="001F1C30" w:rsidRDefault="000E2192">
            <w:pPr>
              <w:pStyle w:val="2"/>
            </w:pPr>
            <w:r>
              <w:t>36眼</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地下水样品 检测报告</w:t>
            </w:r>
          </w:p>
        </w:tc>
        <w:tc>
          <w:tcPr>
            <w:tcW w:w="5386" w:type="dxa"/>
            <w:vAlign w:val="center"/>
          </w:tcPr>
          <w:p w:rsidR="001F1C30" w:rsidRDefault="000E2192">
            <w:pPr>
              <w:pStyle w:val="2"/>
            </w:pPr>
            <w:r>
              <w:t>地下水样品 检测报告</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土壤样品 检测报告</w:t>
            </w:r>
          </w:p>
        </w:tc>
        <w:tc>
          <w:tcPr>
            <w:tcW w:w="5386" w:type="dxa"/>
            <w:vAlign w:val="center"/>
          </w:tcPr>
          <w:p w:rsidR="001F1C30" w:rsidRDefault="000E2192">
            <w:pPr>
              <w:pStyle w:val="2"/>
            </w:pPr>
            <w:r>
              <w:t>土壤样品 检测报告</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新建监测井成井结构图</w:t>
            </w:r>
          </w:p>
        </w:tc>
        <w:tc>
          <w:tcPr>
            <w:tcW w:w="5386" w:type="dxa"/>
            <w:vAlign w:val="center"/>
          </w:tcPr>
          <w:p w:rsidR="001F1C30" w:rsidRDefault="000E2192">
            <w:pPr>
              <w:pStyle w:val="2"/>
            </w:pPr>
            <w:r>
              <w:t>新建监测井成井结构图</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项目质量安全达标率</w:t>
            </w:r>
          </w:p>
        </w:tc>
        <w:tc>
          <w:tcPr>
            <w:tcW w:w="5386" w:type="dxa"/>
            <w:vAlign w:val="center"/>
          </w:tcPr>
          <w:p w:rsidR="001F1C30" w:rsidRDefault="000E2192">
            <w:pPr>
              <w:pStyle w:val="2"/>
            </w:pPr>
            <w:r>
              <w:t>项目质量安全达标率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项目验收通过率</w:t>
            </w:r>
          </w:p>
        </w:tc>
        <w:tc>
          <w:tcPr>
            <w:tcW w:w="5386" w:type="dxa"/>
            <w:vAlign w:val="center"/>
          </w:tcPr>
          <w:p w:rsidR="001F1C30" w:rsidRDefault="000E2192">
            <w:pPr>
              <w:pStyle w:val="2"/>
            </w:pPr>
            <w:r>
              <w:t>项目验收通过率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实施期限</w:t>
            </w:r>
          </w:p>
        </w:tc>
        <w:tc>
          <w:tcPr>
            <w:tcW w:w="5386" w:type="dxa"/>
            <w:vAlign w:val="center"/>
          </w:tcPr>
          <w:p w:rsidR="001F1C30" w:rsidRDefault="000E2192">
            <w:pPr>
              <w:pStyle w:val="2"/>
            </w:pPr>
            <w:r>
              <w:t>实施期限</w:t>
            </w:r>
          </w:p>
        </w:tc>
        <w:tc>
          <w:tcPr>
            <w:tcW w:w="2268" w:type="dxa"/>
            <w:vAlign w:val="center"/>
          </w:tcPr>
          <w:p w:rsidR="001F1C30" w:rsidRDefault="000E2192">
            <w:pPr>
              <w:pStyle w:val="2"/>
            </w:pPr>
            <w:r>
              <w:t>在中央资金到位后，12个月内完成项目</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项目实施成本</w:t>
            </w:r>
          </w:p>
        </w:tc>
        <w:tc>
          <w:tcPr>
            <w:tcW w:w="5386" w:type="dxa"/>
            <w:vAlign w:val="center"/>
          </w:tcPr>
          <w:p w:rsidR="001F1C30" w:rsidRDefault="000E2192">
            <w:pPr>
              <w:pStyle w:val="2"/>
            </w:pPr>
            <w:r>
              <w:t>项目实施成本</w:t>
            </w:r>
          </w:p>
        </w:tc>
        <w:tc>
          <w:tcPr>
            <w:tcW w:w="2268" w:type="dxa"/>
            <w:vAlign w:val="center"/>
          </w:tcPr>
          <w:p w:rsidR="001F1C30" w:rsidRDefault="000E2192">
            <w:pPr>
              <w:pStyle w:val="2"/>
            </w:pPr>
            <w:r>
              <w:t>≤44.8万元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为污染管控提供技术支撑的比率</w:t>
            </w:r>
          </w:p>
        </w:tc>
        <w:tc>
          <w:tcPr>
            <w:tcW w:w="5386" w:type="dxa"/>
            <w:vAlign w:val="center"/>
          </w:tcPr>
          <w:p w:rsidR="001F1C30" w:rsidRDefault="000E2192">
            <w:pPr>
              <w:pStyle w:val="2"/>
            </w:pPr>
            <w:r>
              <w:t>为污染管控提供技术支撑的比率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生态保护程度逐步提高</w:t>
            </w:r>
          </w:p>
        </w:tc>
        <w:tc>
          <w:tcPr>
            <w:tcW w:w="5386" w:type="dxa"/>
            <w:vAlign w:val="center"/>
          </w:tcPr>
          <w:p w:rsidR="001F1C30" w:rsidRDefault="000E2192">
            <w:pPr>
              <w:pStyle w:val="2"/>
            </w:pPr>
            <w:r>
              <w:t>生态保护程度逐步提高</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周边群众满意度</w:t>
            </w:r>
          </w:p>
        </w:tc>
        <w:tc>
          <w:tcPr>
            <w:tcW w:w="5386" w:type="dxa"/>
            <w:vAlign w:val="center"/>
          </w:tcPr>
          <w:p w:rsidR="001F1C30" w:rsidRDefault="000E2192">
            <w:pPr>
              <w:pStyle w:val="2"/>
            </w:pPr>
            <w:r>
              <w:t>周边群众满意度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63、水体污染防治-入海河流水质提升可行性分析研究项目绩效目标表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13020025P00745810008R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水体污染防治-入海河流水质提升可行性分析研究项目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用于支付入海河流水质提升可行性分析研究项目款</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1.产出入海河流水质提升可行性分析研究报告及入海河流“一河一图一清单”，入海河流河口监测断面水质稳定达到考核目标要求</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技术报告数量</w:t>
            </w:r>
          </w:p>
        </w:tc>
        <w:tc>
          <w:tcPr>
            <w:tcW w:w="5386" w:type="dxa"/>
            <w:vAlign w:val="center"/>
          </w:tcPr>
          <w:p w:rsidR="001F1C30" w:rsidRDefault="000E2192">
            <w:pPr>
              <w:pStyle w:val="2"/>
            </w:pPr>
            <w:r>
              <w:t>技术报告数量</w:t>
            </w:r>
          </w:p>
        </w:tc>
        <w:tc>
          <w:tcPr>
            <w:tcW w:w="2268" w:type="dxa"/>
            <w:vAlign w:val="center"/>
          </w:tcPr>
          <w:p w:rsidR="001F1C30" w:rsidRDefault="000E2192">
            <w:pPr>
              <w:pStyle w:val="2"/>
            </w:pPr>
            <w:r>
              <w:t>1本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≤350元/人/天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w:t>
            </w:r>
          </w:p>
        </w:tc>
        <w:tc>
          <w:tcPr>
            <w:tcW w:w="2268" w:type="dxa"/>
            <w:vAlign w:val="center"/>
          </w:tcPr>
          <w:p w:rsidR="001F1C30" w:rsidRDefault="000E2192">
            <w:pPr>
              <w:pStyle w:val="2"/>
            </w:pPr>
            <w:r>
              <w:t>≤650元/车/天</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研究报告应用率</w:t>
            </w:r>
          </w:p>
        </w:tc>
        <w:tc>
          <w:tcPr>
            <w:tcW w:w="5386" w:type="dxa"/>
            <w:vAlign w:val="center"/>
          </w:tcPr>
          <w:p w:rsidR="001F1C30" w:rsidRDefault="000E2192">
            <w:pPr>
              <w:pStyle w:val="2"/>
            </w:pPr>
            <w:r>
              <w:t>研究报告成果应用率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64、水体污染防治-唐山市“双源”地下水环境监测井现状调查项目绩效目标表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13020025P00745810003P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水体污染防治-唐山市“双源”地下水环境监测井现状调查项目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148.63</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148.63</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系统调查唐山市地下水监测井现状情况，选择化工园区、水源保护区内监测井取样化验分析，掌握区域地下水环境质量现状，选择典型监测井安装在线监测设备，提高自动化监测水平，建立唐山市地下水环境监测井调查信息管理终端，完善唐山市“双源”地下水环境质量监测网络，提升地下水环境监管水平。</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系统调查唐山市地下水监测井现状情况，选择化工园区、水源保护区内监测井取样化验分析，掌握区域地下水环境质量现状，选择典型监测井安装在线监测设备，提高自动化监测水平，建立唐山市地下水环境监测井调查信息管理终端，完善唐山市“双源”地下水环境质量监测网络，提升地下水环境监管水平。</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唐山市“双源”地下水环境监测井现状调查成果</w:t>
            </w:r>
          </w:p>
        </w:tc>
        <w:tc>
          <w:tcPr>
            <w:tcW w:w="5386" w:type="dxa"/>
            <w:vAlign w:val="center"/>
          </w:tcPr>
          <w:p w:rsidR="001F1C30" w:rsidRDefault="000E2192">
            <w:pPr>
              <w:pStyle w:val="2"/>
            </w:pPr>
            <w:r>
              <w:t>唐山市“双源”地下水环境监测井现状调查成果</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地下水水质化验样品数量</w:t>
            </w:r>
          </w:p>
        </w:tc>
        <w:tc>
          <w:tcPr>
            <w:tcW w:w="5386" w:type="dxa"/>
            <w:vAlign w:val="center"/>
          </w:tcPr>
          <w:p w:rsidR="001F1C30" w:rsidRDefault="000E2192">
            <w:pPr>
              <w:pStyle w:val="2"/>
            </w:pPr>
            <w:r>
              <w:t>地下水水质化验样品数量</w:t>
            </w:r>
          </w:p>
        </w:tc>
        <w:tc>
          <w:tcPr>
            <w:tcW w:w="2268" w:type="dxa"/>
            <w:vAlign w:val="center"/>
          </w:tcPr>
          <w:p w:rsidR="001F1C30" w:rsidRDefault="000E2192">
            <w:pPr>
              <w:pStyle w:val="2"/>
            </w:pPr>
            <w:r>
              <w:t>387份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地下水环境监测井调查数量</w:t>
            </w:r>
          </w:p>
        </w:tc>
        <w:tc>
          <w:tcPr>
            <w:tcW w:w="5386" w:type="dxa"/>
            <w:vAlign w:val="center"/>
          </w:tcPr>
          <w:p w:rsidR="001F1C30" w:rsidRDefault="000E2192">
            <w:pPr>
              <w:pStyle w:val="2"/>
            </w:pPr>
            <w:r>
              <w:t>地下水环境监测井调查数量</w:t>
            </w:r>
          </w:p>
        </w:tc>
        <w:tc>
          <w:tcPr>
            <w:tcW w:w="2268" w:type="dxa"/>
            <w:vAlign w:val="center"/>
          </w:tcPr>
          <w:p w:rsidR="001F1C30" w:rsidRDefault="000E2192">
            <w:pPr>
              <w:pStyle w:val="2"/>
            </w:pPr>
            <w:r>
              <w:t>≥2800眼</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项目质量安全达标率</w:t>
            </w:r>
          </w:p>
        </w:tc>
        <w:tc>
          <w:tcPr>
            <w:tcW w:w="5386" w:type="dxa"/>
            <w:vAlign w:val="center"/>
          </w:tcPr>
          <w:p w:rsidR="001F1C30" w:rsidRDefault="000E2192">
            <w:pPr>
              <w:pStyle w:val="2"/>
            </w:pPr>
            <w:r>
              <w:t>项目质量安全达标率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项目验收通过率</w:t>
            </w:r>
          </w:p>
        </w:tc>
        <w:tc>
          <w:tcPr>
            <w:tcW w:w="5386" w:type="dxa"/>
            <w:vAlign w:val="center"/>
          </w:tcPr>
          <w:p w:rsidR="001F1C30" w:rsidRDefault="000E2192">
            <w:pPr>
              <w:pStyle w:val="2"/>
            </w:pPr>
            <w:r>
              <w:t>项目验收通过率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项目实施期限</w:t>
            </w:r>
          </w:p>
        </w:tc>
        <w:tc>
          <w:tcPr>
            <w:tcW w:w="5386" w:type="dxa"/>
            <w:vAlign w:val="center"/>
          </w:tcPr>
          <w:p w:rsidR="001F1C30" w:rsidRDefault="000E2192">
            <w:pPr>
              <w:pStyle w:val="2"/>
            </w:pPr>
            <w:r>
              <w:t>项目实施期限</w:t>
            </w:r>
          </w:p>
        </w:tc>
        <w:tc>
          <w:tcPr>
            <w:tcW w:w="2268" w:type="dxa"/>
            <w:vAlign w:val="center"/>
          </w:tcPr>
          <w:p w:rsidR="001F1C30" w:rsidRDefault="000E2192">
            <w:pPr>
              <w:pStyle w:val="2"/>
            </w:pPr>
            <w:r>
              <w:t>在资金到位后，24个月内完成项目</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项目实施成本</w:t>
            </w:r>
          </w:p>
        </w:tc>
        <w:tc>
          <w:tcPr>
            <w:tcW w:w="5386" w:type="dxa"/>
            <w:vAlign w:val="center"/>
          </w:tcPr>
          <w:p w:rsidR="001F1C30" w:rsidRDefault="000E2192">
            <w:pPr>
              <w:pStyle w:val="2"/>
            </w:pPr>
            <w:r>
              <w:t>项目实施成本</w:t>
            </w:r>
          </w:p>
        </w:tc>
        <w:tc>
          <w:tcPr>
            <w:tcW w:w="2268" w:type="dxa"/>
            <w:vAlign w:val="center"/>
          </w:tcPr>
          <w:p w:rsidR="001F1C30" w:rsidRDefault="000E2192">
            <w:pPr>
              <w:pStyle w:val="2"/>
            </w:pPr>
            <w:r>
              <w:t>≤168.63万元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为污染管控提供数据支撑的比率</w:t>
            </w:r>
          </w:p>
        </w:tc>
        <w:tc>
          <w:tcPr>
            <w:tcW w:w="5386" w:type="dxa"/>
            <w:vAlign w:val="center"/>
          </w:tcPr>
          <w:p w:rsidR="001F1C30" w:rsidRDefault="000E2192">
            <w:pPr>
              <w:pStyle w:val="2"/>
            </w:pPr>
            <w:r>
              <w:t>为污染管控提供数据支撑的比率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掌握唐山市地下水监测井现状情况的程度</w:t>
            </w:r>
          </w:p>
        </w:tc>
        <w:tc>
          <w:tcPr>
            <w:tcW w:w="5386" w:type="dxa"/>
            <w:vAlign w:val="center"/>
          </w:tcPr>
          <w:p w:rsidR="001F1C30" w:rsidRDefault="000E2192">
            <w:pPr>
              <w:pStyle w:val="2"/>
            </w:pPr>
            <w:r>
              <w:t>掌握唐山市地下水监测井现状情况的程度</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县级生态环境局满意度</w:t>
            </w:r>
          </w:p>
        </w:tc>
        <w:tc>
          <w:tcPr>
            <w:tcW w:w="5386" w:type="dxa"/>
            <w:vAlign w:val="center"/>
          </w:tcPr>
          <w:p w:rsidR="001F1C30" w:rsidRDefault="000E2192">
            <w:pPr>
              <w:pStyle w:val="2"/>
            </w:pPr>
            <w:r>
              <w:t>县级生态环境局满意度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65、水体污染防治-唐山市陡河水库生态缓冲带划定及陡河流域农业面源污染物调查监测项目绩效目标表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13020025P007458100120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水体污染防治-唐山市陡河水库生态缓冲带划定及陡河流域农业面源污染物调查监测项目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陡河水库相关资料收集及周边污染源情况调研，衔接相关管控要求合理划定陡河水库生态缓冲带范围，完成陡河水库生态缓冲带修复方案的编制；最终减少面源污染物入河量，实现水生态保护和修复。对陡河流域内农业面源涉及的总氮、氨氮、总磷等相关污染物进行监测，完成陡河流域农业面源污染物调查报告编制。</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陡河水库相关资料收集及周边污染源情况调研，衔接相关管控要求合理划定陡河水库生态缓冲带范围，完成陡河水库生态缓冲带修复方案的编制；最终减少面源污染物入河量，实现水生态保护和修复。对陡河流域内农业面源涉及的总氮、氨氮、总磷等相关污染物进行监测，完成陡河流域农业面源污染物调查报告编制。</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技术报告数量</w:t>
            </w:r>
          </w:p>
        </w:tc>
        <w:tc>
          <w:tcPr>
            <w:tcW w:w="5386" w:type="dxa"/>
            <w:vAlign w:val="center"/>
          </w:tcPr>
          <w:p w:rsidR="001F1C30" w:rsidRDefault="000E2192">
            <w:pPr>
              <w:pStyle w:val="2"/>
            </w:pPr>
            <w:r>
              <w:t>技术报告数量</w:t>
            </w:r>
          </w:p>
        </w:tc>
        <w:tc>
          <w:tcPr>
            <w:tcW w:w="2268" w:type="dxa"/>
            <w:vAlign w:val="center"/>
          </w:tcPr>
          <w:p w:rsidR="001F1C30" w:rsidRDefault="000E2192">
            <w:pPr>
              <w:pStyle w:val="2"/>
            </w:pPr>
            <w:r>
              <w:t>2本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2025年11月底</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≤350元/人/天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租车费（小于200公里）</w:t>
            </w:r>
          </w:p>
        </w:tc>
        <w:tc>
          <w:tcPr>
            <w:tcW w:w="2268" w:type="dxa"/>
            <w:vAlign w:val="center"/>
          </w:tcPr>
          <w:p w:rsidR="001F1C30" w:rsidRDefault="000E2192">
            <w:pPr>
              <w:pStyle w:val="2"/>
            </w:pPr>
            <w:r>
              <w:t>≤650元/辆/天</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生态环境保护成效</w:t>
            </w:r>
          </w:p>
        </w:tc>
        <w:tc>
          <w:tcPr>
            <w:tcW w:w="5386" w:type="dxa"/>
            <w:vAlign w:val="center"/>
          </w:tcPr>
          <w:p w:rsidR="001F1C30" w:rsidRDefault="000E2192">
            <w:pPr>
              <w:pStyle w:val="2"/>
            </w:pPr>
            <w:r>
              <w:t>陡河水库水质达标率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66、水体污染防治-唐山市海洋环境监测项目绩效目标表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13020025P00745810009D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水体污染防治-唐山市海洋环境监测项目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155.80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155.80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用于支付唐山市海洋环境监测项目款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唐山近岸海域春、夏、秋季等不同季节水质变化特征及主要指标浓度变化趋势进行分析，对近岸海域主要污染物空间分布特征进行评估；依据本项目监测数据分析唐山市海洋环境污染规律，分析目前存在或将来可能出现的问题，并提出针对性措施建议，进而为唐山市开展海洋环境保护、 美丽海湾创建提供技术依据。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唐山市海洋环境监测项目海水样品纸质版检测报告</w:t>
            </w:r>
          </w:p>
        </w:tc>
        <w:tc>
          <w:tcPr>
            <w:tcW w:w="5386" w:type="dxa"/>
            <w:vAlign w:val="center"/>
          </w:tcPr>
          <w:p w:rsidR="001F1C30" w:rsidRDefault="000E2192">
            <w:pPr>
              <w:pStyle w:val="2"/>
            </w:pPr>
            <w:r>
              <w:t>唐山市海洋环境监测项目海水样品纸质版检测报告</w:t>
            </w:r>
          </w:p>
        </w:tc>
        <w:tc>
          <w:tcPr>
            <w:tcW w:w="2268" w:type="dxa"/>
            <w:vAlign w:val="center"/>
          </w:tcPr>
          <w:p w:rsidR="001F1C30" w:rsidRDefault="000E2192">
            <w:pPr>
              <w:pStyle w:val="2"/>
            </w:pPr>
            <w:r>
              <w:t>656份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唐山市海洋环境监测项目电子版检测报告</w:t>
            </w:r>
          </w:p>
        </w:tc>
        <w:tc>
          <w:tcPr>
            <w:tcW w:w="5386" w:type="dxa"/>
            <w:vAlign w:val="center"/>
          </w:tcPr>
          <w:p w:rsidR="001F1C30" w:rsidRDefault="000E2192">
            <w:pPr>
              <w:pStyle w:val="2"/>
            </w:pPr>
            <w:r>
              <w:t>唐山市海洋环境监测项目电子版检测报告</w:t>
            </w:r>
          </w:p>
        </w:tc>
        <w:tc>
          <w:tcPr>
            <w:tcW w:w="2268" w:type="dxa"/>
            <w:vAlign w:val="center"/>
          </w:tcPr>
          <w:p w:rsidR="001F1C30" w:rsidRDefault="000E2192">
            <w:pPr>
              <w:pStyle w:val="2"/>
            </w:pPr>
            <w:r>
              <w:t>328份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2025年10月31日前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资料收集费</w:t>
            </w:r>
          </w:p>
        </w:tc>
        <w:tc>
          <w:tcPr>
            <w:tcW w:w="5386" w:type="dxa"/>
            <w:vAlign w:val="center"/>
          </w:tcPr>
          <w:p w:rsidR="001F1C30" w:rsidRDefault="000E2192">
            <w:pPr>
              <w:pStyle w:val="2"/>
            </w:pPr>
            <w:r>
              <w:t>资料收集费</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船舶租赁费</w:t>
            </w:r>
          </w:p>
        </w:tc>
        <w:tc>
          <w:tcPr>
            <w:tcW w:w="5386" w:type="dxa"/>
            <w:vAlign w:val="center"/>
          </w:tcPr>
          <w:p w:rsidR="001F1C30" w:rsidRDefault="000E2192">
            <w:pPr>
              <w:pStyle w:val="2"/>
            </w:pPr>
            <w:r>
              <w:t>船舶租赁费</w:t>
            </w:r>
          </w:p>
        </w:tc>
        <w:tc>
          <w:tcPr>
            <w:tcW w:w="2268" w:type="dxa"/>
            <w:vAlign w:val="center"/>
          </w:tcPr>
          <w:p w:rsidR="001F1C30" w:rsidRDefault="000E2192">
            <w:pPr>
              <w:pStyle w:val="2"/>
            </w:pPr>
            <w:r>
              <w:t>≤52.8万元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采样设备及耗材购置费</w:t>
            </w:r>
          </w:p>
        </w:tc>
        <w:tc>
          <w:tcPr>
            <w:tcW w:w="5386" w:type="dxa"/>
            <w:vAlign w:val="center"/>
          </w:tcPr>
          <w:p w:rsidR="001F1C30" w:rsidRDefault="000E2192">
            <w:pPr>
              <w:pStyle w:val="2"/>
            </w:pPr>
            <w:r>
              <w:t>采样设备及耗材购置费</w:t>
            </w:r>
          </w:p>
        </w:tc>
        <w:tc>
          <w:tcPr>
            <w:tcW w:w="2268" w:type="dxa"/>
            <w:vAlign w:val="center"/>
          </w:tcPr>
          <w:p w:rsidR="001F1C30" w:rsidRDefault="000E2192">
            <w:pPr>
              <w:pStyle w:val="2"/>
            </w:pPr>
            <w:r>
              <w:t>≤20万元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实验室化验用试剂耗材费</w:t>
            </w:r>
          </w:p>
        </w:tc>
        <w:tc>
          <w:tcPr>
            <w:tcW w:w="5386" w:type="dxa"/>
            <w:vAlign w:val="center"/>
          </w:tcPr>
          <w:p w:rsidR="001F1C30" w:rsidRDefault="000E2192">
            <w:pPr>
              <w:pStyle w:val="2"/>
            </w:pPr>
            <w:r>
              <w:t>实验室化验用试剂耗材费</w:t>
            </w:r>
          </w:p>
        </w:tc>
        <w:tc>
          <w:tcPr>
            <w:tcW w:w="2268" w:type="dxa"/>
            <w:vAlign w:val="center"/>
          </w:tcPr>
          <w:p w:rsidR="001F1C30" w:rsidRDefault="000E2192">
            <w:pPr>
              <w:pStyle w:val="2"/>
            </w:pPr>
            <w:r>
              <w:t>≤20万元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采样人员劳务费、交通费、住宿费等</w:t>
            </w:r>
          </w:p>
        </w:tc>
        <w:tc>
          <w:tcPr>
            <w:tcW w:w="5386" w:type="dxa"/>
            <w:vAlign w:val="center"/>
          </w:tcPr>
          <w:p w:rsidR="001F1C30" w:rsidRDefault="000E2192">
            <w:pPr>
              <w:pStyle w:val="2"/>
            </w:pPr>
            <w:r>
              <w:t>采样人员劳务费、交通费、住宿费等</w:t>
            </w:r>
          </w:p>
        </w:tc>
        <w:tc>
          <w:tcPr>
            <w:tcW w:w="2268" w:type="dxa"/>
            <w:vAlign w:val="center"/>
          </w:tcPr>
          <w:p w:rsidR="001F1C30" w:rsidRDefault="000E2192">
            <w:pPr>
              <w:pStyle w:val="2"/>
            </w:pPr>
            <w:r>
              <w:t>≤9万元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1份唐山近岸海域水环境质量评估报告(年度)编制劳务费</w:t>
            </w:r>
          </w:p>
        </w:tc>
        <w:tc>
          <w:tcPr>
            <w:tcW w:w="5386" w:type="dxa"/>
            <w:vAlign w:val="center"/>
          </w:tcPr>
          <w:p w:rsidR="001F1C30" w:rsidRDefault="000E2192">
            <w:pPr>
              <w:pStyle w:val="2"/>
            </w:pPr>
            <w:r>
              <w:t>1份唐山近岸海域水环境质量评估报告(年度)编制劳务费</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3份唐山近岸海域水环境质量评估报告(季度)编制劳务费</w:t>
            </w:r>
          </w:p>
        </w:tc>
        <w:tc>
          <w:tcPr>
            <w:tcW w:w="5386" w:type="dxa"/>
            <w:vAlign w:val="center"/>
          </w:tcPr>
          <w:p w:rsidR="001F1C30" w:rsidRDefault="000E2192">
            <w:pPr>
              <w:pStyle w:val="2"/>
            </w:pPr>
            <w:r>
              <w:t>3份唐山近岸海域水环境质量评估报告(季度)编制劳务费</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1份项目总结分析报告编制劳务费</w:t>
            </w:r>
          </w:p>
        </w:tc>
        <w:tc>
          <w:tcPr>
            <w:tcW w:w="5386" w:type="dxa"/>
            <w:vAlign w:val="center"/>
          </w:tcPr>
          <w:p w:rsidR="001F1C30" w:rsidRDefault="000E2192">
            <w:pPr>
              <w:pStyle w:val="2"/>
            </w:pPr>
            <w:r>
              <w:t>1份项目总结分析报告编制劳务费</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656份检测报告、原始记录编制费及化验人员劳务费</w:t>
            </w:r>
          </w:p>
        </w:tc>
        <w:tc>
          <w:tcPr>
            <w:tcW w:w="5386" w:type="dxa"/>
            <w:vAlign w:val="center"/>
          </w:tcPr>
          <w:p w:rsidR="001F1C30" w:rsidRDefault="000E2192">
            <w:pPr>
              <w:pStyle w:val="2"/>
            </w:pPr>
            <w:r>
              <w:t>656份检测报告、原始记录编制费及化验人员劳务费</w:t>
            </w:r>
          </w:p>
        </w:tc>
        <w:tc>
          <w:tcPr>
            <w:tcW w:w="2268" w:type="dxa"/>
            <w:vAlign w:val="center"/>
          </w:tcPr>
          <w:p w:rsidR="001F1C30" w:rsidRDefault="000E2192">
            <w:pPr>
              <w:pStyle w:val="2"/>
            </w:pPr>
            <w:r>
              <w:t>≤105万元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专家咨询与验收资金</w:t>
            </w:r>
          </w:p>
        </w:tc>
        <w:tc>
          <w:tcPr>
            <w:tcW w:w="5386" w:type="dxa"/>
            <w:vAlign w:val="center"/>
          </w:tcPr>
          <w:p w:rsidR="001F1C30" w:rsidRDefault="000E2192">
            <w:pPr>
              <w:pStyle w:val="2"/>
            </w:pPr>
            <w:r>
              <w:t>专家咨询与验收资金</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印刷资金</w:t>
            </w:r>
          </w:p>
        </w:tc>
        <w:tc>
          <w:tcPr>
            <w:tcW w:w="5386" w:type="dxa"/>
            <w:vAlign w:val="center"/>
          </w:tcPr>
          <w:p w:rsidR="001F1C30" w:rsidRDefault="000E2192">
            <w:pPr>
              <w:pStyle w:val="2"/>
            </w:pPr>
            <w:r>
              <w:t>印刷资金</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对唐山市近岸海域环境保护、综合治理、污染预防等工作提供监测结果的点位数量</w:t>
            </w:r>
          </w:p>
        </w:tc>
        <w:tc>
          <w:tcPr>
            <w:tcW w:w="5386" w:type="dxa"/>
            <w:vAlign w:val="center"/>
          </w:tcPr>
          <w:p w:rsidR="001F1C30" w:rsidRDefault="000E2192">
            <w:pPr>
              <w:pStyle w:val="2"/>
            </w:pPr>
            <w:r>
              <w:t>对唐山市近岸海域环境保护、综合治理、污染预防等工作提供监测结果的点位数量</w:t>
            </w:r>
          </w:p>
        </w:tc>
        <w:tc>
          <w:tcPr>
            <w:tcW w:w="2268" w:type="dxa"/>
            <w:vAlign w:val="center"/>
          </w:tcPr>
          <w:p w:rsidR="001F1C30" w:rsidRDefault="000E2192">
            <w:pPr>
              <w:pStyle w:val="2"/>
            </w:pPr>
            <w:r>
              <w:t>41个</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67、水体污染防治-唐山市近岸海域水质影响原因及对策分析项目（近岸海域环境风险评价）绩效目标表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13020025P00745810010Q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水体污染防治-唐山市近岸海域水质影响原因及对策分析项目（近岸海域环境风险评价）</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用于支付唐山市近岸海域水质影响原因及对策分析项目款（近岸海域环境风险评价）</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1.编制完成唐山市近岸海域水质影响原因与对策分析报告1份，掌握污染源种类及贡献情况，为后续污染源差异化管控提供技术依据，促进近岸海域生态环境质量稳步提升。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形成唐山市近岸海域水质影响原因与对策分析报告数量</w:t>
            </w:r>
          </w:p>
        </w:tc>
        <w:tc>
          <w:tcPr>
            <w:tcW w:w="5386" w:type="dxa"/>
            <w:vAlign w:val="center"/>
          </w:tcPr>
          <w:p w:rsidR="001F1C30" w:rsidRDefault="000E2192">
            <w:pPr>
              <w:pStyle w:val="2"/>
            </w:pPr>
            <w:r>
              <w:t>形成唐山市近岸海域水质影响原因与对策分析报告数量</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2025年11月15日前完成</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资料收集和现场调研</w:t>
            </w:r>
          </w:p>
        </w:tc>
        <w:tc>
          <w:tcPr>
            <w:tcW w:w="5386" w:type="dxa"/>
            <w:vAlign w:val="center"/>
          </w:tcPr>
          <w:p w:rsidR="001F1C30" w:rsidRDefault="000E2192">
            <w:pPr>
              <w:pStyle w:val="2"/>
            </w:pPr>
            <w:r>
              <w:t>资料收集和现场调研</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水环境质量补充监测</w:t>
            </w:r>
          </w:p>
        </w:tc>
        <w:tc>
          <w:tcPr>
            <w:tcW w:w="5386" w:type="dxa"/>
            <w:vAlign w:val="center"/>
          </w:tcPr>
          <w:p w:rsidR="001F1C30" w:rsidRDefault="000E2192">
            <w:pPr>
              <w:pStyle w:val="2"/>
            </w:pPr>
            <w:r>
              <w:t>水环境质量补充监测</w:t>
            </w:r>
          </w:p>
        </w:tc>
        <w:tc>
          <w:tcPr>
            <w:tcW w:w="2268" w:type="dxa"/>
            <w:vAlign w:val="center"/>
          </w:tcPr>
          <w:p w:rsidR="001F1C30" w:rsidRDefault="000E2192">
            <w:pPr>
              <w:pStyle w:val="2"/>
            </w:pPr>
            <w:r>
              <w:t>≤20万元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污染源影响分析</w:t>
            </w:r>
          </w:p>
        </w:tc>
        <w:tc>
          <w:tcPr>
            <w:tcW w:w="5386" w:type="dxa"/>
            <w:vAlign w:val="center"/>
          </w:tcPr>
          <w:p w:rsidR="001F1C30" w:rsidRDefault="000E2192">
            <w:pPr>
              <w:pStyle w:val="2"/>
            </w:pPr>
            <w:r>
              <w:t>污染源影响分析</w:t>
            </w:r>
          </w:p>
        </w:tc>
        <w:tc>
          <w:tcPr>
            <w:tcW w:w="2268" w:type="dxa"/>
            <w:vAlign w:val="center"/>
          </w:tcPr>
          <w:p w:rsidR="001F1C30" w:rsidRDefault="000E2192">
            <w:pPr>
              <w:pStyle w:val="2"/>
            </w:pPr>
            <w:r>
              <w:t>≤31万元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报告编制费</w:t>
            </w:r>
          </w:p>
        </w:tc>
        <w:tc>
          <w:tcPr>
            <w:tcW w:w="5386" w:type="dxa"/>
            <w:vAlign w:val="center"/>
          </w:tcPr>
          <w:p w:rsidR="001F1C30" w:rsidRDefault="000E2192">
            <w:pPr>
              <w:pStyle w:val="2"/>
            </w:pPr>
            <w:r>
              <w:t>报告编制费</w:t>
            </w:r>
          </w:p>
        </w:tc>
        <w:tc>
          <w:tcPr>
            <w:tcW w:w="2268" w:type="dxa"/>
            <w:vAlign w:val="center"/>
          </w:tcPr>
          <w:p w:rsidR="001F1C30" w:rsidRDefault="000E2192">
            <w:pPr>
              <w:pStyle w:val="2"/>
            </w:pPr>
            <w:r>
              <w:t>≤9.5万元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专家咨询费</w:t>
            </w:r>
          </w:p>
        </w:tc>
        <w:tc>
          <w:tcPr>
            <w:tcW w:w="5386" w:type="dxa"/>
            <w:vAlign w:val="center"/>
          </w:tcPr>
          <w:p w:rsidR="001F1C30" w:rsidRDefault="000E2192">
            <w:pPr>
              <w:pStyle w:val="2"/>
            </w:pPr>
            <w:r>
              <w:t>专家咨询费</w:t>
            </w:r>
          </w:p>
        </w:tc>
        <w:tc>
          <w:tcPr>
            <w:tcW w:w="2268" w:type="dxa"/>
            <w:vAlign w:val="center"/>
          </w:tcPr>
          <w:p w:rsidR="001F1C30" w:rsidRDefault="000E2192">
            <w:pPr>
              <w:pStyle w:val="2"/>
            </w:pPr>
            <w:r>
              <w:t>≤1.5万元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会议费</w:t>
            </w:r>
          </w:p>
        </w:tc>
        <w:tc>
          <w:tcPr>
            <w:tcW w:w="5386" w:type="dxa"/>
            <w:vAlign w:val="center"/>
          </w:tcPr>
          <w:p w:rsidR="001F1C30" w:rsidRDefault="000E2192">
            <w:pPr>
              <w:pStyle w:val="2"/>
            </w:pPr>
            <w:r>
              <w:t>会议费</w:t>
            </w:r>
          </w:p>
        </w:tc>
        <w:tc>
          <w:tcPr>
            <w:tcW w:w="2268" w:type="dxa"/>
            <w:vAlign w:val="center"/>
          </w:tcPr>
          <w:p w:rsidR="001F1C30" w:rsidRDefault="000E2192">
            <w:pPr>
              <w:pStyle w:val="2"/>
            </w:pPr>
            <w:r>
              <w:t>≤3.5万元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印刷费</w:t>
            </w:r>
          </w:p>
        </w:tc>
        <w:tc>
          <w:tcPr>
            <w:tcW w:w="5386" w:type="dxa"/>
            <w:vAlign w:val="center"/>
          </w:tcPr>
          <w:p w:rsidR="001F1C30" w:rsidRDefault="000E2192">
            <w:pPr>
              <w:pStyle w:val="2"/>
            </w:pPr>
            <w:r>
              <w:t>印刷费</w:t>
            </w:r>
          </w:p>
        </w:tc>
        <w:tc>
          <w:tcPr>
            <w:tcW w:w="2268" w:type="dxa"/>
            <w:vAlign w:val="center"/>
          </w:tcPr>
          <w:p w:rsidR="001F1C30" w:rsidRDefault="000E2192">
            <w:pPr>
              <w:pStyle w:val="2"/>
            </w:pPr>
            <w:r>
              <w:t>≤0.5万元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我市17个近岸海域国控站位水质优良（一、二类）比例</w:t>
            </w:r>
          </w:p>
        </w:tc>
        <w:tc>
          <w:tcPr>
            <w:tcW w:w="5386" w:type="dxa"/>
            <w:vAlign w:val="center"/>
          </w:tcPr>
          <w:p w:rsidR="001F1C30" w:rsidRDefault="000E2192">
            <w:pPr>
              <w:pStyle w:val="2"/>
            </w:pPr>
            <w:r>
              <w:t>我市17个近岸海域国控站位水质优良（一、二类）比例</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68、水体污染防治-唐山市全域美丽海湾建设项目绩效目标表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13020025P00745810013K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水体污染防治-唐山市全域美丽海湾建设项目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用于支付唐山市全域美丽海湾建设项目项目款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资料收集、海湾洁净状况、海洋生物保护情况、滨海湿地和岸线保护情况、海水浴场和滨海旅游度假区环境状况、公众对美丽海湾建设满意程度、入海污染源治理情况、海洋突发环境事件应急响应情况、水产养殖情况、美丽海湾优秀案例申报城市现场调研，美丽海湾建设评估分析，报告编制等任务，实现海洋生态环境质量持续改善，海洋生态保护修复取得实效，公众临海亲海的获得感和幸福感显著增强。</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美丽海湾生态环境调查监测报告</w:t>
            </w:r>
          </w:p>
        </w:tc>
        <w:tc>
          <w:tcPr>
            <w:tcW w:w="5386" w:type="dxa"/>
            <w:vAlign w:val="center"/>
          </w:tcPr>
          <w:p w:rsidR="001F1C30" w:rsidRDefault="000E2192">
            <w:pPr>
              <w:pStyle w:val="2"/>
            </w:pPr>
            <w:r>
              <w:t>美丽海湾生态环境调查监测报告</w:t>
            </w:r>
          </w:p>
        </w:tc>
        <w:tc>
          <w:tcPr>
            <w:tcW w:w="2268" w:type="dxa"/>
            <w:vAlign w:val="center"/>
          </w:tcPr>
          <w:p w:rsidR="001F1C30" w:rsidRDefault="000E2192">
            <w:pPr>
              <w:pStyle w:val="2"/>
            </w:pPr>
            <w:r>
              <w:t>1套</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唐山市全域美丽海湾建设实施方案</w:t>
            </w:r>
          </w:p>
        </w:tc>
        <w:tc>
          <w:tcPr>
            <w:tcW w:w="5386" w:type="dxa"/>
            <w:vAlign w:val="center"/>
          </w:tcPr>
          <w:p w:rsidR="001F1C30" w:rsidRDefault="000E2192">
            <w:pPr>
              <w:pStyle w:val="2"/>
            </w:pPr>
            <w:r>
              <w:t>唐山市全域美丽海湾建设实施方案</w:t>
            </w:r>
          </w:p>
        </w:tc>
        <w:tc>
          <w:tcPr>
            <w:tcW w:w="2268" w:type="dxa"/>
            <w:vAlign w:val="center"/>
          </w:tcPr>
          <w:p w:rsidR="001F1C30" w:rsidRDefault="000E2192">
            <w:pPr>
              <w:pStyle w:val="2"/>
            </w:pPr>
            <w:r>
              <w:t>1本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“一湾一策”实施方案</w:t>
            </w:r>
          </w:p>
        </w:tc>
        <w:tc>
          <w:tcPr>
            <w:tcW w:w="5386" w:type="dxa"/>
            <w:vAlign w:val="center"/>
          </w:tcPr>
          <w:p w:rsidR="001F1C30" w:rsidRDefault="000E2192">
            <w:pPr>
              <w:pStyle w:val="2"/>
            </w:pPr>
            <w:r>
              <w:t>“一湾一策”实施方案</w:t>
            </w:r>
          </w:p>
        </w:tc>
        <w:tc>
          <w:tcPr>
            <w:tcW w:w="2268" w:type="dxa"/>
            <w:vAlign w:val="center"/>
          </w:tcPr>
          <w:p w:rsidR="001F1C30" w:rsidRDefault="000E2192">
            <w:pPr>
              <w:pStyle w:val="2"/>
            </w:pPr>
            <w:r>
              <w:t>3本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“十四五”期间美丽海湾建设成效评估报告</w:t>
            </w:r>
          </w:p>
        </w:tc>
        <w:tc>
          <w:tcPr>
            <w:tcW w:w="5386" w:type="dxa"/>
            <w:vAlign w:val="center"/>
          </w:tcPr>
          <w:p w:rsidR="001F1C30" w:rsidRDefault="000E2192">
            <w:pPr>
              <w:pStyle w:val="2"/>
            </w:pPr>
            <w:r>
              <w:t>“十四五”期间美丽海湾建设成效评估报告</w:t>
            </w:r>
          </w:p>
        </w:tc>
        <w:tc>
          <w:tcPr>
            <w:tcW w:w="2268" w:type="dxa"/>
            <w:vAlign w:val="center"/>
          </w:tcPr>
          <w:p w:rsidR="001F1C30" w:rsidRDefault="000E2192">
            <w:pPr>
              <w:pStyle w:val="2"/>
            </w:pPr>
            <w:r>
              <w:t>1本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美丽海湾优秀案例报送材料</w:t>
            </w:r>
          </w:p>
        </w:tc>
        <w:tc>
          <w:tcPr>
            <w:tcW w:w="5386" w:type="dxa"/>
            <w:vAlign w:val="center"/>
          </w:tcPr>
          <w:p w:rsidR="001F1C30" w:rsidRDefault="000E2192">
            <w:pPr>
              <w:pStyle w:val="2"/>
            </w:pPr>
            <w:r>
              <w:t>美丽海湾优秀案例报送材料</w:t>
            </w:r>
          </w:p>
        </w:tc>
        <w:tc>
          <w:tcPr>
            <w:tcW w:w="2268" w:type="dxa"/>
            <w:vAlign w:val="center"/>
          </w:tcPr>
          <w:p w:rsidR="001F1C30" w:rsidRDefault="000E2192">
            <w:pPr>
              <w:pStyle w:val="2"/>
            </w:pPr>
            <w:r>
              <w:t>1套</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唐山市养殖尾水污染调查报告</w:t>
            </w:r>
          </w:p>
        </w:tc>
        <w:tc>
          <w:tcPr>
            <w:tcW w:w="5386" w:type="dxa"/>
            <w:vAlign w:val="center"/>
          </w:tcPr>
          <w:p w:rsidR="001F1C30" w:rsidRDefault="000E2192">
            <w:pPr>
              <w:pStyle w:val="2"/>
            </w:pPr>
            <w:r>
              <w:t>唐山市养殖尾水污染调查报告</w:t>
            </w:r>
          </w:p>
        </w:tc>
        <w:tc>
          <w:tcPr>
            <w:tcW w:w="2268" w:type="dxa"/>
            <w:vAlign w:val="center"/>
          </w:tcPr>
          <w:p w:rsidR="001F1C30" w:rsidRDefault="000E2192">
            <w:pPr>
              <w:pStyle w:val="2"/>
            </w:pPr>
            <w:r>
              <w:t>1本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滦河口唐山段、唐山湾及唐山西部湾区三个湾段的美丽海湾建设自评估报告编制</w:t>
            </w:r>
          </w:p>
        </w:tc>
        <w:tc>
          <w:tcPr>
            <w:tcW w:w="5386" w:type="dxa"/>
            <w:vAlign w:val="center"/>
          </w:tcPr>
          <w:p w:rsidR="001F1C30" w:rsidRDefault="000E2192">
            <w:pPr>
              <w:pStyle w:val="2"/>
            </w:pPr>
            <w:r>
              <w:t>滦河口唐山段、唐山湾及唐山西部湾区三个湾段的美丽海湾建设自评估报告编制</w:t>
            </w:r>
          </w:p>
        </w:tc>
        <w:tc>
          <w:tcPr>
            <w:tcW w:w="2268" w:type="dxa"/>
            <w:vAlign w:val="center"/>
          </w:tcPr>
          <w:p w:rsidR="001F1C30" w:rsidRDefault="000E2192">
            <w:pPr>
              <w:pStyle w:val="2"/>
            </w:pPr>
            <w:r>
              <w:t>3本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2025年12月底前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租车费（小于200公里）</w:t>
            </w:r>
          </w:p>
        </w:tc>
        <w:tc>
          <w:tcPr>
            <w:tcW w:w="2268" w:type="dxa"/>
            <w:vAlign w:val="center"/>
          </w:tcPr>
          <w:p w:rsidR="001F1C30" w:rsidRDefault="000E2192">
            <w:pPr>
              <w:pStyle w:val="2"/>
            </w:pPr>
            <w:r>
              <w:t>≤650辆/天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近岸海域水质优良比</w:t>
            </w:r>
          </w:p>
        </w:tc>
        <w:tc>
          <w:tcPr>
            <w:tcW w:w="5386" w:type="dxa"/>
            <w:vAlign w:val="center"/>
          </w:tcPr>
          <w:p w:rsidR="001F1C30" w:rsidRDefault="000E2192">
            <w:pPr>
              <w:pStyle w:val="2"/>
            </w:pPr>
            <w:r>
              <w:t>近岸海域水质优良比</w:t>
            </w:r>
          </w:p>
        </w:tc>
        <w:tc>
          <w:tcPr>
            <w:tcW w:w="2268" w:type="dxa"/>
            <w:vAlign w:val="center"/>
          </w:tcPr>
          <w:p w:rsidR="001F1C30" w:rsidRDefault="000E2192">
            <w:pPr>
              <w:pStyle w:val="2"/>
            </w:pPr>
            <w:r>
              <w:t>≥99%</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开展海洋环境治理持续时间</w:t>
            </w:r>
          </w:p>
        </w:tc>
        <w:tc>
          <w:tcPr>
            <w:tcW w:w="5386" w:type="dxa"/>
            <w:vAlign w:val="center"/>
          </w:tcPr>
          <w:p w:rsidR="001F1C30" w:rsidRDefault="000E2192">
            <w:pPr>
              <w:pStyle w:val="2"/>
            </w:pPr>
            <w:r>
              <w:t>开展海洋环境治理持续时间</w:t>
            </w:r>
          </w:p>
        </w:tc>
        <w:tc>
          <w:tcPr>
            <w:tcW w:w="2268" w:type="dxa"/>
            <w:vAlign w:val="center"/>
          </w:tcPr>
          <w:p w:rsidR="001F1C30" w:rsidRDefault="000E2192">
            <w:pPr>
              <w:pStyle w:val="2"/>
            </w:pPr>
            <w:r>
              <w:t>≥3年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政府满意度</w:t>
            </w:r>
          </w:p>
        </w:tc>
        <w:tc>
          <w:tcPr>
            <w:tcW w:w="5386" w:type="dxa"/>
            <w:vAlign w:val="center"/>
          </w:tcPr>
          <w:p w:rsidR="001F1C30" w:rsidRDefault="000E2192">
            <w:pPr>
              <w:pStyle w:val="2"/>
            </w:pPr>
            <w:r>
              <w:t>政府满意度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69、水体污染防治-唐山市市级饮用水水源地突发环境事件应急预案项目绩效目标表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13020025P007458100076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水体污染防治-唐山市市级饮用水水源地突发环境事件应急预案项目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用于支付唐山市市级饮用水水源地突发环境事件应急预案项目款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1.完成5个市级水源地资料收集、现场调研、报告编制；最终达到减少污染事件对水资源和水环境造成影响的目标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技术报告数量</w:t>
            </w:r>
          </w:p>
        </w:tc>
        <w:tc>
          <w:tcPr>
            <w:tcW w:w="5386" w:type="dxa"/>
            <w:vAlign w:val="center"/>
          </w:tcPr>
          <w:p w:rsidR="001F1C30" w:rsidRDefault="000E2192">
            <w:pPr>
              <w:pStyle w:val="2"/>
            </w:pPr>
            <w:r>
              <w:t>技术报告数量</w:t>
            </w:r>
          </w:p>
        </w:tc>
        <w:tc>
          <w:tcPr>
            <w:tcW w:w="2268" w:type="dxa"/>
            <w:vAlign w:val="center"/>
          </w:tcPr>
          <w:p w:rsidR="001F1C30" w:rsidRDefault="000E2192">
            <w:pPr>
              <w:pStyle w:val="2"/>
            </w:pPr>
            <w:r>
              <w:t>15本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2025年9月31日前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≤350元/人/天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w:t>
            </w:r>
          </w:p>
        </w:tc>
        <w:tc>
          <w:tcPr>
            <w:tcW w:w="2268" w:type="dxa"/>
            <w:vAlign w:val="center"/>
          </w:tcPr>
          <w:p w:rsidR="001F1C30" w:rsidRDefault="000E2192">
            <w:pPr>
              <w:pStyle w:val="2"/>
            </w:pPr>
            <w:r>
              <w:t>≤650元/辆/天</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研究报告成果应用率</w:t>
            </w:r>
          </w:p>
        </w:tc>
        <w:tc>
          <w:tcPr>
            <w:tcW w:w="5386" w:type="dxa"/>
            <w:vAlign w:val="center"/>
          </w:tcPr>
          <w:p w:rsidR="001F1C30" w:rsidRDefault="000E2192">
            <w:pPr>
              <w:pStyle w:val="2"/>
            </w:pPr>
            <w:r>
              <w:t>研究报告成果应用率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70、水体污染防治-唐山市水环境状况动态评估项目绩效目标表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13020025P00745810011C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水体污染防治-唐山市水环境状况动态评估项目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2025年完成唐山市陡河流域总氮溯源分析报告、唐山市陡河流域总氮治理与管控工作方案动态评估报告、唐山市美丽河湖建设与评估报告编制和美丽河湖申报组卷材料。</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1.2025年完成唐山市陡河流域总氮溯源分析报告、唐山市陡河流域总氮治理与管控工作方案动态评估报告、唐山市美丽河湖建设与评估报告编制和美丽河湖申报组卷材料。通过本项目对陡河总氮溯源分析以及对美丽河湖建设条件的评估，明确陡河总氮污染来源，为下一步陡河流域总氮治理提供参考，积极推进美丽河湖建设，增强公众获得感、幸福感具有重要意义。</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评估报告数量</w:t>
            </w:r>
          </w:p>
        </w:tc>
        <w:tc>
          <w:tcPr>
            <w:tcW w:w="5386" w:type="dxa"/>
            <w:vAlign w:val="center"/>
          </w:tcPr>
          <w:p w:rsidR="001F1C30" w:rsidRDefault="000E2192">
            <w:pPr>
              <w:pStyle w:val="2"/>
            </w:pPr>
            <w:r>
              <w:t>评估报告数量</w:t>
            </w:r>
          </w:p>
        </w:tc>
        <w:tc>
          <w:tcPr>
            <w:tcW w:w="2268" w:type="dxa"/>
            <w:vAlign w:val="center"/>
          </w:tcPr>
          <w:p w:rsidR="001F1C30" w:rsidRDefault="000E2192">
            <w:pPr>
              <w:pStyle w:val="2"/>
            </w:pPr>
            <w:r>
              <w:t>3本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组卷材料数量</w:t>
            </w:r>
          </w:p>
        </w:tc>
        <w:tc>
          <w:tcPr>
            <w:tcW w:w="5386" w:type="dxa"/>
            <w:vAlign w:val="center"/>
          </w:tcPr>
          <w:p w:rsidR="001F1C30" w:rsidRDefault="000E2192">
            <w:pPr>
              <w:pStyle w:val="2"/>
            </w:pPr>
            <w:r>
              <w:t>组卷材料数量</w:t>
            </w:r>
          </w:p>
        </w:tc>
        <w:tc>
          <w:tcPr>
            <w:tcW w:w="2268" w:type="dxa"/>
            <w:vAlign w:val="center"/>
          </w:tcPr>
          <w:p w:rsidR="001F1C30" w:rsidRDefault="000E2192">
            <w:pPr>
              <w:pStyle w:val="2"/>
            </w:pPr>
            <w:r>
              <w:t>1套</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2025年12月底前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≤350元/人/天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租车费（小于200公里）</w:t>
            </w:r>
          </w:p>
        </w:tc>
        <w:tc>
          <w:tcPr>
            <w:tcW w:w="2268" w:type="dxa"/>
            <w:vAlign w:val="center"/>
          </w:tcPr>
          <w:p w:rsidR="001F1C30" w:rsidRDefault="000E2192">
            <w:pPr>
              <w:pStyle w:val="2"/>
            </w:pPr>
            <w:r>
              <w:t>≤650元/辆/天</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研究报告成果应用率</w:t>
            </w:r>
          </w:p>
        </w:tc>
        <w:tc>
          <w:tcPr>
            <w:tcW w:w="5386" w:type="dxa"/>
            <w:vAlign w:val="center"/>
          </w:tcPr>
          <w:p w:rsidR="001F1C30" w:rsidRDefault="000E2192">
            <w:pPr>
              <w:pStyle w:val="2"/>
            </w:pPr>
            <w:r>
              <w:t>研究报告成果应用率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71、水体污染防治-重点国控断面超标预警及溯源排查项目绩效目标表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13020025P00745810006J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水体污染防治-重点国控断面超标预警及溯源排查项目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101.39</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101.39</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用于支付重点国控断面超标预警及溯源排查项目款</w:t>
            </w:r>
            <w:r>
              <w:tab/>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1.1、为唐山市水环境质量的不断改善提供科学有效的工作报告和对策、措施建议，通过定期巡查溯源研判和应急处理处置，确保重点流域综合治理攻坚战的顺利进行；2、聘请专业的第三方机构，负责唐山市重点断面溯源排查平台的运行维护，确保数据正常接入，水环境污染物高值精准预警，为唐山市水污染防治提供技术支撑。</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技术报告数量</w:t>
            </w:r>
          </w:p>
        </w:tc>
        <w:tc>
          <w:tcPr>
            <w:tcW w:w="5386" w:type="dxa"/>
            <w:vAlign w:val="center"/>
          </w:tcPr>
          <w:p w:rsidR="001F1C30" w:rsidRDefault="000E2192">
            <w:pPr>
              <w:pStyle w:val="2"/>
            </w:pPr>
            <w:r>
              <w:t>技术报告数量</w:t>
            </w:r>
          </w:p>
        </w:tc>
        <w:tc>
          <w:tcPr>
            <w:tcW w:w="2268" w:type="dxa"/>
            <w:vAlign w:val="center"/>
          </w:tcPr>
          <w:p w:rsidR="001F1C30" w:rsidRDefault="000E2192">
            <w:pPr>
              <w:pStyle w:val="2"/>
            </w:pPr>
            <w:r>
              <w:t>361份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数据接入数量</w:t>
            </w:r>
          </w:p>
        </w:tc>
        <w:tc>
          <w:tcPr>
            <w:tcW w:w="5386" w:type="dxa"/>
            <w:vAlign w:val="center"/>
          </w:tcPr>
          <w:p w:rsidR="001F1C30" w:rsidRDefault="000E2192">
            <w:pPr>
              <w:pStyle w:val="2"/>
            </w:pPr>
            <w:r>
              <w:t>数据接入数量</w:t>
            </w:r>
          </w:p>
        </w:tc>
        <w:tc>
          <w:tcPr>
            <w:tcW w:w="2268" w:type="dxa"/>
            <w:vAlign w:val="center"/>
          </w:tcPr>
          <w:p w:rsidR="001F1C30" w:rsidRDefault="000E2192">
            <w:pPr>
              <w:pStyle w:val="2"/>
            </w:pPr>
            <w:r>
              <w:t>89个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人员劳务费</w:t>
            </w:r>
          </w:p>
        </w:tc>
        <w:tc>
          <w:tcPr>
            <w:tcW w:w="5386" w:type="dxa"/>
            <w:vAlign w:val="center"/>
          </w:tcPr>
          <w:p w:rsidR="001F1C30" w:rsidRDefault="000E2192">
            <w:pPr>
              <w:pStyle w:val="2"/>
            </w:pPr>
            <w:r>
              <w:t>人员劳务费</w:t>
            </w:r>
          </w:p>
        </w:tc>
        <w:tc>
          <w:tcPr>
            <w:tcW w:w="2268" w:type="dxa"/>
            <w:vAlign w:val="center"/>
          </w:tcPr>
          <w:p w:rsidR="001F1C30" w:rsidRDefault="000E2192">
            <w:pPr>
              <w:pStyle w:val="2"/>
            </w:pPr>
            <w:r>
              <w:t>≤350元/人/天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车使用费</w:t>
            </w:r>
          </w:p>
        </w:tc>
        <w:tc>
          <w:tcPr>
            <w:tcW w:w="5386" w:type="dxa"/>
            <w:vAlign w:val="center"/>
          </w:tcPr>
          <w:p w:rsidR="001F1C30" w:rsidRDefault="000E2192">
            <w:pPr>
              <w:pStyle w:val="2"/>
            </w:pPr>
            <w:r>
              <w:t>车使用费</w:t>
            </w:r>
          </w:p>
        </w:tc>
        <w:tc>
          <w:tcPr>
            <w:tcW w:w="2268" w:type="dxa"/>
            <w:vAlign w:val="center"/>
          </w:tcPr>
          <w:p w:rsidR="001F1C30" w:rsidRDefault="000E2192">
            <w:pPr>
              <w:pStyle w:val="2"/>
            </w:pPr>
            <w:r>
              <w:t>≤650元/辆/天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技术支撑</w:t>
            </w:r>
          </w:p>
        </w:tc>
        <w:tc>
          <w:tcPr>
            <w:tcW w:w="5386" w:type="dxa"/>
            <w:vAlign w:val="center"/>
          </w:tcPr>
          <w:p w:rsidR="001F1C30" w:rsidRDefault="000E2192">
            <w:pPr>
              <w:pStyle w:val="2"/>
            </w:pPr>
            <w:r>
              <w:t>技术支撑</w:t>
            </w:r>
          </w:p>
        </w:tc>
        <w:tc>
          <w:tcPr>
            <w:tcW w:w="2268" w:type="dxa"/>
            <w:vAlign w:val="center"/>
          </w:tcPr>
          <w:p w:rsidR="001F1C30" w:rsidRDefault="000E2192">
            <w:pPr>
              <w:pStyle w:val="2"/>
            </w:pPr>
            <w:r>
              <w:t>≤990元/套/天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积极影响率</w:t>
            </w:r>
          </w:p>
        </w:tc>
        <w:tc>
          <w:tcPr>
            <w:tcW w:w="5386" w:type="dxa"/>
            <w:vAlign w:val="center"/>
          </w:tcPr>
          <w:p w:rsidR="001F1C30" w:rsidRDefault="000E2192">
            <w:pPr>
              <w:pStyle w:val="2"/>
            </w:pPr>
            <w:r>
              <w:t>积极影响率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平台稳定运行率</w:t>
            </w:r>
          </w:p>
        </w:tc>
        <w:tc>
          <w:tcPr>
            <w:tcW w:w="5386" w:type="dxa"/>
            <w:vAlign w:val="center"/>
          </w:tcPr>
          <w:p w:rsidR="001F1C30" w:rsidRDefault="000E2192">
            <w:pPr>
              <w:pStyle w:val="2"/>
            </w:pPr>
            <w:r>
              <w:t>平台稳定运行率</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生态环境保护成效、唐山市水环境质量预警准确率</w:t>
            </w:r>
          </w:p>
        </w:tc>
        <w:tc>
          <w:tcPr>
            <w:tcW w:w="5386" w:type="dxa"/>
            <w:vAlign w:val="center"/>
          </w:tcPr>
          <w:p w:rsidR="001F1C30" w:rsidRDefault="000E2192">
            <w:pPr>
              <w:pStyle w:val="2"/>
            </w:pPr>
            <w:r>
              <w:t>生态环境保护成效、唐山市水环境质量预警准确率</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可持续性、系统使用年限</w:t>
            </w:r>
          </w:p>
        </w:tc>
        <w:tc>
          <w:tcPr>
            <w:tcW w:w="5386" w:type="dxa"/>
            <w:vAlign w:val="center"/>
          </w:tcPr>
          <w:p w:rsidR="001F1C30" w:rsidRDefault="000E2192">
            <w:pPr>
              <w:pStyle w:val="2"/>
            </w:pPr>
            <w:r>
              <w:t>可持续性、系统使用年限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72、唐山市“双源”地下水环境监测井现状调查项目绩效目标表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13020024P007468100019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唐山市“双源”地下水环境监测井现状调查项目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28.87</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28.87</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唐山市“双源”地下水环境监测井现状调查</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1.完成唐山市“双源”地下水环境监测井现状调查项目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完成数量</w:t>
            </w:r>
          </w:p>
        </w:tc>
        <w:tc>
          <w:tcPr>
            <w:tcW w:w="5386" w:type="dxa"/>
            <w:vAlign w:val="center"/>
          </w:tcPr>
          <w:p w:rsidR="001F1C30" w:rsidRDefault="000E2192">
            <w:pPr>
              <w:pStyle w:val="2"/>
            </w:pPr>
            <w:r>
              <w:t>完成现状调查成果</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工作完成时限</w:t>
            </w:r>
          </w:p>
        </w:tc>
        <w:tc>
          <w:tcPr>
            <w:tcW w:w="5386" w:type="dxa"/>
            <w:vAlign w:val="center"/>
          </w:tcPr>
          <w:p w:rsidR="001F1C30" w:rsidRDefault="000E2192">
            <w:pPr>
              <w:pStyle w:val="2"/>
            </w:pPr>
            <w:r>
              <w:t>工作完成时限</w:t>
            </w:r>
          </w:p>
        </w:tc>
        <w:tc>
          <w:tcPr>
            <w:tcW w:w="2268" w:type="dxa"/>
            <w:vAlign w:val="center"/>
          </w:tcPr>
          <w:p w:rsidR="001F1C30" w:rsidRDefault="000E2192">
            <w:pPr>
              <w:pStyle w:val="2"/>
            </w:pPr>
            <w:r>
              <w:t>资金到位24个月内完成项目</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成本指标</w:t>
            </w:r>
          </w:p>
        </w:tc>
        <w:tc>
          <w:tcPr>
            <w:tcW w:w="5386" w:type="dxa"/>
            <w:vAlign w:val="center"/>
          </w:tcPr>
          <w:p w:rsidR="001F1C30" w:rsidRDefault="000E2192">
            <w:pPr>
              <w:pStyle w:val="2"/>
            </w:pPr>
            <w:r>
              <w:t>项目实施成本合理</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环境公共服务程度</w:t>
            </w:r>
          </w:p>
        </w:tc>
        <w:tc>
          <w:tcPr>
            <w:tcW w:w="2268" w:type="dxa"/>
            <w:vAlign w:val="center"/>
          </w:tcPr>
          <w:p w:rsidR="001F1C30" w:rsidRDefault="000E2192">
            <w:pPr>
              <w:pStyle w:val="2"/>
            </w:pPr>
            <w:r>
              <w:t>逐步提高</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地下水环境质量</w:t>
            </w:r>
          </w:p>
        </w:tc>
        <w:tc>
          <w:tcPr>
            <w:tcW w:w="2268" w:type="dxa"/>
            <w:vAlign w:val="center"/>
          </w:tcPr>
          <w:p w:rsidR="001F1C30" w:rsidRDefault="000E2192">
            <w:pPr>
              <w:pStyle w:val="2"/>
            </w:pPr>
            <w:r>
              <w:t>基本掌握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可持续性</w:t>
            </w:r>
          </w:p>
        </w:tc>
        <w:tc>
          <w:tcPr>
            <w:tcW w:w="5386" w:type="dxa"/>
            <w:vAlign w:val="center"/>
          </w:tcPr>
          <w:p w:rsidR="001F1C30" w:rsidRDefault="000E2192">
            <w:pPr>
              <w:pStyle w:val="2"/>
            </w:pPr>
            <w:r>
              <w:t>生态保护程度</w:t>
            </w:r>
          </w:p>
        </w:tc>
        <w:tc>
          <w:tcPr>
            <w:tcW w:w="2268" w:type="dxa"/>
            <w:vAlign w:val="center"/>
          </w:tcPr>
          <w:p w:rsidR="001F1C30" w:rsidRDefault="000E2192">
            <w:pPr>
              <w:pStyle w:val="2"/>
            </w:pPr>
            <w:r>
              <w:t>逐步提高</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73、唐山市大气污染物与温室气体排放融合清单编制项目绩效目标表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13020024P000046100049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唐山市大气污染物与温室气体排放融合清单编制项目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270.00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270.00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2023年度唐山市大气污染物与温室气体排放融合清单及分析报告各一份</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1.2023年度大气污染物与温室气体排放融合清单及分析报告各一份</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2023年度唐山市大气污染物与温室气体排放融合清单</w:t>
            </w:r>
          </w:p>
        </w:tc>
        <w:tc>
          <w:tcPr>
            <w:tcW w:w="5386" w:type="dxa"/>
            <w:vAlign w:val="center"/>
          </w:tcPr>
          <w:p w:rsidR="001F1C30" w:rsidRDefault="000E2192">
            <w:pPr>
              <w:pStyle w:val="2"/>
            </w:pPr>
            <w:r>
              <w:t>2023年度唐山市大气污染物与温室气体排放融合清单</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2023年度唐山市大气污染物与温室气体排放融合清单分析报告</w:t>
            </w:r>
          </w:p>
        </w:tc>
        <w:tc>
          <w:tcPr>
            <w:tcW w:w="5386" w:type="dxa"/>
            <w:vAlign w:val="center"/>
          </w:tcPr>
          <w:p w:rsidR="001F1C30" w:rsidRDefault="000E2192">
            <w:pPr>
              <w:pStyle w:val="2"/>
            </w:pPr>
            <w:r>
              <w:t>2023年度唐山市大气污染物与温室气体排放融合清单分析报告</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融合清单合格率</w:t>
            </w:r>
          </w:p>
        </w:tc>
        <w:tc>
          <w:tcPr>
            <w:tcW w:w="5386" w:type="dxa"/>
            <w:vAlign w:val="center"/>
          </w:tcPr>
          <w:p w:rsidR="001F1C30" w:rsidRDefault="000E2192">
            <w:pPr>
              <w:pStyle w:val="2"/>
            </w:pPr>
            <w:r>
              <w:t>融合清单合格率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分析报告合格率</w:t>
            </w:r>
          </w:p>
        </w:tc>
        <w:tc>
          <w:tcPr>
            <w:tcW w:w="5386" w:type="dxa"/>
            <w:vAlign w:val="center"/>
          </w:tcPr>
          <w:p w:rsidR="001F1C30" w:rsidRDefault="000E2192">
            <w:pPr>
              <w:pStyle w:val="2"/>
            </w:pPr>
            <w:r>
              <w:t>分析报告合格率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完成编制工作时限</w:t>
            </w:r>
          </w:p>
        </w:tc>
        <w:tc>
          <w:tcPr>
            <w:tcW w:w="5386" w:type="dxa"/>
            <w:vAlign w:val="center"/>
          </w:tcPr>
          <w:p w:rsidR="001F1C30" w:rsidRDefault="000E2192">
            <w:pPr>
              <w:pStyle w:val="2"/>
            </w:pPr>
            <w:r>
              <w:t>完成编制工作时限</w:t>
            </w:r>
          </w:p>
        </w:tc>
        <w:tc>
          <w:tcPr>
            <w:tcW w:w="2268" w:type="dxa"/>
            <w:vAlign w:val="center"/>
          </w:tcPr>
          <w:p w:rsidR="001F1C30" w:rsidRDefault="000E2192">
            <w:pPr>
              <w:pStyle w:val="2"/>
            </w:pPr>
            <w:r>
              <w:t>2025年3月底前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项目成本</w:t>
            </w:r>
          </w:p>
        </w:tc>
        <w:tc>
          <w:tcPr>
            <w:tcW w:w="5386" w:type="dxa"/>
            <w:vAlign w:val="center"/>
          </w:tcPr>
          <w:p w:rsidR="001F1C30" w:rsidRDefault="000E2192">
            <w:pPr>
              <w:pStyle w:val="2"/>
            </w:pPr>
            <w:r>
              <w:t>项目成本</w:t>
            </w:r>
          </w:p>
        </w:tc>
        <w:tc>
          <w:tcPr>
            <w:tcW w:w="2268" w:type="dxa"/>
            <w:vAlign w:val="center"/>
          </w:tcPr>
          <w:p w:rsidR="001F1C30" w:rsidRDefault="000E2192">
            <w:pPr>
              <w:pStyle w:val="2"/>
            </w:pPr>
            <w:r>
              <w:t>≤300万元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为探索符合行业特点的减污降碳协同创新模式、探索唐山市工业领域减污降碳协同治理模式创新提供数据基础</w:t>
            </w:r>
          </w:p>
        </w:tc>
        <w:tc>
          <w:tcPr>
            <w:tcW w:w="5386" w:type="dxa"/>
            <w:vAlign w:val="center"/>
          </w:tcPr>
          <w:p w:rsidR="001F1C30" w:rsidRDefault="000E2192">
            <w:pPr>
              <w:pStyle w:val="2"/>
            </w:pPr>
            <w:r>
              <w:t>为探索符合行业特点的减污降碳协同创新模式、探索唐山市工业领域减污降碳协同治理模式创新提供数据基础</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74、唐山市化工园区地下水环境状况详细调查评估项目绩效目标表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13020025P000050100012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唐山市化工园区地下水环境状况详细调查评估项目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1048.00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1048.00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完成唐山市化工园区地下水环境状况详细调查评估项目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1.预测地下水污染变化趋势</w:t>
            </w:r>
          </w:p>
          <w:p w:rsidR="001F1C30" w:rsidRDefault="000E2192">
            <w:pPr>
              <w:pStyle w:val="2"/>
            </w:pPr>
            <w:r>
              <w:t>2.评估地下水污染健康风险</w:t>
            </w:r>
          </w:p>
          <w:p w:rsidR="001F1C30" w:rsidRDefault="000E2192">
            <w:pPr>
              <w:pStyle w:val="2"/>
            </w:pPr>
            <w:r>
              <w:t>3.提出地下水污染精准防控方案，为园区地下水污染管控和修复治理决策提供科学依据</w:t>
            </w:r>
          </w:p>
          <w:p w:rsidR="001F1C30" w:rsidRDefault="000E2192">
            <w:pPr>
              <w:pStyle w:val="2"/>
            </w:pPr>
            <w:r>
              <w:t>4.查明化工园区地下水污染范围</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地下水样品采测数量</w:t>
            </w:r>
          </w:p>
        </w:tc>
        <w:tc>
          <w:tcPr>
            <w:tcW w:w="5386" w:type="dxa"/>
            <w:vAlign w:val="center"/>
          </w:tcPr>
          <w:p w:rsidR="001F1C30" w:rsidRDefault="000E2192">
            <w:pPr>
              <w:pStyle w:val="2"/>
            </w:pPr>
            <w:r>
              <w:t>地下水样品采测数量</w:t>
            </w:r>
          </w:p>
        </w:tc>
        <w:tc>
          <w:tcPr>
            <w:tcW w:w="2268" w:type="dxa"/>
            <w:vAlign w:val="center"/>
          </w:tcPr>
          <w:p w:rsidR="001F1C30" w:rsidRDefault="000E2192">
            <w:pPr>
              <w:pStyle w:val="2"/>
            </w:pPr>
            <w:r>
              <w:t>455件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提交技术方案数量</w:t>
            </w:r>
          </w:p>
        </w:tc>
        <w:tc>
          <w:tcPr>
            <w:tcW w:w="5386" w:type="dxa"/>
            <w:vAlign w:val="center"/>
          </w:tcPr>
          <w:p w:rsidR="001F1C30" w:rsidRDefault="000E2192">
            <w:pPr>
              <w:pStyle w:val="2"/>
            </w:pPr>
            <w:r>
              <w:t>技术方案</w:t>
            </w:r>
          </w:p>
          <w:p w:rsidR="001F1C30" w:rsidRDefault="001F1C30">
            <w:pPr>
              <w:pStyle w:val="2"/>
            </w:pPr>
          </w:p>
        </w:tc>
        <w:tc>
          <w:tcPr>
            <w:tcW w:w="2268" w:type="dxa"/>
            <w:vAlign w:val="center"/>
          </w:tcPr>
          <w:p w:rsidR="001F1C30" w:rsidRDefault="000E2192">
            <w:pPr>
              <w:pStyle w:val="2"/>
            </w:pPr>
            <w:r>
              <w:t>4个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提交项目报告数量</w:t>
            </w:r>
          </w:p>
        </w:tc>
        <w:tc>
          <w:tcPr>
            <w:tcW w:w="5386" w:type="dxa"/>
            <w:vAlign w:val="center"/>
          </w:tcPr>
          <w:p w:rsidR="001F1C30" w:rsidRDefault="000E2192">
            <w:pPr>
              <w:pStyle w:val="2"/>
            </w:pPr>
            <w:r>
              <w:t>项目报告</w:t>
            </w:r>
          </w:p>
          <w:p w:rsidR="001F1C30" w:rsidRDefault="001F1C30">
            <w:pPr>
              <w:pStyle w:val="2"/>
            </w:pPr>
          </w:p>
        </w:tc>
        <w:tc>
          <w:tcPr>
            <w:tcW w:w="2268" w:type="dxa"/>
            <w:vAlign w:val="center"/>
          </w:tcPr>
          <w:p w:rsidR="001F1C30" w:rsidRDefault="000E2192">
            <w:pPr>
              <w:pStyle w:val="2"/>
            </w:pPr>
            <w:r>
              <w:t>4个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提交风险管控设计方案数量</w:t>
            </w:r>
          </w:p>
        </w:tc>
        <w:tc>
          <w:tcPr>
            <w:tcW w:w="5386" w:type="dxa"/>
            <w:vAlign w:val="center"/>
          </w:tcPr>
          <w:p w:rsidR="001F1C30" w:rsidRDefault="000E2192">
            <w:pPr>
              <w:pStyle w:val="2"/>
            </w:pPr>
            <w:r>
              <w:t>风险管控设计方案</w:t>
            </w:r>
          </w:p>
          <w:p w:rsidR="001F1C30" w:rsidRDefault="001F1C30">
            <w:pPr>
              <w:pStyle w:val="2"/>
            </w:pPr>
          </w:p>
        </w:tc>
        <w:tc>
          <w:tcPr>
            <w:tcW w:w="2268" w:type="dxa"/>
            <w:vAlign w:val="center"/>
          </w:tcPr>
          <w:p w:rsidR="001F1C30" w:rsidRDefault="000E2192">
            <w:pPr>
              <w:pStyle w:val="2"/>
            </w:pPr>
            <w:r>
              <w:t>4个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新建井数量</w:t>
            </w:r>
          </w:p>
        </w:tc>
        <w:tc>
          <w:tcPr>
            <w:tcW w:w="5386" w:type="dxa"/>
            <w:vAlign w:val="center"/>
          </w:tcPr>
          <w:p w:rsidR="001F1C30" w:rsidRDefault="000E2192">
            <w:pPr>
              <w:pStyle w:val="2"/>
            </w:pPr>
            <w:r>
              <w:t>新建井数量</w:t>
            </w:r>
          </w:p>
        </w:tc>
        <w:tc>
          <w:tcPr>
            <w:tcW w:w="2268" w:type="dxa"/>
            <w:vAlign w:val="center"/>
          </w:tcPr>
          <w:p w:rsidR="001F1C30" w:rsidRDefault="000E2192">
            <w:pPr>
              <w:pStyle w:val="2"/>
            </w:pPr>
            <w:r>
              <w:t>177眼</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新建井总进尺</w:t>
            </w:r>
          </w:p>
        </w:tc>
        <w:tc>
          <w:tcPr>
            <w:tcW w:w="5386" w:type="dxa"/>
            <w:vAlign w:val="center"/>
          </w:tcPr>
          <w:p w:rsidR="001F1C30" w:rsidRDefault="000E2192">
            <w:pPr>
              <w:pStyle w:val="2"/>
            </w:pPr>
            <w:r>
              <w:t>新建井总进尺</w:t>
            </w:r>
          </w:p>
        </w:tc>
        <w:tc>
          <w:tcPr>
            <w:tcW w:w="2268" w:type="dxa"/>
            <w:vAlign w:val="center"/>
          </w:tcPr>
          <w:p w:rsidR="001F1C30" w:rsidRDefault="000E2192">
            <w:pPr>
              <w:pStyle w:val="2"/>
            </w:pPr>
            <w:r>
              <w:t>5175米</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技术报告审核通过率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当年开工率</w:t>
            </w:r>
          </w:p>
        </w:tc>
        <w:tc>
          <w:tcPr>
            <w:tcW w:w="5386" w:type="dxa"/>
            <w:vAlign w:val="center"/>
          </w:tcPr>
          <w:p w:rsidR="001F1C30" w:rsidRDefault="000E2192">
            <w:pPr>
              <w:pStyle w:val="2"/>
            </w:pPr>
            <w:r>
              <w:t>当年开工率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总成本控制</w:t>
            </w:r>
          </w:p>
        </w:tc>
        <w:tc>
          <w:tcPr>
            <w:tcW w:w="5386" w:type="dxa"/>
            <w:vAlign w:val="center"/>
          </w:tcPr>
          <w:p w:rsidR="001F1C30" w:rsidRDefault="000E2192">
            <w:pPr>
              <w:pStyle w:val="2"/>
            </w:pPr>
            <w:r>
              <w:t>总成本控制</w:t>
            </w:r>
          </w:p>
        </w:tc>
        <w:tc>
          <w:tcPr>
            <w:tcW w:w="2268" w:type="dxa"/>
            <w:vAlign w:val="center"/>
          </w:tcPr>
          <w:p w:rsidR="001F1C30" w:rsidRDefault="000E2192">
            <w:pPr>
              <w:pStyle w:val="2"/>
            </w:pPr>
            <w:r>
              <w:t>≤1048万元</w:t>
            </w:r>
          </w:p>
        </w:tc>
        <w:tc>
          <w:tcPr>
            <w:tcW w:w="1276" w:type="dxa"/>
            <w:vAlign w:val="center"/>
          </w:tcPr>
          <w:p w:rsidR="001F1C30" w:rsidRDefault="000E2192">
            <w:pPr>
              <w:pStyle w:val="2"/>
            </w:pPr>
            <w:r>
              <w:t>根据工作安</w:t>
            </w:r>
            <w:r>
              <w:lastRenderedPageBreak/>
              <w:t>排</w:t>
            </w:r>
          </w:p>
        </w:tc>
      </w:tr>
      <w:tr w:rsidR="001F1C30">
        <w:trPr>
          <w:trHeight w:val="397"/>
          <w:jc w:val="center"/>
        </w:trPr>
        <w:tc>
          <w:tcPr>
            <w:tcW w:w="1276" w:type="dxa"/>
            <w:vMerge w:val="restart"/>
            <w:vAlign w:val="center"/>
          </w:tcPr>
          <w:p w:rsidR="001F1C30" w:rsidRDefault="000E2192">
            <w:pPr>
              <w:pStyle w:val="3"/>
            </w:pPr>
            <w:r>
              <w:lastRenderedPageBreak/>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为政府提供技术支撑</w:t>
            </w:r>
          </w:p>
        </w:tc>
        <w:tc>
          <w:tcPr>
            <w:tcW w:w="5386" w:type="dxa"/>
            <w:vAlign w:val="center"/>
          </w:tcPr>
          <w:p w:rsidR="001F1C30" w:rsidRDefault="000E2192">
            <w:pPr>
              <w:pStyle w:val="2"/>
            </w:pPr>
            <w:r>
              <w:t>调查结果纳入国家“十五五”规划，支撑生态环境管理</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项目发挥作用情况</w:t>
            </w:r>
          </w:p>
        </w:tc>
        <w:tc>
          <w:tcPr>
            <w:tcW w:w="5386" w:type="dxa"/>
            <w:vAlign w:val="center"/>
          </w:tcPr>
          <w:p w:rsidR="001F1C30" w:rsidRDefault="000E2192">
            <w:pPr>
              <w:pStyle w:val="2"/>
            </w:pPr>
            <w:r>
              <w:t>调查结果有助于唐山市开展化工园区地下水污染监督管理</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主管部门满意度</w:t>
            </w:r>
          </w:p>
        </w:tc>
        <w:tc>
          <w:tcPr>
            <w:tcW w:w="5386" w:type="dxa"/>
            <w:vAlign w:val="center"/>
          </w:tcPr>
          <w:p w:rsidR="001F1C30" w:rsidRDefault="000E2192">
            <w:pPr>
              <w:pStyle w:val="2"/>
            </w:pPr>
            <w:r>
              <w:t>主管部门满意度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75、唐山市生态环境局大气执法能力第二阶段建设项目绩效目标表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13020024P000018100110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唐山市生态环境局大气执法能力第二阶段建设项目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大气执法能力建设</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1.购置执法设备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购置设备数量</w:t>
            </w:r>
          </w:p>
        </w:tc>
        <w:tc>
          <w:tcPr>
            <w:tcW w:w="5386" w:type="dxa"/>
            <w:vAlign w:val="center"/>
          </w:tcPr>
          <w:p w:rsidR="001F1C30" w:rsidRDefault="000E2192">
            <w:pPr>
              <w:pStyle w:val="2"/>
            </w:pPr>
            <w:r>
              <w:t>购置设备数量</w:t>
            </w:r>
          </w:p>
        </w:tc>
        <w:tc>
          <w:tcPr>
            <w:tcW w:w="2268" w:type="dxa"/>
            <w:vAlign w:val="center"/>
          </w:tcPr>
          <w:p w:rsidR="001F1C30" w:rsidRDefault="000E2192">
            <w:pPr>
              <w:pStyle w:val="2"/>
            </w:pPr>
            <w:r>
              <w:t>190台</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2025年6月底前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购置总成本</w:t>
            </w:r>
          </w:p>
        </w:tc>
        <w:tc>
          <w:tcPr>
            <w:tcW w:w="5386" w:type="dxa"/>
            <w:vAlign w:val="center"/>
          </w:tcPr>
          <w:p w:rsidR="001F1C30" w:rsidRDefault="000E2192">
            <w:pPr>
              <w:pStyle w:val="2"/>
            </w:pPr>
            <w:r>
              <w:t>购置总成本</w:t>
            </w:r>
          </w:p>
        </w:tc>
        <w:tc>
          <w:tcPr>
            <w:tcW w:w="2268" w:type="dxa"/>
            <w:vAlign w:val="center"/>
          </w:tcPr>
          <w:p w:rsidR="001F1C30" w:rsidRDefault="000E2192">
            <w:pPr>
              <w:pStyle w:val="2"/>
            </w:pPr>
            <w:r>
              <w:t>≤1800万元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空气质量</w:t>
            </w:r>
          </w:p>
        </w:tc>
        <w:tc>
          <w:tcPr>
            <w:tcW w:w="5386" w:type="dxa"/>
            <w:vAlign w:val="center"/>
          </w:tcPr>
          <w:p w:rsidR="001F1C30" w:rsidRDefault="000E2192">
            <w:pPr>
              <w:pStyle w:val="2"/>
            </w:pPr>
            <w:r>
              <w:t>空气质量</w:t>
            </w:r>
          </w:p>
        </w:tc>
        <w:tc>
          <w:tcPr>
            <w:tcW w:w="2268" w:type="dxa"/>
            <w:vAlign w:val="center"/>
          </w:tcPr>
          <w:p w:rsidR="001F1C30" w:rsidRDefault="000E2192">
            <w:pPr>
              <w:pStyle w:val="2"/>
            </w:pPr>
            <w:r>
              <w:t>持续改善</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76、唐山市优先监管地块重点监测项目绩效目标表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13020024P00002010011R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唐山市优先监管地块重点监测项目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完成唐山市9个优先监管地块土壤污染重点监测工作</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1.完成唐山市9个优先监管地块土壤污染重点监测工作</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重点监测地块数量</w:t>
            </w:r>
          </w:p>
        </w:tc>
        <w:tc>
          <w:tcPr>
            <w:tcW w:w="5386" w:type="dxa"/>
            <w:vAlign w:val="center"/>
          </w:tcPr>
          <w:p w:rsidR="001F1C30" w:rsidRDefault="000E2192">
            <w:pPr>
              <w:pStyle w:val="2"/>
            </w:pPr>
            <w:r>
              <w:t>重点监测地块数量</w:t>
            </w:r>
          </w:p>
        </w:tc>
        <w:tc>
          <w:tcPr>
            <w:tcW w:w="2268" w:type="dxa"/>
            <w:vAlign w:val="center"/>
          </w:tcPr>
          <w:p w:rsidR="001F1C30" w:rsidRDefault="000E2192">
            <w:pPr>
              <w:pStyle w:val="2"/>
            </w:pPr>
            <w:r>
              <w:t>9个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项目验收通过</w:t>
            </w:r>
          </w:p>
        </w:tc>
        <w:tc>
          <w:tcPr>
            <w:tcW w:w="5386" w:type="dxa"/>
            <w:vAlign w:val="center"/>
          </w:tcPr>
          <w:p w:rsidR="001F1C30" w:rsidRDefault="000E2192">
            <w:pPr>
              <w:pStyle w:val="2"/>
            </w:pPr>
            <w:r>
              <w:t>项目验收通过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完成期限</w:t>
            </w:r>
          </w:p>
        </w:tc>
        <w:tc>
          <w:tcPr>
            <w:tcW w:w="5386" w:type="dxa"/>
            <w:vAlign w:val="center"/>
          </w:tcPr>
          <w:p w:rsidR="001F1C30" w:rsidRDefault="000E2192">
            <w:pPr>
              <w:pStyle w:val="2"/>
            </w:pPr>
            <w:r>
              <w:t>完成期限</w:t>
            </w:r>
          </w:p>
        </w:tc>
        <w:tc>
          <w:tcPr>
            <w:tcW w:w="2268" w:type="dxa"/>
            <w:vAlign w:val="center"/>
          </w:tcPr>
          <w:p w:rsidR="001F1C30" w:rsidRDefault="000E2192">
            <w:pPr>
              <w:pStyle w:val="2"/>
            </w:pPr>
            <w:r>
              <w:t>2024年12月31日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实施成本合理</w:t>
            </w:r>
          </w:p>
        </w:tc>
        <w:tc>
          <w:tcPr>
            <w:tcW w:w="5386" w:type="dxa"/>
            <w:vAlign w:val="center"/>
          </w:tcPr>
          <w:p w:rsidR="001F1C30" w:rsidRDefault="000E2192">
            <w:pPr>
              <w:pStyle w:val="2"/>
            </w:pPr>
            <w:r>
              <w:t>实施成本合理</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为污染管控提供技术支撑</w:t>
            </w:r>
          </w:p>
        </w:tc>
        <w:tc>
          <w:tcPr>
            <w:tcW w:w="5386" w:type="dxa"/>
            <w:vAlign w:val="center"/>
          </w:tcPr>
          <w:p w:rsidR="001F1C30" w:rsidRDefault="000E2192">
            <w:pPr>
              <w:pStyle w:val="2"/>
            </w:pPr>
            <w:r>
              <w:t>为污染管控提供技术支撑</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部门满意度</w:t>
            </w:r>
          </w:p>
        </w:tc>
        <w:tc>
          <w:tcPr>
            <w:tcW w:w="5386" w:type="dxa"/>
            <w:vAlign w:val="center"/>
          </w:tcPr>
          <w:p w:rsidR="001F1C30" w:rsidRDefault="000E2192">
            <w:pPr>
              <w:pStyle w:val="2"/>
            </w:pPr>
            <w:r>
              <w:t>部门满意度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77、土壤污染防治-唐山市农村黑臭水体排查整治监管项目绩效目标表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13020025P007460100045</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土壤污染防治-唐山市农村黑臭水体排查整治监管项目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117.00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117.00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用于支付唐山市农村黑臭水体排查整治监管项目款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1.完成唐山市全域19个县区黑臭水体排查工作，基本消除较大面积农村黑臭水体，确保农村黑臭水体动态随清</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完成唐山市全域农村黑臭水体排查工作</w:t>
            </w:r>
          </w:p>
        </w:tc>
        <w:tc>
          <w:tcPr>
            <w:tcW w:w="5386" w:type="dxa"/>
            <w:vAlign w:val="center"/>
          </w:tcPr>
          <w:p w:rsidR="001F1C30" w:rsidRDefault="000E2192">
            <w:pPr>
              <w:pStyle w:val="2"/>
            </w:pPr>
            <w:r>
              <w:t>完成唐山市全域农村黑臭水体排查工作</w:t>
            </w:r>
          </w:p>
        </w:tc>
        <w:tc>
          <w:tcPr>
            <w:tcW w:w="2268" w:type="dxa"/>
            <w:vAlign w:val="center"/>
          </w:tcPr>
          <w:p w:rsidR="001F1C30" w:rsidRDefault="000E2192">
            <w:pPr>
              <w:pStyle w:val="2"/>
            </w:pPr>
            <w:r>
              <w:t>19个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核查点位总数</w:t>
            </w:r>
          </w:p>
        </w:tc>
        <w:tc>
          <w:tcPr>
            <w:tcW w:w="5386" w:type="dxa"/>
            <w:vAlign w:val="center"/>
          </w:tcPr>
          <w:p w:rsidR="001F1C30" w:rsidRDefault="000E2192">
            <w:pPr>
              <w:pStyle w:val="2"/>
            </w:pPr>
            <w:r>
              <w:t>核查点位总数</w:t>
            </w:r>
          </w:p>
        </w:tc>
        <w:tc>
          <w:tcPr>
            <w:tcW w:w="2268" w:type="dxa"/>
            <w:vAlign w:val="center"/>
          </w:tcPr>
          <w:p w:rsidR="001F1C30" w:rsidRDefault="000E2192">
            <w:pPr>
              <w:pStyle w:val="2"/>
            </w:pPr>
            <w:r>
              <w:t>≥600个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水质检测点位</w:t>
            </w:r>
          </w:p>
        </w:tc>
        <w:tc>
          <w:tcPr>
            <w:tcW w:w="5386" w:type="dxa"/>
            <w:vAlign w:val="center"/>
          </w:tcPr>
          <w:p w:rsidR="001F1C30" w:rsidRDefault="000E2192">
            <w:pPr>
              <w:pStyle w:val="2"/>
            </w:pPr>
            <w:r>
              <w:t>水质检测点位</w:t>
            </w:r>
          </w:p>
        </w:tc>
        <w:tc>
          <w:tcPr>
            <w:tcW w:w="2268" w:type="dxa"/>
            <w:vAlign w:val="center"/>
          </w:tcPr>
          <w:p w:rsidR="001F1C30" w:rsidRDefault="000E2192">
            <w:pPr>
              <w:pStyle w:val="2"/>
            </w:pPr>
            <w:r>
              <w:t>≥100个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《唐山市农村黑臭水体排查报告》以及《唐山市农村坑塘（沟渠）清单》、《2025年唐山市农村黑臭水体监管清单》</w:t>
            </w:r>
          </w:p>
        </w:tc>
        <w:tc>
          <w:tcPr>
            <w:tcW w:w="5386" w:type="dxa"/>
            <w:vAlign w:val="center"/>
          </w:tcPr>
          <w:p w:rsidR="001F1C30" w:rsidRDefault="000E2192">
            <w:pPr>
              <w:pStyle w:val="2"/>
            </w:pPr>
            <w:r>
              <w:t>《唐山市农村黑臭水体排查报告》以及《唐山市农村坑塘（沟渠）清单》、《2025年唐山市农村黑臭水体监管清单》</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项目验收合格率</w:t>
            </w:r>
          </w:p>
        </w:tc>
        <w:tc>
          <w:tcPr>
            <w:tcW w:w="5386" w:type="dxa"/>
            <w:vAlign w:val="center"/>
          </w:tcPr>
          <w:p w:rsidR="001F1C30" w:rsidRDefault="000E2192">
            <w:pPr>
              <w:pStyle w:val="2"/>
            </w:pPr>
            <w:r>
              <w:t>项目验收合格率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项目完成期限</w:t>
            </w:r>
          </w:p>
        </w:tc>
        <w:tc>
          <w:tcPr>
            <w:tcW w:w="5386" w:type="dxa"/>
            <w:vAlign w:val="center"/>
          </w:tcPr>
          <w:p w:rsidR="001F1C30" w:rsidRDefault="000E2192">
            <w:pPr>
              <w:pStyle w:val="2"/>
            </w:pPr>
            <w:r>
              <w:t>项目完成期限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项目成本</w:t>
            </w:r>
          </w:p>
        </w:tc>
        <w:tc>
          <w:tcPr>
            <w:tcW w:w="5386" w:type="dxa"/>
            <w:vAlign w:val="center"/>
          </w:tcPr>
          <w:p w:rsidR="001F1C30" w:rsidRDefault="000E2192">
            <w:pPr>
              <w:pStyle w:val="2"/>
            </w:pPr>
            <w:r>
              <w:t>项目成本</w:t>
            </w:r>
          </w:p>
        </w:tc>
        <w:tc>
          <w:tcPr>
            <w:tcW w:w="2268" w:type="dxa"/>
            <w:vAlign w:val="center"/>
          </w:tcPr>
          <w:p w:rsidR="001F1C30" w:rsidRDefault="000E2192">
            <w:pPr>
              <w:pStyle w:val="2"/>
            </w:pPr>
            <w:r>
              <w:t>≤30万元/次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为农村生态环境保护提供技术服务的比率</w:t>
            </w:r>
          </w:p>
        </w:tc>
        <w:tc>
          <w:tcPr>
            <w:tcW w:w="5386" w:type="dxa"/>
            <w:vAlign w:val="center"/>
          </w:tcPr>
          <w:p w:rsidR="001F1C30" w:rsidRDefault="000E2192">
            <w:pPr>
              <w:pStyle w:val="2"/>
            </w:pPr>
            <w:r>
              <w:t>为农村生态环境保护提供技术服务的比率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基本消除较大面积农村黑臭水体</w:t>
            </w:r>
          </w:p>
        </w:tc>
        <w:tc>
          <w:tcPr>
            <w:tcW w:w="5386" w:type="dxa"/>
            <w:vAlign w:val="center"/>
          </w:tcPr>
          <w:p w:rsidR="001F1C30" w:rsidRDefault="000E2192">
            <w:pPr>
              <w:pStyle w:val="2"/>
            </w:pPr>
            <w:r>
              <w:t>基本消除较大面积农村黑臭水体</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生态环境部门满意度</w:t>
            </w:r>
          </w:p>
        </w:tc>
        <w:tc>
          <w:tcPr>
            <w:tcW w:w="5386" w:type="dxa"/>
            <w:vAlign w:val="center"/>
          </w:tcPr>
          <w:p w:rsidR="001F1C30" w:rsidRDefault="000E2192">
            <w:pPr>
              <w:pStyle w:val="2"/>
            </w:pPr>
            <w:r>
              <w:t>生态环境部门满意度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78、土壤污染防治-唐山市优先监管地块重点监测项目绩效目标表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13020025P00746010005Q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土壤污染防治-唐山市优先监管地块重点监测项目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34.50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34.50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用于支付唐山市优先监管地块重点监测项目款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1.完成唐山市13个优先监管地块重点监测工作，初步掌握关闭搬迁企业土壤或地下水污染状况，防范环境风险，防止污染扩散。</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重点监测地块数量</w:t>
            </w:r>
          </w:p>
        </w:tc>
        <w:tc>
          <w:tcPr>
            <w:tcW w:w="5386" w:type="dxa"/>
            <w:vAlign w:val="center"/>
          </w:tcPr>
          <w:p w:rsidR="001F1C30" w:rsidRDefault="000E2192">
            <w:pPr>
              <w:pStyle w:val="2"/>
            </w:pPr>
            <w:r>
              <w:t>重点监测地块数量</w:t>
            </w:r>
          </w:p>
        </w:tc>
        <w:tc>
          <w:tcPr>
            <w:tcW w:w="2268" w:type="dxa"/>
            <w:vAlign w:val="center"/>
          </w:tcPr>
          <w:p w:rsidR="001F1C30" w:rsidRDefault="000E2192">
            <w:pPr>
              <w:pStyle w:val="2"/>
            </w:pPr>
            <w:r>
              <w:t>13个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新建监测井数量</w:t>
            </w:r>
          </w:p>
        </w:tc>
        <w:tc>
          <w:tcPr>
            <w:tcW w:w="5386" w:type="dxa"/>
            <w:vAlign w:val="center"/>
          </w:tcPr>
          <w:p w:rsidR="001F1C30" w:rsidRDefault="000E2192">
            <w:pPr>
              <w:pStyle w:val="2"/>
            </w:pPr>
            <w:r>
              <w:t>新建监测井数量</w:t>
            </w:r>
          </w:p>
        </w:tc>
        <w:tc>
          <w:tcPr>
            <w:tcW w:w="2268" w:type="dxa"/>
            <w:vAlign w:val="center"/>
          </w:tcPr>
          <w:p w:rsidR="001F1C30" w:rsidRDefault="000E2192">
            <w:pPr>
              <w:pStyle w:val="2"/>
            </w:pPr>
            <w:r>
              <w:t>51眼</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土壤样品检测数量</w:t>
            </w:r>
          </w:p>
        </w:tc>
        <w:tc>
          <w:tcPr>
            <w:tcW w:w="5386" w:type="dxa"/>
            <w:vAlign w:val="center"/>
          </w:tcPr>
          <w:p w:rsidR="001F1C30" w:rsidRDefault="000E2192">
            <w:pPr>
              <w:pStyle w:val="2"/>
            </w:pPr>
            <w:r>
              <w:t>土壤样品检测数量</w:t>
            </w:r>
          </w:p>
        </w:tc>
        <w:tc>
          <w:tcPr>
            <w:tcW w:w="2268" w:type="dxa"/>
            <w:vAlign w:val="center"/>
          </w:tcPr>
          <w:p w:rsidR="001F1C30" w:rsidRDefault="000E2192">
            <w:pPr>
              <w:pStyle w:val="2"/>
            </w:pPr>
            <w:r>
              <w:t>365件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地下水样品检测数量</w:t>
            </w:r>
          </w:p>
        </w:tc>
        <w:tc>
          <w:tcPr>
            <w:tcW w:w="5386" w:type="dxa"/>
            <w:vAlign w:val="center"/>
          </w:tcPr>
          <w:p w:rsidR="001F1C30" w:rsidRDefault="000E2192">
            <w:pPr>
              <w:pStyle w:val="2"/>
            </w:pPr>
            <w:r>
              <w:t>地下水样品检测数量</w:t>
            </w:r>
          </w:p>
        </w:tc>
        <w:tc>
          <w:tcPr>
            <w:tcW w:w="2268" w:type="dxa"/>
            <w:vAlign w:val="center"/>
          </w:tcPr>
          <w:p w:rsidR="001F1C30" w:rsidRDefault="000E2192">
            <w:pPr>
              <w:pStyle w:val="2"/>
            </w:pPr>
            <w:r>
              <w:t>63件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项目验收通过率</w:t>
            </w:r>
          </w:p>
        </w:tc>
        <w:tc>
          <w:tcPr>
            <w:tcW w:w="5386" w:type="dxa"/>
            <w:vAlign w:val="center"/>
          </w:tcPr>
          <w:p w:rsidR="001F1C30" w:rsidRDefault="000E2192">
            <w:pPr>
              <w:pStyle w:val="2"/>
            </w:pPr>
            <w:r>
              <w:t>项目验收通过率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项目完成期限</w:t>
            </w:r>
          </w:p>
        </w:tc>
        <w:tc>
          <w:tcPr>
            <w:tcW w:w="5386" w:type="dxa"/>
            <w:vAlign w:val="center"/>
          </w:tcPr>
          <w:p w:rsidR="001F1C30" w:rsidRDefault="000E2192">
            <w:pPr>
              <w:pStyle w:val="2"/>
            </w:pPr>
            <w:r>
              <w:t>项目完成期限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项目实施成本</w:t>
            </w:r>
          </w:p>
        </w:tc>
        <w:tc>
          <w:tcPr>
            <w:tcW w:w="5386" w:type="dxa"/>
            <w:vAlign w:val="center"/>
          </w:tcPr>
          <w:p w:rsidR="001F1C30" w:rsidRDefault="000E2192">
            <w:pPr>
              <w:pStyle w:val="2"/>
            </w:pPr>
            <w:r>
              <w:t>项目实施成本</w:t>
            </w:r>
          </w:p>
        </w:tc>
        <w:tc>
          <w:tcPr>
            <w:tcW w:w="2268" w:type="dxa"/>
            <w:vAlign w:val="center"/>
          </w:tcPr>
          <w:p w:rsidR="001F1C30" w:rsidRDefault="000E2192">
            <w:pPr>
              <w:pStyle w:val="2"/>
            </w:pPr>
            <w:r>
              <w:t>≤34.5万元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为污染管控提供技术支撑的比率</w:t>
            </w:r>
          </w:p>
        </w:tc>
        <w:tc>
          <w:tcPr>
            <w:tcW w:w="5386" w:type="dxa"/>
            <w:vAlign w:val="center"/>
          </w:tcPr>
          <w:p w:rsidR="001F1C30" w:rsidRDefault="000E2192">
            <w:pPr>
              <w:pStyle w:val="2"/>
            </w:pPr>
            <w:r>
              <w:t>为污染管控提供技术支撑的比率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防范环境风险，防止污染扩散的比率</w:t>
            </w:r>
          </w:p>
        </w:tc>
        <w:tc>
          <w:tcPr>
            <w:tcW w:w="5386" w:type="dxa"/>
            <w:vAlign w:val="center"/>
          </w:tcPr>
          <w:p w:rsidR="001F1C30" w:rsidRDefault="000E2192">
            <w:pPr>
              <w:pStyle w:val="2"/>
            </w:pPr>
            <w:r>
              <w:t>防范环境风险，防止污染扩散的比率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当地政府部门满意度</w:t>
            </w:r>
          </w:p>
        </w:tc>
        <w:tc>
          <w:tcPr>
            <w:tcW w:w="5386" w:type="dxa"/>
            <w:vAlign w:val="center"/>
          </w:tcPr>
          <w:p w:rsidR="001F1C30" w:rsidRDefault="000E2192">
            <w:pPr>
              <w:pStyle w:val="2"/>
            </w:pPr>
            <w:r>
              <w:t>当地政府部门满意度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w:t>
            </w:r>
            <w:r>
              <w:lastRenderedPageBreak/>
              <w:t>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79、土壤污染防治-土壤污染状况调查报告评审项目绩效目标表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13020025P00746010003H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土壤污染防治-土壤污染状况调查报告评审项目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83.38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83.38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对唐山市范围内100个地块的土壤污染状况调查报告组织专家评审工作，监督性检查比例不低于本年度土壤污染状况调查评审数量的15%，改善唐山市土壤环境质量，确保唐山市重点建设用地安全利用率100%</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1.对唐山市范围内100个地块的土壤污染状况调查报告组织专家评审工作，监督性检查比例不低于本年度土壤污染状况调查评审数量的15%，改善唐山市土壤环境质量，确保唐山市重点建设用地安全利用率100%</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组织专家评审的土壤污染状况调查报告</w:t>
            </w:r>
          </w:p>
        </w:tc>
        <w:tc>
          <w:tcPr>
            <w:tcW w:w="5386" w:type="dxa"/>
            <w:vAlign w:val="center"/>
          </w:tcPr>
          <w:p w:rsidR="001F1C30" w:rsidRDefault="000E2192">
            <w:pPr>
              <w:pStyle w:val="2"/>
            </w:pPr>
            <w:r>
              <w:t>组织专家评审的土壤污染状况调查报告</w:t>
            </w:r>
          </w:p>
        </w:tc>
        <w:tc>
          <w:tcPr>
            <w:tcW w:w="2268" w:type="dxa"/>
            <w:vAlign w:val="center"/>
          </w:tcPr>
          <w:p w:rsidR="001F1C30" w:rsidRDefault="000E2192">
            <w:pPr>
              <w:pStyle w:val="2"/>
            </w:pPr>
            <w:r>
              <w:t>100个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监督性检查比例</w:t>
            </w:r>
          </w:p>
        </w:tc>
        <w:tc>
          <w:tcPr>
            <w:tcW w:w="5386" w:type="dxa"/>
            <w:vAlign w:val="center"/>
          </w:tcPr>
          <w:p w:rsidR="001F1C30" w:rsidRDefault="000E2192">
            <w:pPr>
              <w:pStyle w:val="2"/>
            </w:pPr>
            <w:r>
              <w:t>监督性检查比例</w:t>
            </w:r>
          </w:p>
        </w:tc>
        <w:tc>
          <w:tcPr>
            <w:tcW w:w="2268" w:type="dxa"/>
            <w:vAlign w:val="center"/>
          </w:tcPr>
          <w:p w:rsidR="001F1C30" w:rsidRDefault="000E2192">
            <w:pPr>
              <w:pStyle w:val="2"/>
            </w:pPr>
            <w:r>
              <w:t>≥15%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项目验收通过率</w:t>
            </w:r>
          </w:p>
        </w:tc>
        <w:tc>
          <w:tcPr>
            <w:tcW w:w="5386" w:type="dxa"/>
            <w:vAlign w:val="center"/>
          </w:tcPr>
          <w:p w:rsidR="001F1C30" w:rsidRDefault="000E2192">
            <w:pPr>
              <w:pStyle w:val="2"/>
            </w:pPr>
            <w:r>
              <w:t>项目验收通过率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项目完成期限</w:t>
            </w:r>
          </w:p>
        </w:tc>
        <w:tc>
          <w:tcPr>
            <w:tcW w:w="5386" w:type="dxa"/>
            <w:vAlign w:val="center"/>
          </w:tcPr>
          <w:p w:rsidR="001F1C30" w:rsidRDefault="000E2192">
            <w:pPr>
              <w:pStyle w:val="2"/>
            </w:pPr>
            <w:r>
              <w:t>项目完成期限</w:t>
            </w:r>
          </w:p>
        </w:tc>
        <w:tc>
          <w:tcPr>
            <w:tcW w:w="2268" w:type="dxa"/>
            <w:vAlign w:val="center"/>
          </w:tcPr>
          <w:p w:rsidR="001F1C30" w:rsidRDefault="000E2192">
            <w:pPr>
              <w:pStyle w:val="2"/>
            </w:pPr>
            <w:r>
              <w:t>一年</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平均每个地块报告评审费用</w:t>
            </w:r>
          </w:p>
        </w:tc>
        <w:tc>
          <w:tcPr>
            <w:tcW w:w="5386" w:type="dxa"/>
            <w:vAlign w:val="center"/>
          </w:tcPr>
          <w:p w:rsidR="001F1C30" w:rsidRDefault="000E2192">
            <w:pPr>
              <w:pStyle w:val="2"/>
            </w:pPr>
            <w:r>
              <w:t>平均每个地块报告评审费用</w:t>
            </w:r>
          </w:p>
        </w:tc>
        <w:tc>
          <w:tcPr>
            <w:tcW w:w="2268" w:type="dxa"/>
            <w:vAlign w:val="center"/>
          </w:tcPr>
          <w:p w:rsidR="001F1C30" w:rsidRDefault="000E2192">
            <w:pPr>
              <w:pStyle w:val="2"/>
            </w:pPr>
            <w:r>
              <w:t>≤0.7万元/个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平均每个地块监督性抽查费用</w:t>
            </w:r>
          </w:p>
        </w:tc>
        <w:tc>
          <w:tcPr>
            <w:tcW w:w="5386" w:type="dxa"/>
            <w:vAlign w:val="center"/>
          </w:tcPr>
          <w:p w:rsidR="001F1C30" w:rsidRDefault="000E2192">
            <w:pPr>
              <w:pStyle w:val="2"/>
            </w:pPr>
            <w:r>
              <w:t>平均每个地块监督性抽查费用</w:t>
            </w:r>
          </w:p>
        </w:tc>
        <w:tc>
          <w:tcPr>
            <w:tcW w:w="2268" w:type="dxa"/>
            <w:vAlign w:val="center"/>
          </w:tcPr>
          <w:p w:rsidR="001F1C30" w:rsidRDefault="000E2192">
            <w:pPr>
              <w:pStyle w:val="2"/>
            </w:pPr>
            <w:r>
              <w:t>≤0.9万元/个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为污染管控提供技术服务的比率</w:t>
            </w:r>
          </w:p>
        </w:tc>
        <w:tc>
          <w:tcPr>
            <w:tcW w:w="5386" w:type="dxa"/>
            <w:vAlign w:val="center"/>
          </w:tcPr>
          <w:p w:rsidR="001F1C30" w:rsidRDefault="000E2192">
            <w:pPr>
              <w:pStyle w:val="2"/>
            </w:pPr>
            <w:r>
              <w:t>为污染管控提供技术服务的比率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重点建设用地安全利用率</w:t>
            </w:r>
          </w:p>
        </w:tc>
        <w:tc>
          <w:tcPr>
            <w:tcW w:w="5386" w:type="dxa"/>
            <w:vAlign w:val="center"/>
          </w:tcPr>
          <w:p w:rsidR="001F1C30" w:rsidRDefault="000E2192">
            <w:pPr>
              <w:pStyle w:val="2"/>
            </w:pPr>
            <w:r>
              <w:t>重点建设用地安全利用率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重点建设用地安全利用得到有效保障</w:t>
            </w:r>
          </w:p>
        </w:tc>
        <w:tc>
          <w:tcPr>
            <w:tcW w:w="5386" w:type="dxa"/>
            <w:vAlign w:val="center"/>
          </w:tcPr>
          <w:p w:rsidR="001F1C30" w:rsidRDefault="000E2192">
            <w:pPr>
              <w:pStyle w:val="2"/>
            </w:pPr>
            <w:r>
              <w:t>重点建设用地安全利用得到有效保障</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lastRenderedPageBreak/>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当地政府部门满意度</w:t>
            </w:r>
          </w:p>
        </w:tc>
        <w:tc>
          <w:tcPr>
            <w:tcW w:w="5386" w:type="dxa"/>
            <w:vAlign w:val="center"/>
          </w:tcPr>
          <w:p w:rsidR="001F1C30" w:rsidRDefault="000E2192">
            <w:pPr>
              <w:pStyle w:val="2"/>
            </w:pPr>
            <w:r>
              <w:t>当地政府部门满意度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80、执法与监测绩效目标表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13020024P00746210003E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432.81</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432.81</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完成执法与监测项目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1.完成2024年执法与监测项目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完成项目数量</w:t>
            </w:r>
          </w:p>
        </w:tc>
        <w:tc>
          <w:tcPr>
            <w:tcW w:w="5386" w:type="dxa"/>
            <w:vAlign w:val="center"/>
          </w:tcPr>
          <w:p w:rsidR="001F1C30" w:rsidRDefault="000E2192">
            <w:pPr>
              <w:pStyle w:val="2"/>
            </w:pPr>
            <w:r>
              <w:t>完成子项目数量</w:t>
            </w:r>
          </w:p>
        </w:tc>
        <w:tc>
          <w:tcPr>
            <w:tcW w:w="2268" w:type="dxa"/>
            <w:vAlign w:val="center"/>
          </w:tcPr>
          <w:p w:rsidR="001F1C30" w:rsidRDefault="000E2192">
            <w:pPr>
              <w:pStyle w:val="2"/>
            </w:pPr>
            <w:r>
              <w:t>17项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项目完成率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项目完成时间</w:t>
            </w:r>
          </w:p>
        </w:tc>
        <w:tc>
          <w:tcPr>
            <w:tcW w:w="2268" w:type="dxa"/>
            <w:vAlign w:val="center"/>
          </w:tcPr>
          <w:p w:rsidR="001F1C30" w:rsidRDefault="000E2192">
            <w:pPr>
              <w:pStyle w:val="2"/>
            </w:pPr>
            <w:r>
              <w:t>2024年12月底前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预算执行率</w:t>
            </w:r>
          </w:p>
        </w:tc>
        <w:tc>
          <w:tcPr>
            <w:tcW w:w="5386" w:type="dxa"/>
            <w:vAlign w:val="center"/>
          </w:tcPr>
          <w:p w:rsidR="001F1C30" w:rsidRDefault="000E2192">
            <w:pPr>
              <w:pStyle w:val="2"/>
            </w:pPr>
            <w:r>
              <w:t>预算执行率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生态效益指标</w:t>
            </w:r>
          </w:p>
        </w:tc>
        <w:tc>
          <w:tcPr>
            <w:tcW w:w="5386" w:type="dxa"/>
            <w:vAlign w:val="center"/>
          </w:tcPr>
          <w:p w:rsidR="001F1C30" w:rsidRDefault="000E2192">
            <w:pPr>
              <w:pStyle w:val="2"/>
            </w:pPr>
            <w:r>
              <w:t>改善环境质量</w:t>
            </w:r>
          </w:p>
        </w:tc>
        <w:tc>
          <w:tcPr>
            <w:tcW w:w="2268" w:type="dxa"/>
            <w:vAlign w:val="center"/>
          </w:tcPr>
          <w:p w:rsidR="001F1C30" w:rsidRDefault="000E2192">
            <w:pPr>
              <w:pStyle w:val="2"/>
            </w:pPr>
            <w:r>
              <w:t>环境质量达到省要求</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保障工作顺利开展</w:t>
            </w:r>
          </w:p>
        </w:tc>
        <w:tc>
          <w:tcPr>
            <w:tcW w:w="5386" w:type="dxa"/>
            <w:vAlign w:val="center"/>
          </w:tcPr>
          <w:p w:rsidR="001F1C30" w:rsidRDefault="000E2192">
            <w:pPr>
              <w:pStyle w:val="2"/>
            </w:pPr>
            <w:r>
              <w:t>保障工作顺利开展</w:t>
            </w:r>
          </w:p>
        </w:tc>
        <w:tc>
          <w:tcPr>
            <w:tcW w:w="2268" w:type="dxa"/>
            <w:vAlign w:val="center"/>
          </w:tcPr>
          <w:p w:rsidR="001F1C30" w:rsidRDefault="000E2192">
            <w:pPr>
              <w:pStyle w:val="2"/>
            </w:pPr>
            <w:r>
              <w:t>保障工作顺利开展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81、执法与监测-黑度视频监控野外高空前端设备运维费用绩效目标表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13020025P007462100177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执法与监测-黑度视频监控野外高空前端设备运维费用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13.19</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13.19</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对50套视频监控设备日常巡检维护，确保大气黑度视频监控系统等系统正常运行</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1.对50套视频监控设备日常巡检维护，确保大气黑度视频监控系统等系统正常运行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运维监控设备数量</w:t>
            </w:r>
          </w:p>
        </w:tc>
        <w:tc>
          <w:tcPr>
            <w:tcW w:w="5386" w:type="dxa"/>
            <w:vAlign w:val="center"/>
          </w:tcPr>
          <w:p w:rsidR="001F1C30" w:rsidRDefault="000E2192">
            <w:pPr>
              <w:pStyle w:val="2"/>
            </w:pPr>
            <w:r>
              <w:t>运维监控设备数量</w:t>
            </w:r>
          </w:p>
        </w:tc>
        <w:tc>
          <w:tcPr>
            <w:tcW w:w="2268" w:type="dxa"/>
            <w:vAlign w:val="center"/>
          </w:tcPr>
          <w:p w:rsidR="001F1C30" w:rsidRDefault="000E2192">
            <w:pPr>
              <w:pStyle w:val="2"/>
            </w:pPr>
            <w:r>
              <w:t>50台</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可正常运行的烟气黑度视频监控点位占所有点位的比例</w:t>
            </w:r>
          </w:p>
        </w:tc>
        <w:tc>
          <w:tcPr>
            <w:tcW w:w="5386" w:type="dxa"/>
            <w:vAlign w:val="center"/>
          </w:tcPr>
          <w:p w:rsidR="001F1C30" w:rsidRDefault="000E2192">
            <w:pPr>
              <w:pStyle w:val="2"/>
            </w:pPr>
            <w:r>
              <w:t>可正常运行的烟气黑度视频监控点位占所有点位的比例</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维护响应时间</w:t>
            </w:r>
          </w:p>
        </w:tc>
        <w:tc>
          <w:tcPr>
            <w:tcW w:w="5386" w:type="dxa"/>
            <w:vAlign w:val="center"/>
          </w:tcPr>
          <w:p w:rsidR="001F1C30" w:rsidRDefault="000E2192">
            <w:pPr>
              <w:pStyle w:val="2"/>
            </w:pPr>
            <w:r>
              <w:t>维护响应时间</w:t>
            </w:r>
          </w:p>
        </w:tc>
        <w:tc>
          <w:tcPr>
            <w:tcW w:w="2268" w:type="dxa"/>
            <w:vAlign w:val="center"/>
          </w:tcPr>
          <w:p w:rsidR="001F1C30" w:rsidRDefault="000E2192">
            <w:pPr>
              <w:pStyle w:val="2"/>
            </w:pPr>
            <w:r>
              <w:t>≤4小时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项目运行周期内每月维护费用</w:t>
            </w:r>
          </w:p>
        </w:tc>
        <w:tc>
          <w:tcPr>
            <w:tcW w:w="5386" w:type="dxa"/>
            <w:vAlign w:val="center"/>
          </w:tcPr>
          <w:p w:rsidR="001F1C30" w:rsidRDefault="000E2192">
            <w:pPr>
              <w:pStyle w:val="2"/>
            </w:pPr>
            <w:r>
              <w:t>项目运行周期内每月维护费用</w:t>
            </w:r>
          </w:p>
        </w:tc>
        <w:tc>
          <w:tcPr>
            <w:tcW w:w="2268" w:type="dxa"/>
            <w:vAlign w:val="center"/>
          </w:tcPr>
          <w:p w:rsidR="001F1C30" w:rsidRDefault="000E2192">
            <w:pPr>
              <w:pStyle w:val="2"/>
            </w:pPr>
            <w:r>
              <w:t>≤1.1万元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视频监控设备正常运行率</w:t>
            </w:r>
          </w:p>
        </w:tc>
        <w:tc>
          <w:tcPr>
            <w:tcW w:w="5386" w:type="dxa"/>
            <w:vAlign w:val="center"/>
          </w:tcPr>
          <w:p w:rsidR="001F1C30" w:rsidRDefault="000E2192">
            <w:pPr>
              <w:pStyle w:val="2"/>
            </w:pPr>
            <w:r>
              <w:t>视频监控设备正常运行率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使用人员满意度</w:t>
            </w:r>
          </w:p>
        </w:tc>
        <w:tc>
          <w:tcPr>
            <w:tcW w:w="5386" w:type="dxa"/>
            <w:vAlign w:val="center"/>
          </w:tcPr>
          <w:p w:rsidR="001F1C30" w:rsidRDefault="000E2192">
            <w:pPr>
              <w:pStyle w:val="2"/>
            </w:pPr>
            <w:r>
              <w:t>使用人员满意度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82、执法与监测-互联网及办公其他光纤费用绩效目标表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13020025P00746210018T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执法与监测-互联网及办公其他光纤费用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46.95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46.95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用于支付互联网及办公其他光纤费用</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1.确保局机关办公互联网、电子政务外网等网络正常运行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项目涉及光纤数量</w:t>
            </w:r>
          </w:p>
        </w:tc>
        <w:tc>
          <w:tcPr>
            <w:tcW w:w="5386" w:type="dxa"/>
            <w:vAlign w:val="center"/>
          </w:tcPr>
          <w:p w:rsidR="001F1C30" w:rsidRDefault="000E2192">
            <w:pPr>
              <w:pStyle w:val="2"/>
            </w:pPr>
            <w:r>
              <w:t>项目涉及光纤数量</w:t>
            </w:r>
          </w:p>
        </w:tc>
        <w:tc>
          <w:tcPr>
            <w:tcW w:w="2268" w:type="dxa"/>
            <w:vAlign w:val="center"/>
          </w:tcPr>
          <w:p w:rsidR="001F1C30" w:rsidRDefault="000E2192">
            <w:pPr>
              <w:pStyle w:val="2"/>
            </w:pPr>
            <w:r>
              <w:t>13条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可正常联通光纤线路占所有线路的比例</w:t>
            </w:r>
          </w:p>
        </w:tc>
        <w:tc>
          <w:tcPr>
            <w:tcW w:w="5386" w:type="dxa"/>
            <w:vAlign w:val="center"/>
          </w:tcPr>
          <w:p w:rsidR="001F1C30" w:rsidRDefault="000E2192">
            <w:pPr>
              <w:pStyle w:val="2"/>
            </w:pPr>
            <w:r>
              <w:t>可正常联通光纤线路占所有线路的比例</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维护响应时间</w:t>
            </w:r>
          </w:p>
        </w:tc>
        <w:tc>
          <w:tcPr>
            <w:tcW w:w="5386" w:type="dxa"/>
            <w:vAlign w:val="center"/>
          </w:tcPr>
          <w:p w:rsidR="001F1C30" w:rsidRDefault="000E2192">
            <w:pPr>
              <w:pStyle w:val="2"/>
            </w:pPr>
            <w:r>
              <w:t>维护响应时间</w:t>
            </w:r>
          </w:p>
        </w:tc>
        <w:tc>
          <w:tcPr>
            <w:tcW w:w="2268" w:type="dxa"/>
            <w:vAlign w:val="center"/>
          </w:tcPr>
          <w:p w:rsidR="001F1C30" w:rsidRDefault="000E2192">
            <w:pPr>
              <w:pStyle w:val="2"/>
            </w:pPr>
            <w:r>
              <w:t>≤4小时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项目运行周期内每月光纤费用</w:t>
            </w:r>
          </w:p>
        </w:tc>
        <w:tc>
          <w:tcPr>
            <w:tcW w:w="5386" w:type="dxa"/>
            <w:vAlign w:val="center"/>
          </w:tcPr>
          <w:p w:rsidR="001F1C30" w:rsidRDefault="000E2192">
            <w:pPr>
              <w:pStyle w:val="2"/>
            </w:pPr>
            <w:r>
              <w:t>项目运行周期内每月光纤费用</w:t>
            </w:r>
          </w:p>
        </w:tc>
        <w:tc>
          <w:tcPr>
            <w:tcW w:w="2268" w:type="dxa"/>
            <w:vAlign w:val="center"/>
          </w:tcPr>
          <w:p w:rsidR="001F1C30" w:rsidRDefault="000E2192">
            <w:pPr>
              <w:pStyle w:val="2"/>
            </w:pPr>
            <w:r>
              <w:t>≤3.2万元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光纤线路正常联通率</w:t>
            </w:r>
          </w:p>
        </w:tc>
        <w:tc>
          <w:tcPr>
            <w:tcW w:w="5386" w:type="dxa"/>
            <w:vAlign w:val="center"/>
          </w:tcPr>
          <w:p w:rsidR="001F1C30" w:rsidRDefault="000E2192">
            <w:pPr>
              <w:pStyle w:val="2"/>
            </w:pPr>
            <w:r>
              <w:t>光纤线路正常联通率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使用人员满意度</w:t>
            </w:r>
          </w:p>
        </w:tc>
        <w:tc>
          <w:tcPr>
            <w:tcW w:w="5386" w:type="dxa"/>
            <w:vAlign w:val="center"/>
          </w:tcPr>
          <w:p w:rsidR="001F1C30" w:rsidRDefault="000E2192">
            <w:pPr>
              <w:pStyle w:val="2"/>
            </w:pPr>
            <w:r>
              <w:t>使用人员满意度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83、执法与监测-环境监管指挥调度服务项目绩效目标表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13020025P007462100150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执法与监测-环境监管指挥调度服务项目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完成环境监管指挥调度服务项目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切实提升我市空气质量与生态环境质量，加速推进环境监管工作由经验型向科技型、粗放型向精准型转变，为市委、市政府开展大气污染防治工作提供科学决定依据，更加科学地调度我市大气污染防治工作精准开展。对人居环境得到改善、空气质量提升有较为重要意义，提升社会责任和精神文化建设度。</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项目期内提交无人机飞检所获取的大气数据、图像数据、视频记录资料次数</w:t>
            </w:r>
          </w:p>
        </w:tc>
        <w:tc>
          <w:tcPr>
            <w:tcW w:w="5386" w:type="dxa"/>
            <w:vAlign w:val="center"/>
          </w:tcPr>
          <w:p w:rsidR="001F1C30" w:rsidRDefault="000E2192">
            <w:pPr>
              <w:pStyle w:val="2"/>
            </w:pPr>
            <w:r>
              <w:t>项目期内提交无人机飞检所获取的大气数据、图像数据、视频记录资料次数</w:t>
            </w:r>
          </w:p>
        </w:tc>
        <w:tc>
          <w:tcPr>
            <w:tcW w:w="2268" w:type="dxa"/>
            <w:vAlign w:val="center"/>
          </w:tcPr>
          <w:p w:rsidR="001F1C30" w:rsidRDefault="000E2192">
            <w:pPr>
              <w:pStyle w:val="2"/>
            </w:pPr>
            <w:r>
              <w:t>≥130次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项目期内提交环境问题通报汇报片次数</w:t>
            </w:r>
          </w:p>
        </w:tc>
        <w:tc>
          <w:tcPr>
            <w:tcW w:w="5386" w:type="dxa"/>
            <w:vAlign w:val="center"/>
          </w:tcPr>
          <w:p w:rsidR="001F1C30" w:rsidRDefault="000E2192">
            <w:pPr>
              <w:pStyle w:val="2"/>
            </w:pPr>
            <w:r>
              <w:t>项目期内提交环境问题通报汇报片次数</w:t>
            </w:r>
          </w:p>
        </w:tc>
        <w:tc>
          <w:tcPr>
            <w:tcW w:w="2268" w:type="dxa"/>
            <w:vAlign w:val="center"/>
          </w:tcPr>
          <w:p w:rsidR="001F1C30" w:rsidRDefault="000E2192">
            <w:pPr>
              <w:pStyle w:val="2"/>
            </w:pPr>
            <w:r>
              <w:t>≥30次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项目期内提交大气污染日常巡查巡检台账</w:t>
            </w:r>
          </w:p>
        </w:tc>
        <w:tc>
          <w:tcPr>
            <w:tcW w:w="5386" w:type="dxa"/>
            <w:vAlign w:val="center"/>
          </w:tcPr>
          <w:p w:rsidR="001F1C30" w:rsidRDefault="000E2192">
            <w:pPr>
              <w:pStyle w:val="2"/>
            </w:pPr>
            <w:r>
              <w:t>项目期内提交大气污染日常巡查巡检台账</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质量达标率</w:t>
            </w:r>
          </w:p>
        </w:tc>
        <w:tc>
          <w:tcPr>
            <w:tcW w:w="5386" w:type="dxa"/>
            <w:vAlign w:val="center"/>
          </w:tcPr>
          <w:p w:rsidR="001F1C30" w:rsidRDefault="000E2192">
            <w:pPr>
              <w:pStyle w:val="2"/>
            </w:pPr>
            <w:r>
              <w:t>质量达标率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2025.12.31前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无人机排放源巡查服务金额</w:t>
            </w:r>
          </w:p>
        </w:tc>
        <w:tc>
          <w:tcPr>
            <w:tcW w:w="5386" w:type="dxa"/>
            <w:vAlign w:val="center"/>
          </w:tcPr>
          <w:p w:rsidR="001F1C30" w:rsidRDefault="000E2192">
            <w:pPr>
              <w:pStyle w:val="2"/>
            </w:pPr>
            <w:r>
              <w:t>无人机排放源巡查服务金额</w:t>
            </w:r>
          </w:p>
        </w:tc>
        <w:tc>
          <w:tcPr>
            <w:tcW w:w="2268" w:type="dxa"/>
            <w:vAlign w:val="center"/>
          </w:tcPr>
          <w:p w:rsidR="001F1C30" w:rsidRDefault="000E2192">
            <w:pPr>
              <w:pStyle w:val="2"/>
            </w:pPr>
            <w:r>
              <w:t>≤39.8万元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环境问题通报汇报片制作金额</w:t>
            </w:r>
          </w:p>
        </w:tc>
        <w:tc>
          <w:tcPr>
            <w:tcW w:w="5386" w:type="dxa"/>
            <w:vAlign w:val="center"/>
          </w:tcPr>
          <w:p w:rsidR="001F1C30" w:rsidRDefault="000E2192">
            <w:pPr>
              <w:pStyle w:val="2"/>
            </w:pPr>
            <w:r>
              <w:t>环境问题通报汇报片制作金额</w:t>
            </w:r>
          </w:p>
        </w:tc>
        <w:tc>
          <w:tcPr>
            <w:tcW w:w="2268" w:type="dxa"/>
            <w:vAlign w:val="center"/>
          </w:tcPr>
          <w:p w:rsidR="001F1C30" w:rsidRDefault="000E2192">
            <w:pPr>
              <w:pStyle w:val="2"/>
            </w:pPr>
            <w:r>
              <w:t>≤35万元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大气污染日常巡查巡检服务金额</w:t>
            </w:r>
          </w:p>
        </w:tc>
        <w:tc>
          <w:tcPr>
            <w:tcW w:w="5386" w:type="dxa"/>
            <w:vAlign w:val="center"/>
          </w:tcPr>
          <w:p w:rsidR="001F1C30" w:rsidRDefault="000E2192">
            <w:pPr>
              <w:pStyle w:val="2"/>
            </w:pPr>
            <w:r>
              <w:t>大气污染日常巡查巡检服务金额</w:t>
            </w:r>
          </w:p>
        </w:tc>
        <w:tc>
          <w:tcPr>
            <w:tcW w:w="2268" w:type="dxa"/>
            <w:vAlign w:val="center"/>
          </w:tcPr>
          <w:p w:rsidR="001F1C30" w:rsidRDefault="000E2192">
            <w:pPr>
              <w:pStyle w:val="2"/>
            </w:pPr>
            <w:r>
              <w:t>≤225.2万元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提升社会责任和精神文化建</w:t>
            </w:r>
            <w:r>
              <w:lastRenderedPageBreak/>
              <w:t>设度</w:t>
            </w:r>
          </w:p>
        </w:tc>
        <w:tc>
          <w:tcPr>
            <w:tcW w:w="5386" w:type="dxa"/>
            <w:vAlign w:val="center"/>
          </w:tcPr>
          <w:p w:rsidR="001F1C30" w:rsidRDefault="000E2192">
            <w:pPr>
              <w:pStyle w:val="2"/>
            </w:pPr>
            <w:r>
              <w:lastRenderedPageBreak/>
              <w:t>提升社会责任和精神文化建设度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w:t>
            </w:r>
            <w:r>
              <w:lastRenderedPageBreak/>
              <w:t>排</w:t>
            </w:r>
          </w:p>
        </w:tc>
      </w:tr>
      <w:tr w:rsidR="001F1C30">
        <w:trPr>
          <w:trHeight w:val="397"/>
          <w:jc w:val="center"/>
        </w:trPr>
        <w:tc>
          <w:tcPr>
            <w:tcW w:w="1276" w:type="dxa"/>
            <w:vAlign w:val="center"/>
          </w:tcPr>
          <w:p w:rsidR="001F1C30" w:rsidRDefault="000E2192">
            <w:pPr>
              <w:pStyle w:val="3"/>
            </w:pPr>
            <w:r>
              <w:lastRenderedPageBreak/>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84、执法与监测-基础业务应用能力运行维护保障项目绩效目标表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13020025P00746210016K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执法与监测-基础业务应用能力运行维护保障项目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用于支付基础业务应用能力运行维护保障项目款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1.保机房网络设备、虚拟化云平台及视频会议系统稳定高效运行。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每月提供项目运行维护报告数量</w:t>
            </w:r>
          </w:p>
        </w:tc>
        <w:tc>
          <w:tcPr>
            <w:tcW w:w="5386" w:type="dxa"/>
            <w:vAlign w:val="center"/>
          </w:tcPr>
          <w:p w:rsidR="001F1C30" w:rsidRDefault="000E2192">
            <w:pPr>
              <w:pStyle w:val="2"/>
            </w:pPr>
            <w:r>
              <w:t>每月提供项目运行维护报告数量</w:t>
            </w:r>
          </w:p>
        </w:tc>
        <w:tc>
          <w:tcPr>
            <w:tcW w:w="2268" w:type="dxa"/>
            <w:vAlign w:val="center"/>
          </w:tcPr>
          <w:p w:rsidR="001F1C30" w:rsidRDefault="000E2192">
            <w:pPr>
              <w:pStyle w:val="2"/>
            </w:pPr>
            <w:r>
              <w:t>1个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机房网络设备、虚拟化云平台及视频会议系统、网络稳定运行天数比例</w:t>
            </w:r>
          </w:p>
        </w:tc>
        <w:tc>
          <w:tcPr>
            <w:tcW w:w="5386" w:type="dxa"/>
            <w:vAlign w:val="center"/>
          </w:tcPr>
          <w:p w:rsidR="001F1C30" w:rsidRDefault="000E2192">
            <w:pPr>
              <w:pStyle w:val="2"/>
            </w:pPr>
            <w:r>
              <w:t>机房网络设备、虚拟化云平台及视频会议系统、网络稳定运行天数比例</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机房温湿度环境正常值范围运行天数比例</w:t>
            </w:r>
          </w:p>
        </w:tc>
        <w:tc>
          <w:tcPr>
            <w:tcW w:w="5386" w:type="dxa"/>
            <w:vAlign w:val="center"/>
          </w:tcPr>
          <w:p w:rsidR="001F1C30" w:rsidRDefault="000E2192">
            <w:pPr>
              <w:pStyle w:val="2"/>
            </w:pPr>
            <w:r>
              <w:t>机房温湿度环境正常值范围运行天数比例</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维护响应时间</w:t>
            </w:r>
          </w:p>
        </w:tc>
        <w:tc>
          <w:tcPr>
            <w:tcW w:w="5386" w:type="dxa"/>
            <w:vAlign w:val="center"/>
          </w:tcPr>
          <w:p w:rsidR="001F1C30" w:rsidRDefault="000E2192">
            <w:pPr>
              <w:pStyle w:val="2"/>
            </w:pPr>
            <w:r>
              <w:t>维护响应时间</w:t>
            </w:r>
          </w:p>
        </w:tc>
        <w:tc>
          <w:tcPr>
            <w:tcW w:w="2268" w:type="dxa"/>
            <w:vAlign w:val="center"/>
          </w:tcPr>
          <w:p w:rsidR="001F1C30" w:rsidRDefault="000E2192">
            <w:pPr>
              <w:pStyle w:val="2"/>
            </w:pPr>
            <w:r>
              <w:t>≤1小时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本项目运行周期内每月维护费用</w:t>
            </w:r>
          </w:p>
        </w:tc>
        <w:tc>
          <w:tcPr>
            <w:tcW w:w="5386" w:type="dxa"/>
            <w:vAlign w:val="center"/>
          </w:tcPr>
          <w:p w:rsidR="001F1C30" w:rsidRDefault="000E2192">
            <w:pPr>
              <w:pStyle w:val="2"/>
            </w:pPr>
            <w:r>
              <w:t>本项目运行周期内每月维护费用</w:t>
            </w:r>
          </w:p>
        </w:tc>
        <w:tc>
          <w:tcPr>
            <w:tcW w:w="2268" w:type="dxa"/>
            <w:vAlign w:val="center"/>
          </w:tcPr>
          <w:p w:rsidR="001F1C30" w:rsidRDefault="000E2192">
            <w:pPr>
              <w:pStyle w:val="2"/>
            </w:pPr>
            <w:r>
              <w:t>≤3.1万元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项目相关设备正常运行率</w:t>
            </w:r>
          </w:p>
        </w:tc>
        <w:tc>
          <w:tcPr>
            <w:tcW w:w="5386" w:type="dxa"/>
            <w:vAlign w:val="center"/>
          </w:tcPr>
          <w:p w:rsidR="001F1C30" w:rsidRDefault="000E2192">
            <w:pPr>
              <w:pStyle w:val="2"/>
            </w:pPr>
            <w:r>
              <w:t>项目相关设备正常运行率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相关业务系统稳定高效、安全运行，系统资源可用性比例</w:t>
            </w:r>
          </w:p>
        </w:tc>
        <w:tc>
          <w:tcPr>
            <w:tcW w:w="5386" w:type="dxa"/>
            <w:vAlign w:val="center"/>
          </w:tcPr>
          <w:p w:rsidR="001F1C30" w:rsidRDefault="000E2192">
            <w:pPr>
              <w:pStyle w:val="2"/>
            </w:pPr>
            <w:r>
              <w:t>相关业务系统稳定高效、安全运行，系统资源可用性比例</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使用人员满意度</w:t>
            </w:r>
          </w:p>
        </w:tc>
        <w:tc>
          <w:tcPr>
            <w:tcW w:w="5386" w:type="dxa"/>
            <w:vAlign w:val="center"/>
          </w:tcPr>
          <w:p w:rsidR="001F1C30" w:rsidRDefault="000E2192">
            <w:pPr>
              <w:pStyle w:val="2"/>
            </w:pPr>
            <w:r>
              <w:t>使用人员满意度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85、执法与监测-交叉执法及督察巡查经费绩效目标表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13020025P00746210013Q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执法与监测-交叉执法及督察巡查经费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交叉执法及督查巡查</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1.纠正执法工作中的问题，提高整体执法质量</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巡查天数</w:t>
            </w:r>
          </w:p>
        </w:tc>
        <w:tc>
          <w:tcPr>
            <w:tcW w:w="5386" w:type="dxa"/>
            <w:vAlign w:val="center"/>
          </w:tcPr>
          <w:p w:rsidR="001F1C30" w:rsidRDefault="000E2192">
            <w:pPr>
              <w:pStyle w:val="2"/>
            </w:pPr>
            <w:r>
              <w:t>巡查天数</w:t>
            </w:r>
          </w:p>
        </w:tc>
        <w:tc>
          <w:tcPr>
            <w:tcW w:w="2268" w:type="dxa"/>
            <w:vAlign w:val="center"/>
          </w:tcPr>
          <w:p w:rsidR="001F1C30" w:rsidRDefault="000E2192">
            <w:pPr>
              <w:pStyle w:val="2"/>
            </w:pPr>
            <w:r>
              <w:t>365天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2025.12.31前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项目成本</w:t>
            </w:r>
          </w:p>
        </w:tc>
        <w:tc>
          <w:tcPr>
            <w:tcW w:w="5386" w:type="dxa"/>
            <w:vAlign w:val="center"/>
          </w:tcPr>
          <w:p w:rsidR="001F1C30" w:rsidRDefault="000E2192">
            <w:pPr>
              <w:pStyle w:val="2"/>
            </w:pPr>
            <w:r>
              <w:t>项目成本</w:t>
            </w:r>
          </w:p>
        </w:tc>
        <w:tc>
          <w:tcPr>
            <w:tcW w:w="2268" w:type="dxa"/>
            <w:vAlign w:val="center"/>
          </w:tcPr>
          <w:p w:rsidR="001F1C30" w:rsidRDefault="000E2192">
            <w:pPr>
              <w:pStyle w:val="2"/>
            </w:pPr>
            <w:r>
              <w:t>≤120万元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执法效能提升</w:t>
            </w:r>
          </w:p>
        </w:tc>
        <w:tc>
          <w:tcPr>
            <w:tcW w:w="5386" w:type="dxa"/>
            <w:vAlign w:val="center"/>
          </w:tcPr>
          <w:p w:rsidR="001F1C30" w:rsidRDefault="000E2192">
            <w:pPr>
              <w:pStyle w:val="2"/>
            </w:pPr>
            <w:r>
              <w:t>执法效能提升</w:t>
            </w:r>
          </w:p>
        </w:tc>
        <w:tc>
          <w:tcPr>
            <w:tcW w:w="2268" w:type="dxa"/>
            <w:vAlign w:val="center"/>
          </w:tcPr>
          <w:p w:rsidR="001F1C30" w:rsidRDefault="000E2192">
            <w:pPr>
              <w:pStyle w:val="2"/>
            </w:pPr>
            <w:r>
              <w:t>≥80%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保障过程人员满意度</w:t>
            </w:r>
          </w:p>
        </w:tc>
        <w:tc>
          <w:tcPr>
            <w:tcW w:w="5386" w:type="dxa"/>
            <w:vAlign w:val="center"/>
          </w:tcPr>
          <w:p w:rsidR="001F1C30" w:rsidRDefault="000E2192">
            <w:pPr>
              <w:pStyle w:val="2"/>
            </w:pPr>
            <w:r>
              <w:t>保障过程人员满意度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86、执法与监测-排污权交易管理运行保障项目绩效目标表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13020025P00746210021D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执法与监测-排污权交易管理运行保障项目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全市涉四项污染物企业确权量审核，完成对2022年底政府储备量数据更新，切实发挥政府储备排污权引导作用，助力有为政府和有效市场更好结合，进一步活跃排污权交易市场，提高排污单位自主减排的内生动力，加快推动绿色转型，助力唐山高质量发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全市涉四项污染物企业确权量审核，完成对2022年底政府储备量数据更新，切实发挥政府储备排污权引导作用，助力有为政府和有效市场更好结合，进一步活跃排污权交易市场，提高排污单位自主减排的内生动力，加快推动绿色转型，助力唐山高质量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梳理涉及四项污染物的企业家数</w:t>
            </w:r>
          </w:p>
        </w:tc>
        <w:tc>
          <w:tcPr>
            <w:tcW w:w="5386" w:type="dxa"/>
            <w:vAlign w:val="center"/>
          </w:tcPr>
          <w:p w:rsidR="001F1C30" w:rsidRDefault="000E2192">
            <w:pPr>
              <w:pStyle w:val="2"/>
            </w:pPr>
            <w:r>
              <w:t>梳理涉及四项污染物的企业家数</w:t>
            </w:r>
          </w:p>
        </w:tc>
        <w:tc>
          <w:tcPr>
            <w:tcW w:w="2268" w:type="dxa"/>
            <w:vAlign w:val="center"/>
          </w:tcPr>
          <w:p w:rsidR="001F1C30" w:rsidRDefault="000E2192">
            <w:pPr>
              <w:pStyle w:val="2"/>
            </w:pPr>
            <w:r>
              <w:t>≥22778家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排污权确权审核家数</w:t>
            </w:r>
          </w:p>
        </w:tc>
        <w:tc>
          <w:tcPr>
            <w:tcW w:w="5386" w:type="dxa"/>
            <w:vAlign w:val="center"/>
          </w:tcPr>
          <w:p w:rsidR="001F1C30" w:rsidRDefault="000E2192">
            <w:pPr>
              <w:pStyle w:val="2"/>
            </w:pPr>
            <w:r>
              <w:t>排污权确权审核家数</w:t>
            </w:r>
          </w:p>
        </w:tc>
        <w:tc>
          <w:tcPr>
            <w:tcW w:w="2268" w:type="dxa"/>
            <w:vAlign w:val="center"/>
          </w:tcPr>
          <w:p w:rsidR="001F1C30" w:rsidRDefault="000E2192">
            <w:pPr>
              <w:pStyle w:val="2"/>
            </w:pPr>
            <w:r>
              <w:t>≥2500家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排污权出让费、有偿使用费核算家数</w:t>
            </w:r>
          </w:p>
        </w:tc>
        <w:tc>
          <w:tcPr>
            <w:tcW w:w="5386" w:type="dxa"/>
            <w:vAlign w:val="center"/>
          </w:tcPr>
          <w:p w:rsidR="001F1C30" w:rsidRDefault="000E2192">
            <w:pPr>
              <w:pStyle w:val="2"/>
            </w:pPr>
            <w:r>
              <w:t>排污权出让费、有偿使用费核算家数</w:t>
            </w:r>
          </w:p>
        </w:tc>
        <w:tc>
          <w:tcPr>
            <w:tcW w:w="2268" w:type="dxa"/>
            <w:vAlign w:val="center"/>
          </w:tcPr>
          <w:p w:rsidR="001F1C30" w:rsidRDefault="000E2192">
            <w:pPr>
              <w:pStyle w:val="2"/>
            </w:pPr>
            <w:r>
              <w:t>≥2500家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排污权确权数据管理应用</w:t>
            </w:r>
          </w:p>
        </w:tc>
        <w:tc>
          <w:tcPr>
            <w:tcW w:w="5386" w:type="dxa"/>
            <w:vAlign w:val="center"/>
          </w:tcPr>
          <w:p w:rsidR="001F1C30" w:rsidRDefault="000E2192">
            <w:pPr>
              <w:pStyle w:val="2"/>
            </w:pPr>
            <w:r>
              <w:t>排污权确权数据管理应用</w:t>
            </w:r>
          </w:p>
        </w:tc>
        <w:tc>
          <w:tcPr>
            <w:tcW w:w="2268" w:type="dxa"/>
            <w:vAlign w:val="center"/>
          </w:tcPr>
          <w:p w:rsidR="001F1C30" w:rsidRDefault="000E2192">
            <w:pPr>
              <w:pStyle w:val="2"/>
            </w:pPr>
            <w:r>
              <w:t>1套</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季度排污权交易情况统计及分析报告数量</w:t>
            </w:r>
          </w:p>
        </w:tc>
        <w:tc>
          <w:tcPr>
            <w:tcW w:w="5386" w:type="dxa"/>
            <w:vAlign w:val="center"/>
          </w:tcPr>
          <w:p w:rsidR="001F1C30" w:rsidRDefault="000E2192">
            <w:pPr>
              <w:pStyle w:val="2"/>
            </w:pPr>
            <w:r>
              <w:t>季度排污权交易情况统计及分析报告数量</w:t>
            </w:r>
          </w:p>
        </w:tc>
        <w:tc>
          <w:tcPr>
            <w:tcW w:w="2268" w:type="dxa"/>
            <w:vAlign w:val="center"/>
          </w:tcPr>
          <w:p w:rsidR="001F1C30" w:rsidRDefault="000E2192">
            <w:pPr>
              <w:pStyle w:val="2"/>
            </w:pPr>
            <w:r>
              <w:t>4份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更新2022年政府储备量数据次数</w:t>
            </w:r>
          </w:p>
        </w:tc>
        <w:tc>
          <w:tcPr>
            <w:tcW w:w="5386" w:type="dxa"/>
            <w:vAlign w:val="center"/>
          </w:tcPr>
          <w:p w:rsidR="001F1C30" w:rsidRDefault="000E2192">
            <w:pPr>
              <w:pStyle w:val="2"/>
            </w:pPr>
            <w:r>
              <w:t>更新2022年政府储备量数据次数</w:t>
            </w:r>
          </w:p>
        </w:tc>
        <w:tc>
          <w:tcPr>
            <w:tcW w:w="2268" w:type="dxa"/>
            <w:vAlign w:val="center"/>
          </w:tcPr>
          <w:p w:rsidR="001F1C30" w:rsidRDefault="000E2192">
            <w:pPr>
              <w:pStyle w:val="2"/>
            </w:pPr>
            <w:r>
              <w:t>1次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指导县区技术工作天数</w:t>
            </w:r>
          </w:p>
        </w:tc>
        <w:tc>
          <w:tcPr>
            <w:tcW w:w="5386" w:type="dxa"/>
            <w:vAlign w:val="center"/>
          </w:tcPr>
          <w:p w:rsidR="001F1C30" w:rsidRDefault="000E2192">
            <w:pPr>
              <w:pStyle w:val="2"/>
            </w:pPr>
            <w:r>
              <w:t>指导县区技术工作天数</w:t>
            </w:r>
          </w:p>
        </w:tc>
        <w:tc>
          <w:tcPr>
            <w:tcW w:w="2268" w:type="dxa"/>
            <w:vAlign w:val="center"/>
          </w:tcPr>
          <w:p w:rsidR="001F1C30" w:rsidRDefault="000E2192">
            <w:pPr>
              <w:pStyle w:val="2"/>
            </w:pPr>
            <w:r>
              <w:t>≥10天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排污权确权准确率</w:t>
            </w:r>
          </w:p>
        </w:tc>
        <w:tc>
          <w:tcPr>
            <w:tcW w:w="5386" w:type="dxa"/>
            <w:vAlign w:val="center"/>
          </w:tcPr>
          <w:p w:rsidR="001F1C30" w:rsidRDefault="000E2192">
            <w:pPr>
              <w:pStyle w:val="2"/>
            </w:pPr>
            <w:r>
              <w:t>排污权确权准确率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更新2022年政府储备量数据时限</w:t>
            </w:r>
          </w:p>
        </w:tc>
        <w:tc>
          <w:tcPr>
            <w:tcW w:w="5386" w:type="dxa"/>
            <w:vAlign w:val="center"/>
          </w:tcPr>
          <w:p w:rsidR="001F1C30" w:rsidRDefault="000E2192">
            <w:pPr>
              <w:pStyle w:val="2"/>
            </w:pPr>
            <w:r>
              <w:t>更新2022年政府储备量数据时限</w:t>
            </w:r>
          </w:p>
        </w:tc>
        <w:tc>
          <w:tcPr>
            <w:tcW w:w="2268" w:type="dxa"/>
            <w:vAlign w:val="center"/>
          </w:tcPr>
          <w:p w:rsidR="001F1C30" w:rsidRDefault="000E2192">
            <w:pPr>
              <w:pStyle w:val="2"/>
            </w:pPr>
            <w:r>
              <w:t>≤2个月</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季度排污权交易情况统计及分析报告完成时限</w:t>
            </w:r>
          </w:p>
        </w:tc>
        <w:tc>
          <w:tcPr>
            <w:tcW w:w="5386" w:type="dxa"/>
            <w:vAlign w:val="center"/>
          </w:tcPr>
          <w:p w:rsidR="001F1C30" w:rsidRDefault="000E2192">
            <w:pPr>
              <w:pStyle w:val="2"/>
            </w:pPr>
            <w:r>
              <w:t>季度排污权交易情况统计及分析报告完成时限</w:t>
            </w:r>
          </w:p>
        </w:tc>
        <w:tc>
          <w:tcPr>
            <w:tcW w:w="2268" w:type="dxa"/>
            <w:vAlign w:val="center"/>
          </w:tcPr>
          <w:p w:rsidR="001F1C30" w:rsidRDefault="000E2192">
            <w:pPr>
              <w:pStyle w:val="2"/>
            </w:pPr>
            <w:r>
              <w:t>本季度结束后10日内</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确权核算费用</w:t>
            </w:r>
          </w:p>
        </w:tc>
        <w:tc>
          <w:tcPr>
            <w:tcW w:w="5386" w:type="dxa"/>
            <w:vAlign w:val="center"/>
          </w:tcPr>
          <w:p w:rsidR="001F1C30" w:rsidRDefault="000E2192">
            <w:pPr>
              <w:pStyle w:val="2"/>
            </w:pPr>
            <w:r>
              <w:t>确权核算费用</w:t>
            </w:r>
          </w:p>
        </w:tc>
        <w:tc>
          <w:tcPr>
            <w:tcW w:w="2268" w:type="dxa"/>
            <w:vAlign w:val="center"/>
          </w:tcPr>
          <w:p w:rsidR="001F1C30" w:rsidRDefault="000E2192">
            <w:pPr>
              <w:pStyle w:val="2"/>
            </w:pPr>
            <w:r>
              <w:t>≤1500元/家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排污权出让费、有偿使用费核算费用</w:t>
            </w:r>
          </w:p>
        </w:tc>
        <w:tc>
          <w:tcPr>
            <w:tcW w:w="5386" w:type="dxa"/>
            <w:vAlign w:val="center"/>
          </w:tcPr>
          <w:p w:rsidR="001F1C30" w:rsidRDefault="000E2192">
            <w:pPr>
              <w:pStyle w:val="2"/>
            </w:pPr>
            <w:r>
              <w:t>排污权出让费、有偿使用费核算费用</w:t>
            </w:r>
          </w:p>
        </w:tc>
        <w:tc>
          <w:tcPr>
            <w:tcW w:w="2268" w:type="dxa"/>
            <w:vAlign w:val="center"/>
          </w:tcPr>
          <w:p w:rsidR="001F1C30" w:rsidRDefault="000E2192">
            <w:pPr>
              <w:pStyle w:val="2"/>
            </w:pPr>
            <w:r>
              <w:t>≤500元/家</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经济效益指标</w:t>
            </w:r>
          </w:p>
        </w:tc>
        <w:tc>
          <w:tcPr>
            <w:tcW w:w="2835" w:type="dxa"/>
            <w:vAlign w:val="center"/>
          </w:tcPr>
          <w:p w:rsidR="001F1C30" w:rsidRDefault="000E2192">
            <w:pPr>
              <w:pStyle w:val="2"/>
            </w:pPr>
            <w:r>
              <w:t>企业缴纳的排污权出让收入、有偿使用费上缴同级国库比例</w:t>
            </w:r>
          </w:p>
        </w:tc>
        <w:tc>
          <w:tcPr>
            <w:tcW w:w="5386" w:type="dxa"/>
            <w:vAlign w:val="center"/>
          </w:tcPr>
          <w:p w:rsidR="001F1C30" w:rsidRDefault="000E2192">
            <w:pPr>
              <w:pStyle w:val="2"/>
            </w:pPr>
            <w:r>
              <w:t>企业缴纳的排污权出让收入、有偿使用费上缴同级国库比例</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87、执法与监测-排污许可技术服务项目绩效目标表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13020025P00746210008Y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执法与监测-排污许可技术服务项目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完成排污许可技术服务项目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1.完成1000家企业排污许可证质量核查，200家以上的执行报告规范性审核，编制4份季度联动工作评估报告，增强企业依证排污意识，帮助企业及时发现问题并及时整改</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首次申请、重新申请企业排污许可证现场核查</w:t>
            </w:r>
          </w:p>
        </w:tc>
        <w:tc>
          <w:tcPr>
            <w:tcW w:w="5386" w:type="dxa"/>
            <w:vAlign w:val="center"/>
          </w:tcPr>
          <w:p w:rsidR="001F1C30" w:rsidRDefault="000E2192">
            <w:pPr>
              <w:pStyle w:val="2"/>
            </w:pPr>
            <w:r>
              <w:t>首次申请、重新申请企业排污许可证现场核查</w:t>
            </w:r>
          </w:p>
        </w:tc>
        <w:tc>
          <w:tcPr>
            <w:tcW w:w="2268" w:type="dxa"/>
            <w:vAlign w:val="center"/>
          </w:tcPr>
          <w:p w:rsidR="001F1C30" w:rsidRDefault="000E2192">
            <w:pPr>
              <w:pStyle w:val="2"/>
            </w:pPr>
            <w:r>
              <w:t>≥1000家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2024年年度执行报告规范性审核</w:t>
            </w:r>
          </w:p>
        </w:tc>
        <w:tc>
          <w:tcPr>
            <w:tcW w:w="5386" w:type="dxa"/>
            <w:vAlign w:val="center"/>
          </w:tcPr>
          <w:p w:rsidR="001F1C30" w:rsidRDefault="000E2192">
            <w:pPr>
              <w:pStyle w:val="2"/>
            </w:pPr>
            <w:r>
              <w:t>2024年年度执行报告规范性审核</w:t>
            </w:r>
          </w:p>
        </w:tc>
        <w:tc>
          <w:tcPr>
            <w:tcW w:w="2268" w:type="dxa"/>
            <w:vAlign w:val="center"/>
          </w:tcPr>
          <w:p w:rsidR="001F1C30" w:rsidRDefault="000E2192">
            <w:pPr>
              <w:pStyle w:val="2"/>
            </w:pPr>
            <w:r>
              <w:t>≥200家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编制季度联动工作评估报告数量</w:t>
            </w:r>
          </w:p>
        </w:tc>
        <w:tc>
          <w:tcPr>
            <w:tcW w:w="5386" w:type="dxa"/>
            <w:vAlign w:val="center"/>
          </w:tcPr>
          <w:p w:rsidR="001F1C30" w:rsidRDefault="000E2192">
            <w:pPr>
              <w:pStyle w:val="2"/>
            </w:pPr>
            <w:r>
              <w:t>编制季度联动工作评估报告数量</w:t>
            </w:r>
          </w:p>
        </w:tc>
        <w:tc>
          <w:tcPr>
            <w:tcW w:w="2268" w:type="dxa"/>
            <w:vAlign w:val="center"/>
          </w:tcPr>
          <w:p w:rsidR="001F1C30" w:rsidRDefault="000E2192">
            <w:pPr>
              <w:pStyle w:val="2"/>
            </w:pPr>
            <w:r>
              <w:t>4份</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排污许可证核查问题正确率</w:t>
            </w:r>
          </w:p>
        </w:tc>
        <w:tc>
          <w:tcPr>
            <w:tcW w:w="5386" w:type="dxa"/>
            <w:vAlign w:val="center"/>
          </w:tcPr>
          <w:p w:rsidR="001F1C30" w:rsidRDefault="000E2192">
            <w:pPr>
              <w:pStyle w:val="2"/>
            </w:pPr>
            <w:r>
              <w:t>排污许可证核查问题正确率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执行报告核查问题正确率</w:t>
            </w:r>
          </w:p>
        </w:tc>
        <w:tc>
          <w:tcPr>
            <w:tcW w:w="5386" w:type="dxa"/>
            <w:vAlign w:val="center"/>
          </w:tcPr>
          <w:p w:rsidR="001F1C30" w:rsidRDefault="000E2192">
            <w:pPr>
              <w:pStyle w:val="2"/>
            </w:pPr>
            <w:r>
              <w:t>执行报告核查问题正确率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首次申请、重新申请企业排污许可证现场核查完成时限</w:t>
            </w:r>
          </w:p>
        </w:tc>
        <w:tc>
          <w:tcPr>
            <w:tcW w:w="5386" w:type="dxa"/>
            <w:vAlign w:val="center"/>
          </w:tcPr>
          <w:p w:rsidR="001F1C30" w:rsidRDefault="000E2192">
            <w:pPr>
              <w:pStyle w:val="2"/>
            </w:pPr>
            <w:r>
              <w:t>首次申请、重新申请企业排污许可证现场核查完成时限</w:t>
            </w:r>
          </w:p>
        </w:tc>
        <w:tc>
          <w:tcPr>
            <w:tcW w:w="2268" w:type="dxa"/>
            <w:vAlign w:val="center"/>
          </w:tcPr>
          <w:p w:rsidR="001F1C30" w:rsidRDefault="000E2192">
            <w:pPr>
              <w:pStyle w:val="2"/>
            </w:pPr>
            <w:r>
              <w:t>次月初完成本月的核查企业</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执行报告审核完成时限</w:t>
            </w:r>
          </w:p>
        </w:tc>
        <w:tc>
          <w:tcPr>
            <w:tcW w:w="5386" w:type="dxa"/>
            <w:vAlign w:val="center"/>
          </w:tcPr>
          <w:p w:rsidR="001F1C30" w:rsidRDefault="000E2192">
            <w:pPr>
              <w:pStyle w:val="2"/>
            </w:pPr>
            <w:r>
              <w:t>执行报告审核完成时限</w:t>
            </w:r>
          </w:p>
        </w:tc>
        <w:tc>
          <w:tcPr>
            <w:tcW w:w="2268" w:type="dxa"/>
            <w:vAlign w:val="center"/>
          </w:tcPr>
          <w:p w:rsidR="001F1C30" w:rsidRDefault="000E2192">
            <w:pPr>
              <w:pStyle w:val="2"/>
            </w:pPr>
            <w:r>
              <w:t>2025年11月30日</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联动工作评估报告完成时限</w:t>
            </w:r>
          </w:p>
        </w:tc>
        <w:tc>
          <w:tcPr>
            <w:tcW w:w="5386" w:type="dxa"/>
            <w:vAlign w:val="center"/>
          </w:tcPr>
          <w:p w:rsidR="001F1C30" w:rsidRDefault="000E2192">
            <w:pPr>
              <w:pStyle w:val="2"/>
            </w:pPr>
            <w:r>
              <w:t>联动工作评估报告完成时限</w:t>
            </w:r>
          </w:p>
        </w:tc>
        <w:tc>
          <w:tcPr>
            <w:tcW w:w="2268" w:type="dxa"/>
            <w:vAlign w:val="center"/>
          </w:tcPr>
          <w:p w:rsidR="001F1C30" w:rsidRDefault="000E2192">
            <w:pPr>
              <w:pStyle w:val="2"/>
            </w:pPr>
            <w:r>
              <w:t>本季度结束后15日内</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排污许可证现场审核费用</w:t>
            </w:r>
          </w:p>
        </w:tc>
        <w:tc>
          <w:tcPr>
            <w:tcW w:w="5386" w:type="dxa"/>
            <w:vAlign w:val="center"/>
          </w:tcPr>
          <w:p w:rsidR="001F1C30" w:rsidRDefault="000E2192">
            <w:pPr>
              <w:pStyle w:val="2"/>
            </w:pPr>
            <w:r>
              <w:t>排污许可证现场审核费用</w:t>
            </w:r>
          </w:p>
        </w:tc>
        <w:tc>
          <w:tcPr>
            <w:tcW w:w="2268" w:type="dxa"/>
            <w:vAlign w:val="center"/>
          </w:tcPr>
          <w:p w:rsidR="001F1C30" w:rsidRDefault="000E2192">
            <w:pPr>
              <w:pStyle w:val="2"/>
            </w:pPr>
            <w:r>
              <w:t>≤1000元/家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执行报告审核费用</w:t>
            </w:r>
          </w:p>
        </w:tc>
        <w:tc>
          <w:tcPr>
            <w:tcW w:w="5386" w:type="dxa"/>
            <w:vAlign w:val="center"/>
          </w:tcPr>
          <w:p w:rsidR="001F1C30" w:rsidRDefault="000E2192">
            <w:pPr>
              <w:pStyle w:val="2"/>
            </w:pPr>
            <w:r>
              <w:t>执行报告审核费用</w:t>
            </w:r>
          </w:p>
        </w:tc>
        <w:tc>
          <w:tcPr>
            <w:tcW w:w="2268" w:type="dxa"/>
            <w:vAlign w:val="center"/>
          </w:tcPr>
          <w:p w:rsidR="001F1C30" w:rsidRDefault="000E2192">
            <w:pPr>
              <w:pStyle w:val="2"/>
            </w:pPr>
            <w:r>
              <w:t>≤500元/家</w:t>
            </w:r>
          </w:p>
        </w:tc>
        <w:tc>
          <w:tcPr>
            <w:tcW w:w="1276" w:type="dxa"/>
            <w:vAlign w:val="center"/>
          </w:tcPr>
          <w:p w:rsidR="001F1C30" w:rsidRDefault="000E2192">
            <w:pPr>
              <w:pStyle w:val="2"/>
            </w:pPr>
            <w:r>
              <w:t>根据工作安</w:t>
            </w:r>
            <w:r>
              <w:lastRenderedPageBreak/>
              <w:t>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三监联动季度评估工作费用</w:t>
            </w:r>
          </w:p>
        </w:tc>
        <w:tc>
          <w:tcPr>
            <w:tcW w:w="5386" w:type="dxa"/>
            <w:vAlign w:val="center"/>
          </w:tcPr>
          <w:p w:rsidR="001F1C30" w:rsidRDefault="000E2192">
            <w:pPr>
              <w:pStyle w:val="2"/>
            </w:pPr>
            <w:r>
              <w:t>三监联动季度评估工作费用</w:t>
            </w:r>
          </w:p>
        </w:tc>
        <w:tc>
          <w:tcPr>
            <w:tcW w:w="2268" w:type="dxa"/>
            <w:vAlign w:val="center"/>
          </w:tcPr>
          <w:p w:rsidR="001F1C30" w:rsidRDefault="000E2192">
            <w:pPr>
              <w:pStyle w:val="2"/>
            </w:pPr>
            <w:r>
              <w:t>≤50000元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问题整改率</w:t>
            </w:r>
          </w:p>
        </w:tc>
        <w:tc>
          <w:tcPr>
            <w:tcW w:w="5386" w:type="dxa"/>
            <w:vAlign w:val="center"/>
          </w:tcPr>
          <w:p w:rsidR="001F1C30" w:rsidRDefault="000E2192">
            <w:pPr>
              <w:pStyle w:val="2"/>
            </w:pPr>
            <w:r>
              <w:t>问题整改率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存在严重质量问题率</w:t>
            </w:r>
          </w:p>
        </w:tc>
        <w:tc>
          <w:tcPr>
            <w:tcW w:w="5386" w:type="dxa"/>
            <w:vAlign w:val="center"/>
          </w:tcPr>
          <w:p w:rsidR="001F1C30" w:rsidRDefault="000E2192">
            <w:pPr>
              <w:pStyle w:val="2"/>
            </w:pPr>
            <w:r>
              <w:t>存在严重质量问题率</w:t>
            </w:r>
          </w:p>
        </w:tc>
        <w:tc>
          <w:tcPr>
            <w:tcW w:w="2268" w:type="dxa"/>
            <w:vAlign w:val="center"/>
          </w:tcPr>
          <w:p w:rsidR="001F1C30" w:rsidRDefault="000E2192">
            <w:pPr>
              <w:pStyle w:val="2"/>
            </w:pPr>
            <w:r>
              <w:t>≤20%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88、执法与监测-排污许可证后技术核查项目绩效目标表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13020025P00746210007B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执法与监测-排污许可证后技术核查项目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82.60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82.60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完成排污许可证后技术核查项目。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1.完成排污许可证后技术核查项目，保障工作开展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首次申请、重新申请排污许可证现场核查</w:t>
            </w:r>
          </w:p>
        </w:tc>
        <w:tc>
          <w:tcPr>
            <w:tcW w:w="5386" w:type="dxa"/>
            <w:vAlign w:val="center"/>
          </w:tcPr>
          <w:p w:rsidR="001F1C30" w:rsidRDefault="000E2192">
            <w:pPr>
              <w:pStyle w:val="2"/>
            </w:pPr>
            <w:r>
              <w:t>首次申请、重新申请排污许可证现场核查</w:t>
            </w:r>
          </w:p>
        </w:tc>
        <w:tc>
          <w:tcPr>
            <w:tcW w:w="2268" w:type="dxa"/>
            <w:vAlign w:val="center"/>
          </w:tcPr>
          <w:p w:rsidR="001F1C30" w:rsidRDefault="000E2192">
            <w:pPr>
              <w:pStyle w:val="2"/>
            </w:pPr>
            <w:r>
              <w:t>≥500家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2023年度执行报告规范性审核</w:t>
            </w:r>
          </w:p>
        </w:tc>
        <w:tc>
          <w:tcPr>
            <w:tcW w:w="5386" w:type="dxa"/>
            <w:vAlign w:val="center"/>
          </w:tcPr>
          <w:p w:rsidR="001F1C30" w:rsidRDefault="000E2192">
            <w:pPr>
              <w:pStyle w:val="2"/>
            </w:pPr>
            <w:r>
              <w:t>2023年度执行报告规范性审核</w:t>
            </w:r>
          </w:p>
        </w:tc>
        <w:tc>
          <w:tcPr>
            <w:tcW w:w="2268" w:type="dxa"/>
            <w:vAlign w:val="center"/>
          </w:tcPr>
          <w:p w:rsidR="001F1C30" w:rsidRDefault="000E2192">
            <w:pPr>
              <w:pStyle w:val="2"/>
            </w:pPr>
            <w:r>
              <w:t>≥240家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2023年存在严重问题企业排污许可证质量复核</w:t>
            </w:r>
          </w:p>
        </w:tc>
        <w:tc>
          <w:tcPr>
            <w:tcW w:w="5386" w:type="dxa"/>
            <w:vAlign w:val="center"/>
          </w:tcPr>
          <w:p w:rsidR="001F1C30" w:rsidRDefault="000E2192">
            <w:pPr>
              <w:pStyle w:val="2"/>
            </w:pPr>
            <w:r>
              <w:t>2023年存在严重问题企业排污许可证质量复核</w:t>
            </w:r>
          </w:p>
        </w:tc>
        <w:tc>
          <w:tcPr>
            <w:tcW w:w="2268" w:type="dxa"/>
            <w:vAlign w:val="center"/>
          </w:tcPr>
          <w:p w:rsidR="001F1C30" w:rsidRDefault="000E2192">
            <w:pPr>
              <w:pStyle w:val="2"/>
            </w:pPr>
            <w:r>
              <w:t>≥800家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排污许可证核查问题正确率</w:t>
            </w:r>
          </w:p>
        </w:tc>
        <w:tc>
          <w:tcPr>
            <w:tcW w:w="5386" w:type="dxa"/>
            <w:vAlign w:val="center"/>
          </w:tcPr>
          <w:p w:rsidR="001F1C30" w:rsidRDefault="000E2192">
            <w:pPr>
              <w:pStyle w:val="2"/>
            </w:pPr>
            <w:r>
              <w:t>排污许可证核查问题正确率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执行报告核查问题正确率</w:t>
            </w:r>
          </w:p>
        </w:tc>
        <w:tc>
          <w:tcPr>
            <w:tcW w:w="5386" w:type="dxa"/>
            <w:vAlign w:val="center"/>
          </w:tcPr>
          <w:p w:rsidR="001F1C30" w:rsidRDefault="000E2192">
            <w:pPr>
              <w:pStyle w:val="2"/>
            </w:pPr>
            <w:r>
              <w:t>执行报告核查问题正确率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首次申请、重新申请企业排污许可证现场核查完成时限</w:t>
            </w:r>
          </w:p>
        </w:tc>
        <w:tc>
          <w:tcPr>
            <w:tcW w:w="5386" w:type="dxa"/>
            <w:vAlign w:val="center"/>
          </w:tcPr>
          <w:p w:rsidR="001F1C30" w:rsidRDefault="000E2192">
            <w:pPr>
              <w:pStyle w:val="2"/>
            </w:pPr>
            <w:r>
              <w:t>首次申请、重新申请企业排污许可证现场核查完成时限</w:t>
            </w:r>
          </w:p>
        </w:tc>
        <w:tc>
          <w:tcPr>
            <w:tcW w:w="2268" w:type="dxa"/>
            <w:vAlign w:val="center"/>
          </w:tcPr>
          <w:p w:rsidR="001F1C30" w:rsidRDefault="000E2192">
            <w:pPr>
              <w:pStyle w:val="2"/>
            </w:pPr>
            <w:r>
              <w:t>次月初完成本月核查企业</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排污许可证审核费用</w:t>
            </w:r>
          </w:p>
        </w:tc>
        <w:tc>
          <w:tcPr>
            <w:tcW w:w="5386" w:type="dxa"/>
            <w:vAlign w:val="center"/>
          </w:tcPr>
          <w:p w:rsidR="001F1C30" w:rsidRDefault="000E2192">
            <w:pPr>
              <w:pStyle w:val="2"/>
            </w:pPr>
            <w:r>
              <w:t>排污许可证审核费用</w:t>
            </w:r>
          </w:p>
        </w:tc>
        <w:tc>
          <w:tcPr>
            <w:tcW w:w="2268" w:type="dxa"/>
            <w:vAlign w:val="center"/>
          </w:tcPr>
          <w:p w:rsidR="001F1C30" w:rsidRDefault="000E2192">
            <w:pPr>
              <w:pStyle w:val="2"/>
            </w:pPr>
            <w:r>
              <w:t>≤1000元/家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执行报告审核费用</w:t>
            </w:r>
          </w:p>
        </w:tc>
        <w:tc>
          <w:tcPr>
            <w:tcW w:w="5386" w:type="dxa"/>
            <w:vAlign w:val="center"/>
          </w:tcPr>
          <w:p w:rsidR="001F1C30" w:rsidRDefault="000E2192">
            <w:pPr>
              <w:pStyle w:val="2"/>
            </w:pPr>
            <w:r>
              <w:t>执行报告审核费用</w:t>
            </w:r>
          </w:p>
        </w:tc>
        <w:tc>
          <w:tcPr>
            <w:tcW w:w="2268" w:type="dxa"/>
            <w:vAlign w:val="center"/>
          </w:tcPr>
          <w:p w:rsidR="001F1C30" w:rsidRDefault="000E2192">
            <w:pPr>
              <w:pStyle w:val="2"/>
            </w:pPr>
            <w:r>
              <w:t>≤500元/家</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存在严重质量问题率</w:t>
            </w:r>
          </w:p>
        </w:tc>
        <w:tc>
          <w:tcPr>
            <w:tcW w:w="5386" w:type="dxa"/>
            <w:vAlign w:val="center"/>
          </w:tcPr>
          <w:p w:rsidR="001F1C30" w:rsidRDefault="000E2192">
            <w:pPr>
              <w:pStyle w:val="2"/>
            </w:pPr>
            <w:r>
              <w:t>存在严重质量问题率</w:t>
            </w:r>
          </w:p>
        </w:tc>
        <w:tc>
          <w:tcPr>
            <w:tcW w:w="2268" w:type="dxa"/>
            <w:vAlign w:val="center"/>
          </w:tcPr>
          <w:p w:rsidR="001F1C30" w:rsidRDefault="000E2192">
            <w:pPr>
              <w:pStyle w:val="2"/>
            </w:pPr>
            <w:r>
              <w:t>≤20%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89、执法与监测-全天候非现场执法监管运维服务项目绩效目标表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13020025P00746210010X</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执法与监测-全天候非现场执法监管运维服务项目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84.60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84.60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用于支付全天候非现场执法监管运维服务项目款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通过购买服务，保障唐山市污染源自动监控系统、唐山市分表计电系统、唐山市移动执法系统、唐山市执法指挥调度系统、唐山市稽查考核系统稳定、高效运行，提高全天候非现场执法平台运维服务能力，进一步提升执法工作效能。</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平台运维数量</w:t>
            </w:r>
          </w:p>
        </w:tc>
        <w:tc>
          <w:tcPr>
            <w:tcW w:w="5386" w:type="dxa"/>
            <w:vAlign w:val="center"/>
          </w:tcPr>
          <w:p w:rsidR="001F1C30" w:rsidRDefault="000E2192">
            <w:pPr>
              <w:pStyle w:val="2"/>
            </w:pPr>
            <w:r>
              <w:t>平台运维数量</w:t>
            </w:r>
          </w:p>
        </w:tc>
        <w:tc>
          <w:tcPr>
            <w:tcW w:w="2268" w:type="dxa"/>
            <w:vAlign w:val="center"/>
          </w:tcPr>
          <w:p w:rsidR="001F1C30" w:rsidRDefault="000E2192">
            <w:pPr>
              <w:pStyle w:val="2"/>
            </w:pPr>
            <w:r>
              <w:t>5个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系统稳定运行率</w:t>
            </w:r>
          </w:p>
        </w:tc>
        <w:tc>
          <w:tcPr>
            <w:tcW w:w="5386" w:type="dxa"/>
            <w:vAlign w:val="center"/>
          </w:tcPr>
          <w:p w:rsidR="001F1C30" w:rsidRDefault="000E2192">
            <w:pPr>
              <w:pStyle w:val="2"/>
            </w:pPr>
            <w:r>
              <w:t>系统稳定运行率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系统故障响应时间</w:t>
            </w:r>
          </w:p>
        </w:tc>
        <w:tc>
          <w:tcPr>
            <w:tcW w:w="5386" w:type="dxa"/>
            <w:vAlign w:val="center"/>
          </w:tcPr>
          <w:p w:rsidR="001F1C30" w:rsidRDefault="000E2192">
            <w:pPr>
              <w:pStyle w:val="2"/>
            </w:pPr>
            <w:r>
              <w:t>系统故障响应时间</w:t>
            </w:r>
          </w:p>
        </w:tc>
        <w:tc>
          <w:tcPr>
            <w:tcW w:w="2268" w:type="dxa"/>
            <w:vAlign w:val="center"/>
          </w:tcPr>
          <w:p w:rsidR="001F1C30" w:rsidRDefault="000E2192">
            <w:pPr>
              <w:pStyle w:val="2"/>
            </w:pPr>
            <w:r>
              <w:t>≤4小时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五个平台运维成本</w:t>
            </w:r>
          </w:p>
        </w:tc>
        <w:tc>
          <w:tcPr>
            <w:tcW w:w="5386" w:type="dxa"/>
            <w:vAlign w:val="center"/>
          </w:tcPr>
          <w:p w:rsidR="001F1C30" w:rsidRDefault="000E2192">
            <w:pPr>
              <w:pStyle w:val="2"/>
            </w:pPr>
            <w:r>
              <w:t>五个平台运维成本</w:t>
            </w:r>
          </w:p>
        </w:tc>
        <w:tc>
          <w:tcPr>
            <w:tcW w:w="2268" w:type="dxa"/>
            <w:vAlign w:val="center"/>
          </w:tcPr>
          <w:p w:rsidR="001F1C30" w:rsidRDefault="000E2192">
            <w:pPr>
              <w:pStyle w:val="2"/>
            </w:pPr>
            <w:r>
              <w:t>≤84.6万元/年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运维服务时限</w:t>
            </w:r>
          </w:p>
        </w:tc>
        <w:tc>
          <w:tcPr>
            <w:tcW w:w="5386" w:type="dxa"/>
            <w:vAlign w:val="center"/>
          </w:tcPr>
          <w:p w:rsidR="001F1C30" w:rsidRDefault="000E2192">
            <w:pPr>
              <w:pStyle w:val="2"/>
            </w:pPr>
            <w:r>
              <w:t>运维服务时限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90、执法与监测-生态环境保护综合管理事务项目绩效目标表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13020025P00746210019E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执法与监测-生态环境保护综合管理事务项目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用于支付生态环境保护综合管理事务项目款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1.完成生态环境保护综合管理事务项目，保障工作正常开展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完成下达任务数量</w:t>
            </w:r>
          </w:p>
        </w:tc>
        <w:tc>
          <w:tcPr>
            <w:tcW w:w="5386" w:type="dxa"/>
            <w:vAlign w:val="center"/>
          </w:tcPr>
          <w:p w:rsidR="001F1C30" w:rsidRDefault="000E2192">
            <w:pPr>
              <w:pStyle w:val="2"/>
            </w:pPr>
            <w:r>
              <w:t>完成下达任务数量</w:t>
            </w: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完成任务时限</w:t>
            </w:r>
          </w:p>
        </w:tc>
        <w:tc>
          <w:tcPr>
            <w:tcW w:w="5386" w:type="dxa"/>
            <w:vAlign w:val="center"/>
          </w:tcPr>
          <w:p w:rsidR="001F1C30" w:rsidRDefault="000E2192">
            <w:pPr>
              <w:pStyle w:val="2"/>
            </w:pPr>
            <w:r>
              <w:t>完成任务时限</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项目支出成本</w:t>
            </w:r>
          </w:p>
        </w:tc>
        <w:tc>
          <w:tcPr>
            <w:tcW w:w="5386" w:type="dxa"/>
            <w:vAlign w:val="center"/>
          </w:tcPr>
          <w:p w:rsidR="001F1C30" w:rsidRDefault="000E2192">
            <w:pPr>
              <w:pStyle w:val="2"/>
            </w:pPr>
            <w:r>
              <w:t>项目支出成本</w:t>
            </w:r>
          </w:p>
        </w:tc>
        <w:tc>
          <w:tcPr>
            <w:tcW w:w="2268" w:type="dxa"/>
            <w:vAlign w:val="center"/>
          </w:tcPr>
          <w:p w:rsidR="001F1C30" w:rsidRDefault="000E2192">
            <w:pPr>
              <w:pStyle w:val="2"/>
            </w:pPr>
            <w:r>
              <w:t>≤300万元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正常工作需求保障率</w:t>
            </w:r>
          </w:p>
        </w:tc>
        <w:tc>
          <w:tcPr>
            <w:tcW w:w="5386" w:type="dxa"/>
            <w:vAlign w:val="center"/>
          </w:tcPr>
          <w:p w:rsidR="001F1C30" w:rsidRDefault="000E2192">
            <w:pPr>
              <w:pStyle w:val="2"/>
            </w:pPr>
            <w:r>
              <w:t>正常工作需求保障率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91、执法与监测-唐山市2024年强制性清洁生产审核评估与验收绩效目标表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13020025P00746210003W</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执法与监测-唐山市2024年强制性清洁生产审核评估与验收</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纳入2024年强制性清洁生产审核名单的94家企业，开展清洁生产审核效果的评估和验收工作，并填报2024年度河北省强制性清洁生产审核系统（唐山市及县区范围内），以达到企业“节能、降耗、减污、增效”的目的。</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纳入2024年强制性清洁生产审核名单的94家企业，开展清洁生产审核效果的评估和验收工作，并填报2024年度河北省强制性清洁生产审核系统（唐山市及县区范围内），以达到企业“节能、降耗、减污、增效”的目的。</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完成评估验收企业数量</w:t>
            </w:r>
          </w:p>
        </w:tc>
        <w:tc>
          <w:tcPr>
            <w:tcW w:w="5386" w:type="dxa"/>
            <w:vAlign w:val="center"/>
          </w:tcPr>
          <w:p w:rsidR="001F1C30" w:rsidRDefault="000E2192">
            <w:pPr>
              <w:pStyle w:val="2"/>
            </w:pPr>
            <w:r>
              <w:t>完成评估验收企业数量</w:t>
            </w:r>
          </w:p>
        </w:tc>
        <w:tc>
          <w:tcPr>
            <w:tcW w:w="2268" w:type="dxa"/>
            <w:vAlign w:val="center"/>
          </w:tcPr>
          <w:p w:rsidR="001F1C30" w:rsidRDefault="000E2192">
            <w:pPr>
              <w:pStyle w:val="2"/>
            </w:pPr>
            <w:r>
              <w:t>94家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审核评估与验收工作质量达标率</w:t>
            </w:r>
          </w:p>
        </w:tc>
        <w:tc>
          <w:tcPr>
            <w:tcW w:w="5386" w:type="dxa"/>
            <w:vAlign w:val="center"/>
          </w:tcPr>
          <w:p w:rsidR="001F1C30" w:rsidRDefault="000E2192">
            <w:pPr>
              <w:pStyle w:val="2"/>
            </w:pPr>
            <w:r>
              <w:t>审核评估与验收工作质量达标率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2025年12月底完成评审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评估验收每个企业成本</w:t>
            </w:r>
          </w:p>
        </w:tc>
        <w:tc>
          <w:tcPr>
            <w:tcW w:w="5386" w:type="dxa"/>
            <w:vAlign w:val="center"/>
          </w:tcPr>
          <w:p w:rsidR="001F1C30" w:rsidRDefault="000E2192">
            <w:pPr>
              <w:pStyle w:val="2"/>
            </w:pPr>
            <w:r>
              <w:t>评估验收每个企业成本</w:t>
            </w:r>
          </w:p>
        </w:tc>
        <w:tc>
          <w:tcPr>
            <w:tcW w:w="2268" w:type="dxa"/>
            <w:vAlign w:val="center"/>
          </w:tcPr>
          <w:p w:rsidR="001F1C30" w:rsidRDefault="000E2192">
            <w:pPr>
              <w:pStyle w:val="2"/>
            </w:pPr>
            <w:r>
              <w:t>≤3000元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经济效益指标</w:t>
            </w:r>
          </w:p>
        </w:tc>
        <w:tc>
          <w:tcPr>
            <w:tcW w:w="2835" w:type="dxa"/>
            <w:vAlign w:val="center"/>
          </w:tcPr>
          <w:p w:rsidR="001F1C30" w:rsidRDefault="000E2192">
            <w:pPr>
              <w:pStyle w:val="2"/>
            </w:pPr>
            <w:r>
              <w:t>企业生产效率提高</w:t>
            </w:r>
          </w:p>
        </w:tc>
        <w:tc>
          <w:tcPr>
            <w:tcW w:w="5386" w:type="dxa"/>
            <w:vAlign w:val="center"/>
          </w:tcPr>
          <w:p w:rsidR="001F1C30" w:rsidRDefault="000E2192">
            <w:pPr>
              <w:pStyle w:val="2"/>
            </w:pPr>
            <w:r>
              <w:t>企业生产效率提高</w:t>
            </w:r>
          </w:p>
        </w:tc>
        <w:tc>
          <w:tcPr>
            <w:tcW w:w="2268" w:type="dxa"/>
            <w:vAlign w:val="center"/>
          </w:tcPr>
          <w:p w:rsidR="001F1C30" w:rsidRDefault="000E2192">
            <w:pPr>
              <w:pStyle w:val="2"/>
            </w:pPr>
            <w:r>
              <w:t>≥10%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企业对强制性清洁生产审核的满意度</w:t>
            </w:r>
          </w:p>
        </w:tc>
        <w:tc>
          <w:tcPr>
            <w:tcW w:w="5386" w:type="dxa"/>
            <w:vAlign w:val="center"/>
          </w:tcPr>
          <w:p w:rsidR="001F1C30" w:rsidRDefault="000E2192">
            <w:pPr>
              <w:pStyle w:val="2"/>
            </w:pPr>
            <w:r>
              <w:t>企业对强制性清洁生产审核的满意度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92、执法与监测-唐山市钢铁行业“固废不出厂”项目绩效目标表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13020025P007462100054</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执法与监测-唐山市钢铁行业“固废不出厂”项目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用于支付唐山市钢铁行业“固废不出厂”项目款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唐山市钢铁行业固体废物环境管理状况、产生状况、综合利用处置现状和综合利用技术进行深入研究和分析，针对环境管理、源头减量措施、利用处置等方面提出意见建议，编制全面具体的技术分析报告，为唐山市钢铁行业固废治理和资源化利用相关政策制定提供支撑和依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唐山市钢铁行业固废综合利用技术分析报告</w:t>
            </w:r>
          </w:p>
        </w:tc>
        <w:tc>
          <w:tcPr>
            <w:tcW w:w="5386" w:type="dxa"/>
            <w:vAlign w:val="center"/>
          </w:tcPr>
          <w:p w:rsidR="001F1C30" w:rsidRDefault="000E2192">
            <w:pPr>
              <w:pStyle w:val="2"/>
            </w:pPr>
            <w:r>
              <w:t>唐山市钢铁行业固废综合利用技术分析报告</w:t>
            </w:r>
          </w:p>
        </w:tc>
        <w:tc>
          <w:tcPr>
            <w:tcW w:w="2268" w:type="dxa"/>
            <w:vAlign w:val="center"/>
          </w:tcPr>
          <w:p w:rsidR="001F1C30" w:rsidRDefault="000E2192">
            <w:pPr>
              <w:pStyle w:val="2"/>
            </w:pPr>
            <w:r>
              <w:t>1本</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质量达标率</w:t>
            </w:r>
          </w:p>
        </w:tc>
        <w:tc>
          <w:tcPr>
            <w:tcW w:w="5386" w:type="dxa"/>
            <w:vAlign w:val="center"/>
          </w:tcPr>
          <w:p w:rsidR="001F1C30" w:rsidRDefault="000E2192">
            <w:pPr>
              <w:pStyle w:val="2"/>
            </w:pPr>
            <w:r>
              <w:t>质量达标率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项目完成时间</w:t>
            </w:r>
          </w:p>
        </w:tc>
        <w:tc>
          <w:tcPr>
            <w:tcW w:w="5386" w:type="dxa"/>
            <w:vAlign w:val="center"/>
          </w:tcPr>
          <w:p w:rsidR="001F1C30" w:rsidRDefault="000E2192">
            <w:pPr>
              <w:pStyle w:val="2"/>
            </w:pPr>
            <w:r>
              <w:t>项目完成时间</w:t>
            </w:r>
          </w:p>
        </w:tc>
        <w:tc>
          <w:tcPr>
            <w:tcW w:w="2268" w:type="dxa"/>
            <w:vAlign w:val="center"/>
          </w:tcPr>
          <w:p w:rsidR="001F1C30" w:rsidRDefault="000E2192">
            <w:pPr>
              <w:pStyle w:val="2"/>
            </w:pPr>
            <w:r>
              <w:t>2025年9月30日前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≤350元/人/天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w:t>
            </w:r>
          </w:p>
        </w:tc>
        <w:tc>
          <w:tcPr>
            <w:tcW w:w="2268" w:type="dxa"/>
            <w:vAlign w:val="center"/>
          </w:tcPr>
          <w:p w:rsidR="001F1C30" w:rsidRDefault="000E2192">
            <w:pPr>
              <w:pStyle w:val="2"/>
            </w:pPr>
            <w:r>
              <w:t>≤650元/车/天</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固废利用处置率</w:t>
            </w:r>
          </w:p>
        </w:tc>
        <w:tc>
          <w:tcPr>
            <w:tcW w:w="5386" w:type="dxa"/>
            <w:vAlign w:val="center"/>
          </w:tcPr>
          <w:p w:rsidR="001F1C30" w:rsidRDefault="000E2192">
            <w:pPr>
              <w:pStyle w:val="2"/>
            </w:pPr>
            <w:r>
              <w:t>固废利用处置率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93、执法与监测-唐山市国家环境健康管理试点项目绩效目标表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13020025P00746210020R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执法与监测-唐山市国家环境健康管理试点项目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用于支付唐山市国家环境健康管理试点项目款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提高环境健康风险防控能力，推动唐山市国家环境健康管理试点工作，计划2025年投入100万元，聘请专业的第三方机构，负责建立唐山市环境健康风险源清单以及唐山市环境健康风险污染物名录，制定唐山市环境健康风险评估技术指南，进行唐山市居民环境健康素养调查，为唐山市国家环境健康管理试点工作开展提供技术支撑。</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研究成果数量</w:t>
            </w:r>
          </w:p>
        </w:tc>
        <w:tc>
          <w:tcPr>
            <w:tcW w:w="5386" w:type="dxa"/>
            <w:vAlign w:val="center"/>
          </w:tcPr>
          <w:p w:rsidR="001F1C30" w:rsidRDefault="000E2192">
            <w:pPr>
              <w:pStyle w:val="2"/>
            </w:pPr>
            <w:r>
              <w:t>研究成果数量</w:t>
            </w:r>
          </w:p>
        </w:tc>
        <w:tc>
          <w:tcPr>
            <w:tcW w:w="2268" w:type="dxa"/>
            <w:vAlign w:val="center"/>
          </w:tcPr>
          <w:p w:rsidR="001F1C30" w:rsidRDefault="000E2192">
            <w:pPr>
              <w:pStyle w:val="2"/>
            </w:pPr>
            <w:r>
              <w:t>4项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研究成果质量达标率</w:t>
            </w:r>
          </w:p>
        </w:tc>
        <w:tc>
          <w:tcPr>
            <w:tcW w:w="5386" w:type="dxa"/>
            <w:vAlign w:val="center"/>
          </w:tcPr>
          <w:p w:rsidR="001F1C30" w:rsidRDefault="000E2192">
            <w:pPr>
              <w:pStyle w:val="2"/>
            </w:pPr>
            <w:r>
              <w:t>研究成果质量达标率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2025年试点建设时效</w:t>
            </w:r>
          </w:p>
        </w:tc>
        <w:tc>
          <w:tcPr>
            <w:tcW w:w="5386" w:type="dxa"/>
            <w:vAlign w:val="center"/>
          </w:tcPr>
          <w:p w:rsidR="001F1C30" w:rsidRDefault="000E2192">
            <w:pPr>
              <w:pStyle w:val="2"/>
            </w:pPr>
            <w:r>
              <w:t>2025年试点建设时效</w:t>
            </w:r>
          </w:p>
        </w:tc>
        <w:tc>
          <w:tcPr>
            <w:tcW w:w="2268" w:type="dxa"/>
            <w:vAlign w:val="center"/>
          </w:tcPr>
          <w:p w:rsidR="001F1C30" w:rsidRDefault="000E2192">
            <w:pPr>
              <w:pStyle w:val="2"/>
            </w:pPr>
            <w:r>
              <w:t>2025年12月31日前完成</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项目总体成本</w:t>
            </w:r>
          </w:p>
        </w:tc>
        <w:tc>
          <w:tcPr>
            <w:tcW w:w="5386" w:type="dxa"/>
            <w:vAlign w:val="center"/>
          </w:tcPr>
          <w:p w:rsidR="001F1C30" w:rsidRDefault="000E2192">
            <w:pPr>
              <w:pStyle w:val="2"/>
            </w:pPr>
            <w:r>
              <w:t>项目总体成本</w:t>
            </w:r>
          </w:p>
        </w:tc>
        <w:tc>
          <w:tcPr>
            <w:tcW w:w="2268" w:type="dxa"/>
            <w:vAlign w:val="center"/>
          </w:tcPr>
          <w:p w:rsidR="001F1C30" w:rsidRDefault="000E2192">
            <w:pPr>
              <w:pStyle w:val="2"/>
            </w:pPr>
            <w:r>
              <w:t>≤100万元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农村生活污水治理率</w:t>
            </w:r>
          </w:p>
        </w:tc>
        <w:tc>
          <w:tcPr>
            <w:tcW w:w="5386" w:type="dxa"/>
            <w:vAlign w:val="center"/>
          </w:tcPr>
          <w:p w:rsidR="001F1C30" w:rsidRDefault="000E2192">
            <w:pPr>
              <w:pStyle w:val="2"/>
            </w:pPr>
            <w:r>
              <w:t>农村生活污水治理率</w:t>
            </w:r>
          </w:p>
        </w:tc>
        <w:tc>
          <w:tcPr>
            <w:tcW w:w="2268" w:type="dxa"/>
            <w:vAlign w:val="center"/>
          </w:tcPr>
          <w:p w:rsidR="001F1C30" w:rsidRDefault="000E2192">
            <w:pPr>
              <w:pStyle w:val="2"/>
            </w:pPr>
            <w:r>
              <w:t>≥60%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受污染耕地安全利用率</w:t>
            </w:r>
          </w:p>
        </w:tc>
        <w:tc>
          <w:tcPr>
            <w:tcW w:w="5386" w:type="dxa"/>
            <w:vAlign w:val="center"/>
          </w:tcPr>
          <w:p w:rsidR="001F1C30" w:rsidRDefault="000E2192">
            <w:pPr>
              <w:pStyle w:val="2"/>
            </w:pPr>
            <w:r>
              <w:t>受污染耕地安全利用率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重点建设用地安全利用率</w:t>
            </w:r>
          </w:p>
        </w:tc>
        <w:tc>
          <w:tcPr>
            <w:tcW w:w="5386" w:type="dxa"/>
            <w:vAlign w:val="center"/>
          </w:tcPr>
          <w:p w:rsidR="001F1C30" w:rsidRDefault="000E2192">
            <w:pPr>
              <w:pStyle w:val="2"/>
            </w:pPr>
            <w:r>
              <w:t>重点建设用地安全利用率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城市集中式饮用水水源达到或优于Ⅲ类比例</w:t>
            </w:r>
          </w:p>
        </w:tc>
        <w:tc>
          <w:tcPr>
            <w:tcW w:w="5386" w:type="dxa"/>
            <w:vAlign w:val="center"/>
          </w:tcPr>
          <w:p w:rsidR="001F1C30" w:rsidRDefault="000E2192">
            <w:pPr>
              <w:pStyle w:val="2"/>
            </w:pPr>
            <w:r>
              <w:t>城市集中式饮用水水源达到或优于Ⅲ类比例</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群众满意度</w:t>
            </w:r>
          </w:p>
        </w:tc>
        <w:tc>
          <w:tcPr>
            <w:tcW w:w="5386" w:type="dxa"/>
            <w:vAlign w:val="center"/>
          </w:tcPr>
          <w:p w:rsidR="001F1C30" w:rsidRDefault="000E2192">
            <w:pPr>
              <w:pStyle w:val="2"/>
            </w:pPr>
            <w:r>
              <w:t>群众满意度</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94、执法与监测-唐山市建设项目环境影响评价事中事后监管工作服务项目绩效目标表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13020025P00746210009J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执法与监测-唐山市建设项目环境影响评价事中事后监管工作服务项目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用于支付唐山市建设项目环境影响评价事中事后监管工作服务项目款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1.聘请专业的第三方机构开展技术服务，协助完成2025年唐山市建设项目环境影响评价事中事后监管工作，保障唐山市环评报告总体编制质量及环评行业健康发展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环评报告复核数量（指复核报告书（表）加登记表现场核查数量）</w:t>
            </w:r>
          </w:p>
        </w:tc>
        <w:tc>
          <w:tcPr>
            <w:tcW w:w="5386" w:type="dxa"/>
            <w:vAlign w:val="center"/>
          </w:tcPr>
          <w:p w:rsidR="001F1C30" w:rsidRDefault="000E2192">
            <w:pPr>
              <w:pStyle w:val="2"/>
            </w:pPr>
            <w:r>
              <w:t>环评报告复核数量（指复核报告书（表）加登记表现场核查数量）</w:t>
            </w:r>
          </w:p>
        </w:tc>
        <w:tc>
          <w:tcPr>
            <w:tcW w:w="2268" w:type="dxa"/>
            <w:vAlign w:val="center"/>
          </w:tcPr>
          <w:p w:rsidR="001F1C30" w:rsidRDefault="000E2192">
            <w:pPr>
              <w:pStyle w:val="2"/>
            </w:pPr>
            <w:r>
              <w:t>100项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服务验收合格率</w:t>
            </w:r>
          </w:p>
        </w:tc>
        <w:tc>
          <w:tcPr>
            <w:tcW w:w="5386" w:type="dxa"/>
            <w:vAlign w:val="center"/>
          </w:tcPr>
          <w:p w:rsidR="001F1C30" w:rsidRDefault="000E2192">
            <w:pPr>
              <w:pStyle w:val="2"/>
            </w:pPr>
            <w:r>
              <w:t>服务验收合格率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项目完成时间</w:t>
            </w:r>
          </w:p>
        </w:tc>
        <w:tc>
          <w:tcPr>
            <w:tcW w:w="5386" w:type="dxa"/>
            <w:vAlign w:val="center"/>
          </w:tcPr>
          <w:p w:rsidR="001F1C30" w:rsidRDefault="000E2192">
            <w:pPr>
              <w:pStyle w:val="2"/>
            </w:pPr>
            <w:r>
              <w:t>项目完成时间</w:t>
            </w:r>
          </w:p>
        </w:tc>
        <w:tc>
          <w:tcPr>
            <w:tcW w:w="2268" w:type="dxa"/>
            <w:vAlign w:val="center"/>
          </w:tcPr>
          <w:p w:rsidR="001F1C30" w:rsidRDefault="000E2192">
            <w:pPr>
              <w:pStyle w:val="2"/>
            </w:pPr>
            <w:r>
              <w:t>2025年12月31日以前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环评报告复核成本（按复核环评报告100本计算）</w:t>
            </w:r>
          </w:p>
        </w:tc>
        <w:tc>
          <w:tcPr>
            <w:tcW w:w="5386" w:type="dxa"/>
            <w:vAlign w:val="center"/>
          </w:tcPr>
          <w:p w:rsidR="001F1C30" w:rsidRDefault="000E2192">
            <w:pPr>
              <w:pStyle w:val="2"/>
            </w:pPr>
            <w:r>
              <w:t>环评报告复核成本（按复核环评报告100本计算）</w:t>
            </w:r>
          </w:p>
        </w:tc>
        <w:tc>
          <w:tcPr>
            <w:tcW w:w="2268" w:type="dxa"/>
            <w:vAlign w:val="center"/>
          </w:tcPr>
          <w:p w:rsidR="001F1C30" w:rsidRDefault="000E2192">
            <w:pPr>
              <w:pStyle w:val="2"/>
            </w:pPr>
            <w:r>
              <w:t>≤3000元/项</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本地注册环评单位质控检查覆盖率</w:t>
            </w:r>
          </w:p>
        </w:tc>
        <w:tc>
          <w:tcPr>
            <w:tcW w:w="5386" w:type="dxa"/>
            <w:vAlign w:val="center"/>
          </w:tcPr>
          <w:p w:rsidR="001F1C30" w:rsidRDefault="000E2192">
            <w:pPr>
              <w:pStyle w:val="2"/>
            </w:pPr>
            <w:r>
              <w:t>本地注册环评单位质控检查覆盖率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环境影响登记表检查覆盖率</w:t>
            </w:r>
          </w:p>
        </w:tc>
        <w:tc>
          <w:tcPr>
            <w:tcW w:w="5386" w:type="dxa"/>
            <w:vAlign w:val="center"/>
          </w:tcPr>
          <w:p w:rsidR="001F1C30" w:rsidRDefault="000E2192">
            <w:pPr>
              <w:pStyle w:val="2"/>
            </w:pPr>
            <w:r>
              <w:t>环境影响登记表检查覆盖率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环境影响评价事中事后监管工作服务正常保障率</w:t>
            </w:r>
          </w:p>
        </w:tc>
        <w:tc>
          <w:tcPr>
            <w:tcW w:w="5386" w:type="dxa"/>
            <w:vAlign w:val="center"/>
          </w:tcPr>
          <w:p w:rsidR="001F1C30" w:rsidRDefault="000E2192">
            <w:pPr>
              <w:pStyle w:val="2"/>
            </w:pPr>
            <w:r>
              <w:t>环境影响评价事中事后监管工作服务正常保障率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管理部门满意度</w:t>
            </w:r>
          </w:p>
        </w:tc>
        <w:tc>
          <w:tcPr>
            <w:tcW w:w="5386" w:type="dxa"/>
            <w:vAlign w:val="center"/>
          </w:tcPr>
          <w:p w:rsidR="001F1C30" w:rsidRDefault="000E2192">
            <w:pPr>
              <w:pStyle w:val="2"/>
            </w:pPr>
            <w:r>
              <w:t>管理部门满意度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95、执法与监测-唐山市涉危险废物重点企业调查评估绩效目标表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13020025P00746210006P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执法与监测-唐山市涉危险废物重点企业调查评估</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用于支付唐山市涉危险废物重点企业调查评估</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唐山市涉危险废物重点企业进行200家次调查评估，对15家重点企业进行环境审计，通过核查企业环评及排污许可落实情况、危险废物申报登记情况、管理计划申报情况、台账填报与贮存情况，分析上报数据的真实性和全面性，对存在的错报、漏报情况及时予以纠正，最终编制唐山市涉危险废物重点企业调查评估报告及唐山市涉危险废物重点企业环境审计报告</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涉危险废物重点企业调查评估数量</w:t>
            </w:r>
          </w:p>
        </w:tc>
        <w:tc>
          <w:tcPr>
            <w:tcW w:w="5386" w:type="dxa"/>
            <w:vAlign w:val="center"/>
          </w:tcPr>
          <w:p w:rsidR="001F1C30" w:rsidRDefault="000E2192">
            <w:pPr>
              <w:pStyle w:val="2"/>
            </w:pPr>
            <w:r>
              <w:t>涉危险废物重点企业调查评估数量</w:t>
            </w:r>
          </w:p>
        </w:tc>
        <w:tc>
          <w:tcPr>
            <w:tcW w:w="2268" w:type="dxa"/>
            <w:vAlign w:val="center"/>
          </w:tcPr>
          <w:p w:rsidR="001F1C30" w:rsidRDefault="000E2192">
            <w:pPr>
              <w:pStyle w:val="2"/>
            </w:pPr>
            <w:r>
              <w:t>≥200家次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涉危险废物重点企业环境审计数量</w:t>
            </w:r>
          </w:p>
        </w:tc>
        <w:tc>
          <w:tcPr>
            <w:tcW w:w="5386" w:type="dxa"/>
            <w:vAlign w:val="center"/>
          </w:tcPr>
          <w:p w:rsidR="001F1C30" w:rsidRDefault="000E2192">
            <w:pPr>
              <w:pStyle w:val="2"/>
            </w:pPr>
            <w:r>
              <w:t>涉危险废物重点企业环境审计数量</w:t>
            </w:r>
          </w:p>
        </w:tc>
        <w:tc>
          <w:tcPr>
            <w:tcW w:w="2268" w:type="dxa"/>
            <w:vAlign w:val="center"/>
          </w:tcPr>
          <w:p w:rsidR="001F1C30" w:rsidRDefault="000E2192">
            <w:pPr>
              <w:pStyle w:val="2"/>
            </w:pPr>
            <w:r>
              <w:t>≥15家</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质量达标率</w:t>
            </w:r>
          </w:p>
        </w:tc>
        <w:tc>
          <w:tcPr>
            <w:tcW w:w="5386" w:type="dxa"/>
            <w:vAlign w:val="center"/>
          </w:tcPr>
          <w:p w:rsidR="001F1C30" w:rsidRDefault="000E2192">
            <w:pPr>
              <w:pStyle w:val="2"/>
            </w:pPr>
            <w:r>
              <w:t>质量达标率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危废管理技术支持工作完成时限</w:t>
            </w:r>
          </w:p>
        </w:tc>
        <w:tc>
          <w:tcPr>
            <w:tcW w:w="5386" w:type="dxa"/>
            <w:vAlign w:val="center"/>
          </w:tcPr>
          <w:p w:rsidR="001F1C30" w:rsidRDefault="000E2192">
            <w:pPr>
              <w:pStyle w:val="2"/>
            </w:pPr>
            <w:r>
              <w:t>危废管理技术支持工作完成时限</w:t>
            </w:r>
          </w:p>
        </w:tc>
        <w:tc>
          <w:tcPr>
            <w:tcW w:w="2268" w:type="dxa"/>
            <w:vAlign w:val="center"/>
          </w:tcPr>
          <w:p w:rsidR="001F1C30" w:rsidRDefault="000E2192">
            <w:pPr>
              <w:pStyle w:val="2"/>
            </w:pPr>
            <w:r>
              <w:t>2025年11月底前完成200家次涉危险废物重点企业调查评估、15家企业环境审计</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调查评估每家企业成本</w:t>
            </w:r>
          </w:p>
        </w:tc>
        <w:tc>
          <w:tcPr>
            <w:tcW w:w="5386" w:type="dxa"/>
            <w:vAlign w:val="center"/>
          </w:tcPr>
          <w:p w:rsidR="001F1C30" w:rsidRDefault="000E2192">
            <w:pPr>
              <w:pStyle w:val="2"/>
            </w:pPr>
            <w:r>
              <w:t>调查评估每家企业成本</w:t>
            </w:r>
          </w:p>
        </w:tc>
        <w:tc>
          <w:tcPr>
            <w:tcW w:w="2268" w:type="dxa"/>
            <w:vAlign w:val="center"/>
          </w:tcPr>
          <w:p w:rsidR="001F1C30" w:rsidRDefault="000E2192">
            <w:pPr>
              <w:pStyle w:val="2"/>
            </w:pPr>
            <w:r>
              <w:t>≤3405元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环境审计每家企业成本</w:t>
            </w:r>
          </w:p>
        </w:tc>
        <w:tc>
          <w:tcPr>
            <w:tcW w:w="5386" w:type="dxa"/>
            <w:vAlign w:val="center"/>
          </w:tcPr>
          <w:p w:rsidR="001F1C30" w:rsidRDefault="000E2192">
            <w:pPr>
              <w:pStyle w:val="2"/>
            </w:pPr>
            <w:r>
              <w:t>环境审计每家企业成本</w:t>
            </w:r>
          </w:p>
        </w:tc>
        <w:tc>
          <w:tcPr>
            <w:tcW w:w="2268" w:type="dxa"/>
            <w:vAlign w:val="center"/>
          </w:tcPr>
          <w:p w:rsidR="001F1C30" w:rsidRDefault="000E2192">
            <w:pPr>
              <w:pStyle w:val="2"/>
            </w:pPr>
            <w:r>
              <w:t>≤2.09万元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验收成本</w:t>
            </w:r>
          </w:p>
        </w:tc>
        <w:tc>
          <w:tcPr>
            <w:tcW w:w="5386" w:type="dxa"/>
            <w:vAlign w:val="center"/>
          </w:tcPr>
          <w:p w:rsidR="001F1C30" w:rsidRDefault="000E2192">
            <w:pPr>
              <w:pStyle w:val="2"/>
            </w:pPr>
            <w:r>
              <w:t>验收成本</w:t>
            </w:r>
          </w:p>
        </w:tc>
        <w:tc>
          <w:tcPr>
            <w:tcW w:w="2268" w:type="dxa"/>
            <w:vAlign w:val="center"/>
          </w:tcPr>
          <w:p w:rsidR="001F1C30" w:rsidRDefault="000E2192">
            <w:pPr>
              <w:pStyle w:val="2"/>
            </w:pPr>
            <w:r>
              <w:t>≤0.6万元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整改建议覆盖率</w:t>
            </w:r>
          </w:p>
        </w:tc>
        <w:tc>
          <w:tcPr>
            <w:tcW w:w="5386" w:type="dxa"/>
            <w:vAlign w:val="center"/>
          </w:tcPr>
          <w:p w:rsidR="001F1C30" w:rsidRDefault="000E2192">
            <w:pPr>
              <w:pStyle w:val="2"/>
            </w:pPr>
            <w:r>
              <w:t>整改建议覆盖率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lastRenderedPageBreak/>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单位工作人员满意度</w:t>
            </w:r>
          </w:p>
        </w:tc>
        <w:tc>
          <w:tcPr>
            <w:tcW w:w="5386" w:type="dxa"/>
            <w:vAlign w:val="center"/>
          </w:tcPr>
          <w:p w:rsidR="001F1C30" w:rsidRDefault="000E2192">
            <w:pPr>
              <w:pStyle w:val="2"/>
            </w:pPr>
            <w:r>
              <w:t>单位工作人员满意度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96、执法与监测-唐山市尾矿库污染隐患排查治理项目绩效目标表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13020025P00746210004G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执法与监测-唐山市尾矿库污染隐患排查治理项目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尾矿库基本信息、环境管理信息、污染防治设施建设和运行情况本信息资料收集及审查、尾矿库环境应急准备等十五项内容现场排查、整理问题清单、开展成效核查，形成“一库一档”，并编制唐山市尾矿库污染隐患排查评估报告等任务，加强尾矿库环境监管，减少尾矿库环境风险隐患，提高尾矿库环境监管精准化、科学化水平。</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尾矿库基本信息、环境管理信息、污染防治设施建设和运行情况本信息资料收集及审查、尾矿库环境应急准备等十五项内容现场排查、整理问题清单、开展成效核查，形成“一库一档”，并编制唐山市尾矿库污染隐患排查评估报告等任务，加强尾矿库环境监管，减少尾矿库环境风险隐患，提高尾矿库环境监管精准化、科学化水平。</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唐山市尾矿库污染隐患排查治理工作二级环境监管尾矿库覆盖率</w:t>
            </w:r>
          </w:p>
        </w:tc>
        <w:tc>
          <w:tcPr>
            <w:tcW w:w="5386" w:type="dxa"/>
            <w:vAlign w:val="center"/>
          </w:tcPr>
          <w:p w:rsidR="001F1C30" w:rsidRDefault="000E2192">
            <w:pPr>
              <w:pStyle w:val="2"/>
            </w:pPr>
            <w:r>
              <w:t>唐山市尾矿库污染隐患排查治理工作二级环境监管尾矿库覆盖率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唐山市尾矿库污染隐患排查治理工作三级环境监管尾矿库抽查比例</w:t>
            </w:r>
          </w:p>
        </w:tc>
        <w:tc>
          <w:tcPr>
            <w:tcW w:w="5386" w:type="dxa"/>
            <w:vAlign w:val="center"/>
          </w:tcPr>
          <w:p w:rsidR="001F1C30" w:rsidRDefault="000E2192">
            <w:pPr>
              <w:pStyle w:val="2"/>
            </w:pPr>
            <w:r>
              <w:t>唐山市尾矿库污染隐患排查治理工作三级环境监管尾矿库抽查比例</w:t>
            </w:r>
          </w:p>
        </w:tc>
        <w:tc>
          <w:tcPr>
            <w:tcW w:w="2268" w:type="dxa"/>
            <w:vAlign w:val="center"/>
          </w:tcPr>
          <w:p w:rsidR="001F1C30" w:rsidRDefault="000E2192">
            <w:pPr>
              <w:pStyle w:val="2"/>
            </w:pPr>
            <w:r>
              <w:t>≥30%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尾矿库污染隐患排查完成质量达标率</w:t>
            </w:r>
          </w:p>
        </w:tc>
        <w:tc>
          <w:tcPr>
            <w:tcW w:w="5386" w:type="dxa"/>
            <w:vAlign w:val="center"/>
          </w:tcPr>
          <w:p w:rsidR="001F1C30" w:rsidRDefault="000E2192">
            <w:pPr>
              <w:pStyle w:val="2"/>
            </w:pPr>
            <w:r>
              <w:t>尾矿库污染隐患排查完成质量达标率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项目完成时间</w:t>
            </w:r>
          </w:p>
        </w:tc>
        <w:tc>
          <w:tcPr>
            <w:tcW w:w="5386" w:type="dxa"/>
            <w:vAlign w:val="center"/>
          </w:tcPr>
          <w:p w:rsidR="001F1C30" w:rsidRDefault="000E2192">
            <w:pPr>
              <w:pStyle w:val="2"/>
            </w:pPr>
            <w:r>
              <w:t>项目完成时间</w:t>
            </w:r>
          </w:p>
        </w:tc>
        <w:tc>
          <w:tcPr>
            <w:tcW w:w="2268" w:type="dxa"/>
            <w:vAlign w:val="center"/>
          </w:tcPr>
          <w:p w:rsidR="001F1C30" w:rsidRDefault="000E2192">
            <w:pPr>
              <w:pStyle w:val="2"/>
            </w:pPr>
            <w:r>
              <w:t>2025年10月底前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劳务费</w:t>
            </w:r>
          </w:p>
        </w:tc>
        <w:tc>
          <w:tcPr>
            <w:tcW w:w="5386" w:type="dxa"/>
            <w:vAlign w:val="center"/>
          </w:tcPr>
          <w:p w:rsidR="001F1C30" w:rsidRDefault="000E2192">
            <w:pPr>
              <w:pStyle w:val="2"/>
            </w:pPr>
            <w:r>
              <w:t>劳务费</w:t>
            </w:r>
          </w:p>
        </w:tc>
        <w:tc>
          <w:tcPr>
            <w:tcW w:w="2268" w:type="dxa"/>
            <w:vAlign w:val="center"/>
          </w:tcPr>
          <w:p w:rsidR="001F1C30" w:rsidRDefault="000E2192">
            <w:pPr>
              <w:pStyle w:val="2"/>
            </w:pPr>
            <w:r>
              <w:t>≤350人/天</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租车费</w:t>
            </w:r>
          </w:p>
        </w:tc>
        <w:tc>
          <w:tcPr>
            <w:tcW w:w="5386" w:type="dxa"/>
            <w:vAlign w:val="center"/>
          </w:tcPr>
          <w:p w:rsidR="001F1C30" w:rsidRDefault="000E2192">
            <w:pPr>
              <w:pStyle w:val="2"/>
            </w:pPr>
            <w:r>
              <w:t>租车费（小于200公里）</w:t>
            </w:r>
          </w:p>
        </w:tc>
        <w:tc>
          <w:tcPr>
            <w:tcW w:w="2268" w:type="dxa"/>
            <w:vAlign w:val="center"/>
          </w:tcPr>
          <w:p w:rsidR="001F1C30" w:rsidRDefault="000E2192">
            <w:pPr>
              <w:pStyle w:val="2"/>
            </w:pPr>
            <w:r>
              <w:t>≤650辆/天</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对尾矿库存在的问题隐患提出整改意见建议的覆盖率</w:t>
            </w:r>
          </w:p>
        </w:tc>
        <w:tc>
          <w:tcPr>
            <w:tcW w:w="5386" w:type="dxa"/>
            <w:vAlign w:val="center"/>
          </w:tcPr>
          <w:p w:rsidR="001F1C30" w:rsidRDefault="000E2192">
            <w:pPr>
              <w:pStyle w:val="2"/>
            </w:pPr>
            <w:r>
              <w:t>对尾矿库存在的问题隐患提出整改意见建议的覆盖率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lastRenderedPageBreak/>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项目成果满意度</w:t>
            </w:r>
          </w:p>
        </w:tc>
        <w:tc>
          <w:tcPr>
            <w:tcW w:w="5386" w:type="dxa"/>
            <w:vAlign w:val="center"/>
          </w:tcPr>
          <w:p w:rsidR="001F1C30" w:rsidRDefault="000E2192">
            <w:pPr>
              <w:pStyle w:val="2"/>
            </w:pPr>
            <w:r>
              <w:t>项目成果满意度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97、执法与监测-移动执法办公终端服务费绩效目标表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13020025P00746210011H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执法与监测-移动执法办公终端服务费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47.14</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47.14</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购买移动执法办公终端服务，提升执法效率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1.购买移动执法办公终端服务，提升执法效率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执法终端设备数量</w:t>
            </w:r>
          </w:p>
        </w:tc>
        <w:tc>
          <w:tcPr>
            <w:tcW w:w="5386" w:type="dxa"/>
            <w:vAlign w:val="center"/>
          </w:tcPr>
          <w:p w:rsidR="001F1C30" w:rsidRDefault="000E2192">
            <w:pPr>
              <w:pStyle w:val="2"/>
            </w:pPr>
            <w:r>
              <w:t>执法终端设备数量</w:t>
            </w:r>
          </w:p>
        </w:tc>
        <w:tc>
          <w:tcPr>
            <w:tcW w:w="2268" w:type="dxa"/>
            <w:vAlign w:val="center"/>
          </w:tcPr>
          <w:p w:rsidR="001F1C30" w:rsidRDefault="000E2192">
            <w:pPr>
              <w:pStyle w:val="2"/>
            </w:pPr>
            <w:r>
              <w:t>215套</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资金支付时间</w:t>
            </w:r>
          </w:p>
        </w:tc>
        <w:tc>
          <w:tcPr>
            <w:tcW w:w="5386" w:type="dxa"/>
            <w:vAlign w:val="center"/>
          </w:tcPr>
          <w:p w:rsidR="001F1C30" w:rsidRDefault="000E2192">
            <w:pPr>
              <w:pStyle w:val="2"/>
            </w:pPr>
            <w:r>
              <w:t>资金支付时间</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2025年项目支出成本</w:t>
            </w:r>
          </w:p>
        </w:tc>
        <w:tc>
          <w:tcPr>
            <w:tcW w:w="5386" w:type="dxa"/>
            <w:vAlign w:val="center"/>
          </w:tcPr>
          <w:p w:rsidR="001F1C30" w:rsidRDefault="000E2192">
            <w:pPr>
              <w:pStyle w:val="2"/>
            </w:pPr>
            <w:r>
              <w:t>2025年项目支出成本</w:t>
            </w:r>
          </w:p>
        </w:tc>
        <w:tc>
          <w:tcPr>
            <w:tcW w:w="2268" w:type="dxa"/>
            <w:vAlign w:val="center"/>
          </w:tcPr>
          <w:p w:rsidR="001F1C30" w:rsidRDefault="000E2192">
            <w:pPr>
              <w:pStyle w:val="2"/>
            </w:pPr>
            <w:r>
              <w:t>≤47.14万元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执法效能提升率</w:t>
            </w:r>
          </w:p>
        </w:tc>
        <w:tc>
          <w:tcPr>
            <w:tcW w:w="5386" w:type="dxa"/>
            <w:vAlign w:val="center"/>
          </w:tcPr>
          <w:p w:rsidR="001F1C30" w:rsidRDefault="000E2192">
            <w:pPr>
              <w:pStyle w:val="2"/>
            </w:pPr>
            <w:r>
              <w:t>执法效能提升率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98、执法与监测-执法支队新址房屋二期修缮绩效目标表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13020025P007462100125</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执法与监测-执法支队新址房屋二期修缮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172.60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172.60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确保支队正常运行，保障日常工作的展开</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1.确保支队正常运行，保障日常工作的展开</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修缮面积</w:t>
            </w:r>
          </w:p>
        </w:tc>
        <w:tc>
          <w:tcPr>
            <w:tcW w:w="5386" w:type="dxa"/>
            <w:vAlign w:val="center"/>
          </w:tcPr>
          <w:p w:rsidR="001F1C30" w:rsidRDefault="000E2192">
            <w:pPr>
              <w:pStyle w:val="2"/>
            </w:pPr>
            <w:r>
              <w:t>修缮面积</w:t>
            </w:r>
          </w:p>
        </w:tc>
        <w:tc>
          <w:tcPr>
            <w:tcW w:w="2268" w:type="dxa"/>
            <w:vAlign w:val="center"/>
          </w:tcPr>
          <w:p w:rsidR="001F1C30" w:rsidRDefault="000E2192">
            <w:pPr>
              <w:pStyle w:val="2"/>
            </w:pPr>
            <w:r>
              <w:t>1528.06平方米</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工程合格率</w:t>
            </w:r>
          </w:p>
        </w:tc>
        <w:tc>
          <w:tcPr>
            <w:tcW w:w="5386" w:type="dxa"/>
            <w:vAlign w:val="center"/>
          </w:tcPr>
          <w:p w:rsidR="001F1C30" w:rsidRDefault="000E2192">
            <w:pPr>
              <w:pStyle w:val="2"/>
            </w:pPr>
            <w:r>
              <w:t>工程合格率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修缮成本</w:t>
            </w:r>
          </w:p>
        </w:tc>
        <w:tc>
          <w:tcPr>
            <w:tcW w:w="5386" w:type="dxa"/>
            <w:vAlign w:val="center"/>
          </w:tcPr>
          <w:p w:rsidR="001F1C30" w:rsidRDefault="000E2192">
            <w:pPr>
              <w:pStyle w:val="2"/>
            </w:pPr>
            <w:r>
              <w:t>修缮成本</w:t>
            </w:r>
          </w:p>
        </w:tc>
        <w:tc>
          <w:tcPr>
            <w:tcW w:w="2268" w:type="dxa"/>
            <w:vAlign w:val="center"/>
          </w:tcPr>
          <w:p w:rsidR="001F1C30" w:rsidRDefault="000E2192">
            <w:pPr>
              <w:pStyle w:val="2"/>
            </w:pPr>
            <w:r>
              <w:t>≤172.6万元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正常办公需求保障率</w:t>
            </w:r>
          </w:p>
        </w:tc>
        <w:tc>
          <w:tcPr>
            <w:tcW w:w="5386" w:type="dxa"/>
            <w:vAlign w:val="center"/>
          </w:tcPr>
          <w:p w:rsidR="001F1C30" w:rsidRDefault="000E2192">
            <w:pPr>
              <w:pStyle w:val="2"/>
            </w:pPr>
            <w:r>
              <w:t>正常办公需求保障率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保障对象程满意度</w:t>
            </w:r>
          </w:p>
        </w:tc>
        <w:tc>
          <w:tcPr>
            <w:tcW w:w="5386" w:type="dxa"/>
            <w:vAlign w:val="center"/>
          </w:tcPr>
          <w:p w:rsidR="001F1C30" w:rsidRDefault="000E2192">
            <w:pPr>
              <w:pStyle w:val="2"/>
            </w:pPr>
            <w:r>
              <w:t>保障对象程满意度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99、执法与监测-重点行业自动监控数据准确性督察项目绩效目标表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13020025P00746210014C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执法与监测-重点行业自动监控数据准确性督察项目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用于支付重点行业自动监控数据准确性督察项目款</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1.避免出现人为干扰自动监控设施或篡改伪造自动监控数据的情况，有效减少自动监控设施不正常运行或管理不规范的问题，确保一年内自动监控数据真实准确反映重点排污单位排放情况</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自动监控设施抽查点</w:t>
            </w:r>
          </w:p>
        </w:tc>
        <w:tc>
          <w:tcPr>
            <w:tcW w:w="5386" w:type="dxa"/>
            <w:vAlign w:val="center"/>
          </w:tcPr>
          <w:p w:rsidR="001F1C30" w:rsidRDefault="000E2192">
            <w:pPr>
              <w:pStyle w:val="2"/>
            </w:pPr>
            <w:r>
              <w:t>自动监控设施抽查点</w:t>
            </w:r>
          </w:p>
        </w:tc>
        <w:tc>
          <w:tcPr>
            <w:tcW w:w="2268" w:type="dxa"/>
            <w:vAlign w:val="center"/>
          </w:tcPr>
          <w:p w:rsidR="001F1C30" w:rsidRDefault="000E2192">
            <w:pPr>
              <w:pStyle w:val="2"/>
            </w:pPr>
            <w:r>
              <w:t>≥500个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环境空气质量自动监测站抽查点位</w:t>
            </w:r>
          </w:p>
        </w:tc>
        <w:tc>
          <w:tcPr>
            <w:tcW w:w="5386" w:type="dxa"/>
            <w:vAlign w:val="center"/>
          </w:tcPr>
          <w:p w:rsidR="001F1C30" w:rsidRDefault="000E2192">
            <w:pPr>
              <w:pStyle w:val="2"/>
            </w:pPr>
            <w:r>
              <w:t>环境空气质量自动监测站抽查点位</w:t>
            </w:r>
          </w:p>
        </w:tc>
        <w:tc>
          <w:tcPr>
            <w:tcW w:w="2268" w:type="dxa"/>
            <w:vAlign w:val="center"/>
          </w:tcPr>
          <w:p w:rsidR="001F1C30" w:rsidRDefault="000E2192">
            <w:pPr>
              <w:pStyle w:val="2"/>
            </w:pPr>
            <w:r>
              <w:t>≥50个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自动监控设施正常运行率</w:t>
            </w:r>
          </w:p>
        </w:tc>
        <w:tc>
          <w:tcPr>
            <w:tcW w:w="5386" w:type="dxa"/>
            <w:vAlign w:val="center"/>
          </w:tcPr>
          <w:p w:rsidR="001F1C30" w:rsidRDefault="000E2192">
            <w:pPr>
              <w:pStyle w:val="2"/>
            </w:pPr>
            <w:r>
              <w:t>自动监控设施正常运行率</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2025.12.31前</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每月督查成本</w:t>
            </w:r>
          </w:p>
        </w:tc>
        <w:tc>
          <w:tcPr>
            <w:tcW w:w="5386" w:type="dxa"/>
            <w:vAlign w:val="center"/>
          </w:tcPr>
          <w:p w:rsidR="001F1C30" w:rsidRDefault="000E2192">
            <w:pPr>
              <w:pStyle w:val="2"/>
            </w:pPr>
            <w:r>
              <w:t>每月督查成本</w:t>
            </w:r>
          </w:p>
        </w:tc>
        <w:tc>
          <w:tcPr>
            <w:tcW w:w="2268" w:type="dxa"/>
            <w:vAlign w:val="center"/>
          </w:tcPr>
          <w:p w:rsidR="001F1C30" w:rsidRDefault="000E2192">
            <w:pPr>
              <w:pStyle w:val="2"/>
            </w:pPr>
            <w:r>
              <w:t>≤4.1万元</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自动监控设施督查时限</w:t>
            </w:r>
          </w:p>
        </w:tc>
        <w:tc>
          <w:tcPr>
            <w:tcW w:w="5386" w:type="dxa"/>
            <w:vAlign w:val="center"/>
          </w:tcPr>
          <w:p w:rsidR="001F1C30" w:rsidRDefault="000E2192">
            <w:pPr>
              <w:pStyle w:val="2"/>
            </w:pPr>
            <w:r>
              <w:t>自动监控设施督查时限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13978.66</w:t>
            </w:r>
          </w:p>
        </w:tc>
        <w:tc>
          <w:tcPr>
            <w:tcW w:w="964" w:type="dxa"/>
            <w:vAlign w:val="center"/>
          </w:tcPr>
          <w:p w:rsidR="001F1C30" w:rsidRDefault="000E2192">
            <w:pPr>
              <w:pStyle w:val="7"/>
            </w:pPr>
            <w:r>
              <w:t>10268.10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3710.56</w:t>
            </w:r>
          </w:p>
        </w:tc>
        <w:tc>
          <w:tcPr>
            <w:tcW w:w="964" w:type="dxa"/>
            <w:vAlign w:val="center"/>
          </w:tcPr>
          <w:p w:rsidR="001F1C30" w:rsidRDefault="000E2192">
            <w:pPr>
              <w:pStyle w:val="7"/>
            </w:pPr>
            <w:r>
              <w:t>7294.99</w:t>
            </w:r>
          </w:p>
        </w:tc>
      </w:tr>
      <w:tr w:rsidR="001F1C30">
        <w:trPr>
          <w:cantSplit/>
          <w:jc w:val="center"/>
        </w:trPr>
        <w:tc>
          <w:tcPr>
            <w:tcW w:w="1701" w:type="dxa"/>
            <w:vAlign w:val="center"/>
          </w:tcPr>
          <w:p w:rsidR="001F1C30" w:rsidRDefault="000E2192">
            <w:pPr>
              <w:pStyle w:val="6"/>
            </w:pPr>
            <w:r>
              <w:t>唐山市生态环境局本级小计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13978.66</w:t>
            </w:r>
          </w:p>
        </w:tc>
        <w:tc>
          <w:tcPr>
            <w:tcW w:w="964" w:type="dxa"/>
            <w:vAlign w:val="center"/>
          </w:tcPr>
          <w:p w:rsidR="001F1C30" w:rsidRDefault="000E2192">
            <w:pPr>
              <w:pStyle w:val="7"/>
            </w:pPr>
            <w:r>
              <w:t>10268.10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3710.56</w:t>
            </w:r>
          </w:p>
        </w:tc>
        <w:tc>
          <w:tcPr>
            <w:tcW w:w="964" w:type="dxa"/>
            <w:vAlign w:val="center"/>
          </w:tcPr>
          <w:p w:rsidR="001F1C30" w:rsidRDefault="000E2192">
            <w:pPr>
              <w:pStyle w:val="7"/>
            </w:pPr>
            <w:r>
              <w:t>7294.99</w:t>
            </w:r>
          </w:p>
        </w:tc>
      </w:tr>
      <w:tr w:rsidR="001F1C30">
        <w:trPr>
          <w:cantSplit/>
          <w:jc w:val="center"/>
        </w:trPr>
        <w:tc>
          <w:tcPr>
            <w:tcW w:w="1701" w:type="dxa"/>
            <w:vAlign w:val="center"/>
          </w:tcPr>
          <w:p w:rsidR="001F1C30" w:rsidRDefault="000E2192">
            <w:pPr>
              <w:pStyle w:val="2"/>
            </w:pPr>
            <w:r>
              <w:t>大气污染防治</w:t>
            </w:r>
          </w:p>
        </w:tc>
        <w:tc>
          <w:tcPr>
            <w:tcW w:w="964" w:type="dxa"/>
            <w:vAlign w:val="center"/>
          </w:tcPr>
          <w:p w:rsidR="001F1C30" w:rsidRDefault="000E2192">
            <w:pPr>
              <w:pStyle w:val="4"/>
            </w:pPr>
            <w:r>
              <w:t>993.88</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993.88</w:t>
            </w:r>
          </w:p>
        </w:tc>
        <w:tc>
          <w:tcPr>
            <w:tcW w:w="964" w:type="dxa"/>
            <w:vAlign w:val="center"/>
          </w:tcPr>
          <w:p w:rsidR="001F1C30" w:rsidRDefault="000E2192">
            <w:pPr>
              <w:pStyle w:val="4"/>
            </w:pPr>
            <w:r>
              <w:t>993.88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993.88</w:t>
            </w:r>
          </w:p>
        </w:tc>
        <w:tc>
          <w:tcPr>
            <w:tcW w:w="964" w:type="dxa"/>
            <w:vAlign w:val="center"/>
          </w:tcPr>
          <w:p w:rsidR="001F1C30" w:rsidRDefault="000E2192">
            <w:pPr>
              <w:pStyle w:val="4"/>
            </w:pPr>
            <w:r>
              <w:t>300.00</w:t>
            </w:r>
          </w:p>
        </w:tc>
      </w:tr>
      <w:tr w:rsidR="001F1C30">
        <w:trPr>
          <w:cantSplit/>
          <w:jc w:val="center"/>
        </w:trPr>
        <w:tc>
          <w:tcPr>
            <w:tcW w:w="1701" w:type="dxa"/>
            <w:vAlign w:val="center"/>
          </w:tcPr>
          <w:p w:rsidR="001F1C30" w:rsidRDefault="000E2192">
            <w:pPr>
              <w:pStyle w:val="2"/>
            </w:pPr>
            <w:r>
              <w:t>唐山市“双源”地下水环境监测井现状调查项目</w:t>
            </w:r>
          </w:p>
        </w:tc>
        <w:tc>
          <w:tcPr>
            <w:tcW w:w="964" w:type="dxa"/>
            <w:vAlign w:val="center"/>
          </w:tcPr>
          <w:p w:rsidR="001F1C30" w:rsidRDefault="000E2192">
            <w:pPr>
              <w:pStyle w:val="4"/>
            </w:pPr>
            <w:r>
              <w:t>28.87</w:t>
            </w:r>
          </w:p>
        </w:tc>
        <w:tc>
          <w:tcPr>
            <w:tcW w:w="1134" w:type="dxa"/>
            <w:vAlign w:val="center"/>
          </w:tcPr>
          <w:p w:rsidR="001F1C30" w:rsidRDefault="000E2192">
            <w:pPr>
              <w:pStyle w:val="2"/>
            </w:pPr>
            <w:r>
              <w:t>环保监测设备</w:t>
            </w:r>
          </w:p>
        </w:tc>
        <w:tc>
          <w:tcPr>
            <w:tcW w:w="1134" w:type="dxa"/>
            <w:vAlign w:val="center"/>
          </w:tcPr>
          <w:p w:rsidR="001F1C30" w:rsidRDefault="000E2192">
            <w:pPr>
              <w:pStyle w:val="2"/>
            </w:pPr>
            <w:r>
              <w:t>A02360500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28.87</w:t>
            </w:r>
          </w:p>
        </w:tc>
        <w:tc>
          <w:tcPr>
            <w:tcW w:w="964" w:type="dxa"/>
            <w:vAlign w:val="center"/>
          </w:tcPr>
          <w:p w:rsidR="001F1C30" w:rsidRDefault="000E2192">
            <w:pPr>
              <w:pStyle w:val="4"/>
            </w:pPr>
            <w:r>
              <w:t>28.87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28.87</w:t>
            </w:r>
          </w:p>
        </w:tc>
        <w:tc>
          <w:tcPr>
            <w:tcW w:w="964" w:type="dxa"/>
            <w:vAlign w:val="center"/>
          </w:tcPr>
          <w:p w:rsidR="001F1C30" w:rsidRDefault="000E2192">
            <w:pPr>
              <w:pStyle w:val="4"/>
            </w:pPr>
            <w:r>
              <w:t>28.87</w:t>
            </w:r>
          </w:p>
        </w:tc>
      </w:tr>
      <w:tr w:rsidR="001F1C30">
        <w:trPr>
          <w:cantSplit/>
          <w:jc w:val="center"/>
        </w:trPr>
        <w:tc>
          <w:tcPr>
            <w:tcW w:w="1701" w:type="dxa"/>
            <w:vAlign w:val="center"/>
          </w:tcPr>
          <w:p w:rsidR="001F1C30" w:rsidRDefault="000E2192">
            <w:pPr>
              <w:pStyle w:val="2"/>
            </w:pPr>
            <w:r>
              <w:t>唐山市大气污染物与温室气体排放融合清单编制项目</w:t>
            </w:r>
          </w:p>
        </w:tc>
        <w:tc>
          <w:tcPr>
            <w:tcW w:w="964" w:type="dxa"/>
            <w:vAlign w:val="center"/>
          </w:tcPr>
          <w:p w:rsidR="001F1C30" w:rsidRDefault="000E2192">
            <w:pPr>
              <w:pStyle w:val="4"/>
            </w:pPr>
            <w:r>
              <w:t>270.00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270.00</w:t>
            </w:r>
          </w:p>
        </w:tc>
        <w:tc>
          <w:tcPr>
            <w:tcW w:w="964" w:type="dxa"/>
            <w:vAlign w:val="center"/>
          </w:tcPr>
          <w:p w:rsidR="001F1C30" w:rsidRDefault="000E2192">
            <w:pPr>
              <w:pStyle w:val="4"/>
            </w:pPr>
            <w:r>
              <w:t>270.00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270.00</w:t>
            </w:r>
          </w:p>
        </w:tc>
        <w:tc>
          <w:tcPr>
            <w:tcW w:w="964" w:type="dxa"/>
            <w:vAlign w:val="center"/>
          </w:tcPr>
          <w:p w:rsidR="001F1C30" w:rsidRDefault="000E2192">
            <w:pPr>
              <w:pStyle w:val="4"/>
            </w:pPr>
            <w:r>
              <w:t>81.00</w:t>
            </w:r>
          </w:p>
        </w:tc>
      </w:tr>
      <w:tr w:rsidR="001F1C30">
        <w:trPr>
          <w:cantSplit/>
          <w:jc w:val="center"/>
        </w:trPr>
        <w:tc>
          <w:tcPr>
            <w:tcW w:w="1701" w:type="dxa"/>
            <w:vAlign w:val="center"/>
          </w:tcPr>
          <w:p w:rsidR="001F1C30" w:rsidRDefault="000E2192">
            <w:pPr>
              <w:pStyle w:val="2"/>
            </w:pPr>
            <w:r>
              <w:t>唐山市生态环境局大气执法能力第二阶段建设项目</w:t>
            </w:r>
          </w:p>
        </w:tc>
        <w:tc>
          <w:tcPr>
            <w:tcW w:w="964" w:type="dxa"/>
            <w:vAlign w:val="center"/>
          </w:tcPr>
          <w:p w:rsidR="001F1C30" w:rsidRDefault="000E2192">
            <w:pPr>
              <w:pStyle w:val="4"/>
            </w:pPr>
            <w:r>
              <w:t>1800.00</w:t>
            </w:r>
          </w:p>
        </w:tc>
        <w:tc>
          <w:tcPr>
            <w:tcW w:w="1134" w:type="dxa"/>
            <w:vAlign w:val="center"/>
          </w:tcPr>
          <w:p w:rsidR="001F1C30" w:rsidRDefault="000E2192">
            <w:pPr>
              <w:pStyle w:val="2"/>
            </w:pPr>
            <w:r>
              <w:t>环保监测设备</w:t>
            </w:r>
          </w:p>
        </w:tc>
        <w:tc>
          <w:tcPr>
            <w:tcW w:w="1134" w:type="dxa"/>
            <w:vAlign w:val="center"/>
          </w:tcPr>
          <w:p w:rsidR="001F1C30" w:rsidRDefault="000E2192">
            <w:pPr>
              <w:pStyle w:val="2"/>
            </w:pPr>
            <w:r>
              <w:t>A02360500</w:t>
            </w:r>
          </w:p>
        </w:tc>
        <w:tc>
          <w:tcPr>
            <w:tcW w:w="709" w:type="dxa"/>
            <w:vAlign w:val="center"/>
          </w:tcPr>
          <w:p w:rsidR="001F1C30" w:rsidRDefault="000E2192">
            <w:pPr>
              <w:pStyle w:val="3"/>
            </w:pPr>
            <w:r>
              <w:t>批</w:t>
            </w:r>
          </w:p>
        </w:tc>
        <w:tc>
          <w:tcPr>
            <w:tcW w:w="850" w:type="dxa"/>
            <w:vAlign w:val="center"/>
          </w:tcPr>
          <w:p w:rsidR="001F1C30" w:rsidRDefault="000E2192">
            <w:pPr>
              <w:pStyle w:val="4"/>
            </w:pPr>
            <w:r>
              <w:t>1</w:t>
            </w:r>
          </w:p>
        </w:tc>
        <w:tc>
          <w:tcPr>
            <w:tcW w:w="850" w:type="dxa"/>
            <w:vAlign w:val="center"/>
          </w:tcPr>
          <w:p w:rsidR="001F1C30" w:rsidRDefault="000E2192">
            <w:pPr>
              <w:pStyle w:val="4"/>
            </w:pPr>
            <w:r>
              <w:t>1800.00</w:t>
            </w:r>
          </w:p>
        </w:tc>
        <w:tc>
          <w:tcPr>
            <w:tcW w:w="964" w:type="dxa"/>
            <w:vAlign w:val="center"/>
          </w:tcPr>
          <w:p w:rsidR="001F1C30" w:rsidRDefault="000E2192">
            <w:pPr>
              <w:pStyle w:val="4"/>
            </w:pPr>
            <w:r>
              <w:t>1800.00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1800.00</w:t>
            </w:r>
          </w:p>
        </w:tc>
        <w:tc>
          <w:tcPr>
            <w:tcW w:w="964" w:type="dxa"/>
            <w:vAlign w:val="center"/>
          </w:tcPr>
          <w:p w:rsidR="001F1C30" w:rsidRDefault="000E2192">
            <w:pPr>
              <w:pStyle w:val="4"/>
            </w:pPr>
            <w:r>
              <w:t>540.00</w:t>
            </w:r>
          </w:p>
        </w:tc>
      </w:tr>
      <w:tr w:rsidR="001F1C30">
        <w:trPr>
          <w:cantSplit/>
          <w:jc w:val="center"/>
        </w:trPr>
        <w:tc>
          <w:tcPr>
            <w:tcW w:w="1701" w:type="dxa"/>
            <w:vAlign w:val="center"/>
          </w:tcPr>
          <w:p w:rsidR="001F1C30" w:rsidRDefault="000E2192">
            <w:pPr>
              <w:pStyle w:val="2"/>
            </w:pPr>
            <w:r>
              <w:t>唐山市优先监管地块重点监测项目</w:t>
            </w:r>
          </w:p>
        </w:tc>
        <w:tc>
          <w:tcPr>
            <w:tcW w:w="964" w:type="dxa"/>
            <w:vAlign w:val="center"/>
          </w:tcPr>
          <w:p w:rsidR="001F1C30" w:rsidRDefault="000E2192">
            <w:pPr>
              <w:pStyle w:val="4"/>
            </w:pPr>
            <w:r>
              <w:t>185.00</w:t>
            </w:r>
          </w:p>
        </w:tc>
        <w:tc>
          <w:tcPr>
            <w:tcW w:w="1134" w:type="dxa"/>
            <w:vAlign w:val="center"/>
          </w:tcPr>
          <w:p w:rsidR="001F1C30" w:rsidRDefault="000E2192">
            <w:pPr>
              <w:pStyle w:val="2"/>
            </w:pPr>
            <w:r>
              <w:t>其他生态环境治理服务</w:t>
            </w:r>
          </w:p>
        </w:tc>
        <w:tc>
          <w:tcPr>
            <w:tcW w:w="1134" w:type="dxa"/>
            <w:vAlign w:val="center"/>
          </w:tcPr>
          <w:p w:rsidR="001F1C30" w:rsidRDefault="000E2192">
            <w:pPr>
              <w:pStyle w:val="2"/>
            </w:pPr>
            <w:r>
              <w:t>C07029900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185.00</w:t>
            </w:r>
          </w:p>
        </w:tc>
        <w:tc>
          <w:tcPr>
            <w:tcW w:w="964" w:type="dxa"/>
            <w:vAlign w:val="center"/>
          </w:tcPr>
          <w:p w:rsidR="001F1C30" w:rsidRDefault="000E2192">
            <w:pPr>
              <w:pStyle w:val="4"/>
            </w:pPr>
            <w:r>
              <w:t>185.00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185.00</w:t>
            </w:r>
          </w:p>
        </w:tc>
        <w:tc>
          <w:tcPr>
            <w:tcW w:w="964" w:type="dxa"/>
            <w:vAlign w:val="center"/>
          </w:tcPr>
          <w:p w:rsidR="001F1C30" w:rsidRDefault="000E2192">
            <w:pPr>
              <w:pStyle w:val="4"/>
            </w:pPr>
            <w:r>
              <w:t>185.00</w:t>
            </w:r>
          </w:p>
        </w:tc>
      </w:tr>
      <w:tr w:rsidR="001F1C30">
        <w:trPr>
          <w:cantSplit/>
          <w:jc w:val="center"/>
        </w:trPr>
        <w:tc>
          <w:tcPr>
            <w:tcW w:w="1701" w:type="dxa"/>
            <w:vAlign w:val="center"/>
          </w:tcPr>
          <w:p w:rsidR="001F1C30" w:rsidRDefault="000E2192">
            <w:pPr>
              <w:pStyle w:val="2"/>
            </w:pPr>
            <w:r>
              <w:t>执法与监测</w:t>
            </w:r>
          </w:p>
        </w:tc>
        <w:tc>
          <w:tcPr>
            <w:tcW w:w="964" w:type="dxa"/>
            <w:vAlign w:val="center"/>
          </w:tcPr>
          <w:p w:rsidR="001F1C30" w:rsidRDefault="000E2192">
            <w:pPr>
              <w:pStyle w:val="4"/>
            </w:pPr>
            <w:r>
              <w:t>432.81</w:t>
            </w:r>
          </w:p>
        </w:tc>
        <w:tc>
          <w:tcPr>
            <w:tcW w:w="1134" w:type="dxa"/>
            <w:vAlign w:val="center"/>
          </w:tcPr>
          <w:p w:rsidR="001F1C30" w:rsidRDefault="000E2192">
            <w:pPr>
              <w:pStyle w:val="2"/>
            </w:pPr>
            <w:r>
              <w:t>其他生态环境治理服务</w:t>
            </w:r>
          </w:p>
        </w:tc>
        <w:tc>
          <w:tcPr>
            <w:tcW w:w="1134" w:type="dxa"/>
            <w:vAlign w:val="center"/>
          </w:tcPr>
          <w:p w:rsidR="001F1C30" w:rsidRDefault="000E2192">
            <w:pPr>
              <w:pStyle w:val="2"/>
            </w:pPr>
            <w:r>
              <w:t>C07029900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432.81</w:t>
            </w:r>
          </w:p>
        </w:tc>
        <w:tc>
          <w:tcPr>
            <w:tcW w:w="964" w:type="dxa"/>
            <w:vAlign w:val="center"/>
          </w:tcPr>
          <w:p w:rsidR="001F1C30" w:rsidRDefault="000E2192">
            <w:pPr>
              <w:pStyle w:val="4"/>
            </w:pPr>
            <w:r>
              <w:t>432.81</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432.81</w:t>
            </w:r>
          </w:p>
        </w:tc>
        <w:tc>
          <w:tcPr>
            <w:tcW w:w="964" w:type="dxa"/>
            <w:vAlign w:val="center"/>
          </w:tcPr>
          <w:p w:rsidR="001F1C30" w:rsidRDefault="000E2192">
            <w:pPr>
              <w:pStyle w:val="4"/>
            </w:pPr>
            <w:r>
              <w:t>130.00</w:t>
            </w:r>
          </w:p>
        </w:tc>
      </w:tr>
      <w:tr w:rsidR="001F1C30">
        <w:trPr>
          <w:cantSplit/>
          <w:jc w:val="center"/>
        </w:trPr>
        <w:tc>
          <w:tcPr>
            <w:tcW w:w="1701" w:type="dxa"/>
            <w:vAlign w:val="center"/>
          </w:tcPr>
          <w:p w:rsidR="001F1C30" w:rsidRDefault="000E2192">
            <w:pPr>
              <w:pStyle w:val="2"/>
            </w:pPr>
            <w:r>
              <w:lastRenderedPageBreak/>
              <w:t>日常公用经费（三保）</w:t>
            </w:r>
          </w:p>
        </w:tc>
        <w:tc>
          <w:tcPr>
            <w:tcW w:w="964" w:type="dxa"/>
            <w:vAlign w:val="center"/>
          </w:tcPr>
          <w:p w:rsidR="001F1C30" w:rsidRDefault="000E2192">
            <w:pPr>
              <w:pStyle w:val="4"/>
            </w:pPr>
            <w:r>
              <w:t>222.05</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1171</w:t>
            </w:r>
          </w:p>
        </w:tc>
        <w:tc>
          <w:tcPr>
            <w:tcW w:w="850" w:type="dxa"/>
            <w:vAlign w:val="center"/>
          </w:tcPr>
          <w:p w:rsidR="001F1C30" w:rsidRDefault="000E2192">
            <w:pPr>
              <w:pStyle w:val="4"/>
            </w:pPr>
            <w:r>
              <w:t>0.01</w:t>
            </w:r>
          </w:p>
        </w:tc>
        <w:tc>
          <w:tcPr>
            <w:tcW w:w="964" w:type="dxa"/>
            <w:vAlign w:val="center"/>
          </w:tcPr>
          <w:p w:rsidR="001F1C30" w:rsidRDefault="000E2192">
            <w:pPr>
              <w:pStyle w:val="4"/>
            </w:pPr>
            <w:r>
              <w:t>11.71</w:t>
            </w:r>
          </w:p>
        </w:tc>
        <w:tc>
          <w:tcPr>
            <w:tcW w:w="964" w:type="dxa"/>
            <w:vAlign w:val="center"/>
          </w:tcPr>
          <w:p w:rsidR="001F1C30" w:rsidRDefault="000E2192">
            <w:pPr>
              <w:pStyle w:val="4"/>
            </w:pPr>
            <w:r>
              <w:t>11.71</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11.71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222.05</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6.00</w:t>
            </w:r>
          </w:p>
        </w:tc>
        <w:tc>
          <w:tcPr>
            <w:tcW w:w="964" w:type="dxa"/>
            <w:vAlign w:val="center"/>
          </w:tcPr>
          <w:p w:rsidR="001F1C30" w:rsidRDefault="000E2192">
            <w:pPr>
              <w:pStyle w:val="4"/>
            </w:pPr>
            <w:r>
              <w:t>6.00</w:t>
            </w:r>
          </w:p>
        </w:tc>
        <w:tc>
          <w:tcPr>
            <w:tcW w:w="964" w:type="dxa"/>
            <w:vAlign w:val="center"/>
          </w:tcPr>
          <w:p w:rsidR="001F1C30" w:rsidRDefault="000E2192">
            <w:pPr>
              <w:pStyle w:val="4"/>
            </w:pPr>
            <w:r>
              <w:t>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222.05</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8.55</w:t>
            </w:r>
          </w:p>
        </w:tc>
        <w:tc>
          <w:tcPr>
            <w:tcW w:w="964" w:type="dxa"/>
            <w:vAlign w:val="center"/>
          </w:tcPr>
          <w:p w:rsidR="001F1C30" w:rsidRDefault="000E2192">
            <w:pPr>
              <w:pStyle w:val="4"/>
            </w:pPr>
            <w:r>
              <w:t>8.55</w:t>
            </w:r>
          </w:p>
        </w:tc>
        <w:tc>
          <w:tcPr>
            <w:tcW w:w="964" w:type="dxa"/>
            <w:vAlign w:val="center"/>
          </w:tcPr>
          <w:p w:rsidR="001F1C30" w:rsidRDefault="000E2192">
            <w:pPr>
              <w:pStyle w:val="4"/>
            </w:pPr>
            <w:r>
              <w:t>8.55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8.55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222.05</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20.00</w:t>
            </w:r>
          </w:p>
        </w:tc>
        <w:tc>
          <w:tcPr>
            <w:tcW w:w="964" w:type="dxa"/>
            <w:vAlign w:val="center"/>
          </w:tcPr>
          <w:p w:rsidR="001F1C30" w:rsidRDefault="000E2192">
            <w:pPr>
              <w:pStyle w:val="4"/>
            </w:pPr>
            <w:r>
              <w:t>20.00</w:t>
            </w:r>
          </w:p>
        </w:tc>
        <w:tc>
          <w:tcPr>
            <w:tcW w:w="964" w:type="dxa"/>
            <w:vAlign w:val="center"/>
          </w:tcPr>
          <w:p w:rsidR="001F1C30" w:rsidRDefault="000E2192">
            <w:pPr>
              <w:pStyle w:val="4"/>
            </w:pPr>
            <w:r>
              <w:t>20.00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222.05</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13.00</w:t>
            </w:r>
          </w:p>
        </w:tc>
      </w:tr>
      <w:tr w:rsidR="001F1C30">
        <w:trPr>
          <w:cantSplit/>
          <w:jc w:val="center"/>
        </w:trPr>
        <w:tc>
          <w:tcPr>
            <w:tcW w:w="1701" w:type="dxa"/>
            <w:vAlign w:val="center"/>
          </w:tcPr>
          <w:p w:rsidR="001F1C30" w:rsidRDefault="000E2192">
            <w:pPr>
              <w:pStyle w:val="2"/>
            </w:pPr>
            <w:r>
              <w:t>办公系统运行维护费</w:t>
            </w:r>
          </w:p>
        </w:tc>
        <w:tc>
          <w:tcPr>
            <w:tcW w:w="964" w:type="dxa"/>
            <w:vAlign w:val="center"/>
          </w:tcPr>
          <w:p w:rsidR="001F1C30" w:rsidRDefault="000E2192">
            <w:pPr>
              <w:pStyle w:val="4"/>
            </w:pPr>
            <w:r>
              <w:t>5.00</w:t>
            </w:r>
          </w:p>
        </w:tc>
        <w:tc>
          <w:tcPr>
            <w:tcW w:w="1134" w:type="dxa"/>
            <w:vAlign w:val="center"/>
          </w:tcPr>
          <w:p w:rsidR="001F1C30" w:rsidRDefault="000E2192">
            <w:pPr>
              <w:pStyle w:val="2"/>
            </w:pPr>
            <w:r>
              <w:t>软件运维服务</w:t>
            </w:r>
          </w:p>
        </w:tc>
        <w:tc>
          <w:tcPr>
            <w:tcW w:w="1134" w:type="dxa"/>
            <w:vAlign w:val="center"/>
          </w:tcPr>
          <w:p w:rsidR="001F1C30" w:rsidRDefault="000E2192">
            <w:pPr>
              <w:pStyle w:val="2"/>
            </w:pPr>
            <w:r>
              <w:t>C16070300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空调机组</w:t>
            </w:r>
          </w:p>
        </w:tc>
        <w:tc>
          <w:tcPr>
            <w:tcW w:w="1134" w:type="dxa"/>
            <w:vAlign w:val="center"/>
          </w:tcPr>
          <w:p w:rsidR="001F1C30" w:rsidRDefault="000E2192">
            <w:pPr>
              <w:pStyle w:val="2"/>
            </w:pPr>
            <w:r>
              <w:t>A02052305</w:t>
            </w:r>
          </w:p>
        </w:tc>
        <w:tc>
          <w:tcPr>
            <w:tcW w:w="709" w:type="dxa"/>
            <w:vAlign w:val="center"/>
          </w:tcPr>
          <w:p w:rsidR="001F1C30" w:rsidRDefault="000E2192">
            <w:pPr>
              <w:pStyle w:val="3"/>
            </w:pPr>
            <w:r>
              <w:t>组</w:t>
            </w:r>
          </w:p>
        </w:tc>
        <w:tc>
          <w:tcPr>
            <w:tcW w:w="850" w:type="dxa"/>
            <w:vAlign w:val="center"/>
          </w:tcPr>
          <w:p w:rsidR="001F1C30" w:rsidRDefault="000E2192">
            <w:pPr>
              <w:pStyle w:val="4"/>
            </w:pPr>
            <w:r>
              <w:t>1</w:t>
            </w:r>
          </w:p>
        </w:tc>
        <w:tc>
          <w:tcPr>
            <w:tcW w:w="850" w:type="dxa"/>
            <w:vAlign w:val="center"/>
          </w:tcPr>
          <w:p w:rsidR="001F1C30" w:rsidRDefault="000E2192">
            <w:pPr>
              <w:pStyle w:val="4"/>
            </w:pPr>
            <w:r>
              <w:t>11.60</w:t>
            </w:r>
          </w:p>
        </w:tc>
        <w:tc>
          <w:tcPr>
            <w:tcW w:w="964" w:type="dxa"/>
            <w:vAlign w:val="center"/>
          </w:tcPr>
          <w:p w:rsidR="001F1C30" w:rsidRDefault="000E2192">
            <w:pPr>
              <w:pStyle w:val="4"/>
            </w:pPr>
            <w:r>
              <w:t>11.60</w:t>
            </w:r>
          </w:p>
        </w:tc>
        <w:tc>
          <w:tcPr>
            <w:tcW w:w="964" w:type="dxa"/>
            <w:vAlign w:val="center"/>
          </w:tcPr>
          <w:p w:rsidR="001F1C30" w:rsidRDefault="000E2192">
            <w:pPr>
              <w:pStyle w:val="4"/>
            </w:pPr>
            <w:r>
              <w:t>11.60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11.60</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办公桌</w:t>
            </w:r>
          </w:p>
        </w:tc>
        <w:tc>
          <w:tcPr>
            <w:tcW w:w="1134" w:type="dxa"/>
            <w:vAlign w:val="center"/>
          </w:tcPr>
          <w:p w:rsidR="001F1C30" w:rsidRDefault="000E2192">
            <w:pPr>
              <w:pStyle w:val="2"/>
            </w:pPr>
            <w:r>
              <w:t>A05010201</w:t>
            </w:r>
          </w:p>
        </w:tc>
        <w:tc>
          <w:tcPr>
            <w:tcW w:w="709" w:type="dxa"/>
            <w:vAlign w:val="center"/>
          </w:tcPr>
          <w:p w:rsidR="001F1C30" w:rsidRDefault="000E2192">
            <w:pPr>
              <w:pStyle w:val="3"/>
            </w:pPr>
            <w:r>
              <w:t>件</w:t>
            </w:r>
          </w:p>
        </w:tc>
        <w:tc>
          <w:tcPr>
            <w:tcW w:w="850" w:type="dxa"/>
            <w:vAlign w:val="center"/>
          </w:tcPr>
          <w:p w:rsidR="001F1C30" w:rsidRDefault="000E2192">
            <w:pPr>
              <w:pStyle w:val="4"/>
            </w:pPr>
            <w:r>
              <w:t>79</w:t>
            </w:r>
          </w:p>
        </w:tc>
        <w:tc>
          <w:tcPr>
            <w:tcW w:w="850" w:type="dxa"/>
            <w:vAlign w:val="center"/>
          </w:tcPr>
          <w:p w:rsidR="001F1C30" w:rsidRDefault="000E2192">
            <w:pPr>
              <w:pStyle w:val="4"/>
            </w:pPr>
            <w:r>
              <w:t>0.11</w:t>
            </w:r>
          </w:p>
        </w:tc>
        <w:tc>
          <w:tcPr>
            <w:tcW w:w="964" w:type="dxa"/>
            <w:vAlign w:val="center"/>
          </w:tcPr>
          <w:p w:rsidR="001F1C30" w:rsidRDefault="000E2192">
            <w:pPr>
              <w:pStyle w:val="4"/>
            </w:pPr>
            <w:r>
              <w:t>8.30</w:t>
            </w:r>
          </w:p>
        </w:tc>
        <w:tc>
          <w:tcPr>
            <w:tcW w:w="964" w:type="dxa"/>
            <w:vAlign w:val="center"/>
          </w:tcPr>
          <w:p w:rsidR="001F1C30" w:rsidRDefault="000E2192">
            <w:pPr>
              <w:pStyle w:val="4"/>
            </w:pPr>
            <w:r>
              <w:t>8.30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8.30</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会议桌</w:t>
            </w:r>
          </w:p>
        </w:tc>
        <w:tc>
          <w:tcPr>
            <w:tcW w:w="1134" w:type="dxa"/>
            <w:vAlign w:val="center"/>
          </w:tcPr>
          <w:p w:rsidR="001F1C30" w:rsidRDefault="000E2192">
            <w:pPr>
              <w:pStyle w:val="2"/>
            </w:pPr>
            <w:r>
              <w:t>A05010202</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1.36</w:t>
            </w:r>
          </w:p>
        </w:tc>
        <w:tc>
          <w:tcPr>
            <w:tcW w:w="964" w:type="dxa"/>
            <w:vAlign w:val="center"/>
          </w:tcPr>
          <w:p w:rsidR="001F1C30" w:rsidRDefault="000E2192">
            <w:pPr>
              <w:pStyle w:val="4"/>
            </w:pPr>
            <w:r>
              <w:t>1.36</w:t>
            </w:r>
          </w:p>
        </w:tc>
        <w:tc>
          <w:tcPr>
            <w:tcW w:w="964" w:type="dxa"/>
            <w:vAlign w:val="center"/>
          </w:tcPr>
          <w:p w:rsidR="001F1C30" w:rsidRDefault="000E2192">
            <w:pPr>
              <w:pStyle w:val="4"/>
            </w:pPr>
            <w:r>
              <w:t>1.36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1.36</w:t>
            </w:r>
          </w:p>
        </w:tc>
      </w:tr>
      <w:tr w:rsidR="001F1C30">
        <w:trPr>
          <w:cantSplit/>
          <w:jc w:val="center"/>
        </w:trPr>
        <w:tc>
          <w:tcPr>
            <w:tcW w:w="1701" w:type="dxa"/>
            <w:vAlign w:val="center"/>
          </w:tcPr>
          <w:p w:rsidR="001F1C30" w:rsidRDefault="000E2192">
            <w:pPr>
              <w:pStyle w:val="2"/>
            </w:pPr>
            <w:r>
              <w:lastRenderedPageBreak/>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茶几</w:t>
            </w:r>
          </w:p>
        </w:tc>
        <w:tc>
          <w:tcPr>
            <w:tcW w:w="1134" w:type="dxa"/>
            <w:vAlign w:val="center"/>
          </w:tcPr>
          <w:p w:rsidR="001F1C30" w:rsidRDefault="000E2192">
            <w:pPr>
              <w:pStyle w:val="2"/>
            </w:pPr>
            <w:r>
              <w:t>A05010204</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0.04</w:t>
            </w:r>
          </w:p>
        </w:tc>
        <w:tc>
          <w:tcPr>
            <w:tcW w:w="964" w:type="dxa"/>
            <w:vAlign w:val="center"/>
          </w:tcPr>
          <w:p w:rsidR="001F1C30" w:rsidRDefault="000E2192">
            <w:pPr>
              <w:pStyle w:val="4"/>
            </w:pPr>
            <w:r>
              <w:t>0.04</w:t>
            </w:r>
          </w:p>
        </w:tc>
        <w:tc>
          <w:tcPr>
            <w:tcW w:w="964" w:type="dxa"/>
            <w:vAlign w:val="center"/>
          </w:tcPr>
          <w:p w:rsidR="001F1C30" w:rsidRDefault="000E2192">
            <w:pPr>
              <w:pStyle w:val="4"/>
            </w:pPr>
            <w:r>
              <w:t>0.04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0.04</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其他台、桌类</w:t>
            </w:r>
          </w:p>
        </w:tc>
        <w:tc>
          <w:tcPr>
            <w:tcW w:w="1134" w:type="dxa"/>
            <w:vAlign w:val="center"/>
          </w:tcPr>
          <w:p w:rsidR="001F1C30" w:rsidRDefault="000E2192">
            <w:pPr>
              <w:pStyle w:val="2"/>
            </w:pPr>
            <w:r>
              <w:t>A05010299</w:t>
            </w:r>
          </w:p>
        </w:tc>
        <w:tc>
          <w:tcPr>
            <w:tcW w:w="709" w:type="dxa"/>
            <w:vAlign w:val="center"/>
          </w:tcPr>
          <w:p w:rsidR="001F1C30" w:rsidRDefault="000E2192">
            <w:pPr>
              <w:pStyle w:val="3"/>
            </w:pPr>
            <w:r>
              <w:t>件</w:t>
            </w:r>
          </w:p>
        </w:tc>
        <w:tc>
          <w:tcPr>
            <w:tcW w:w="850" w:type="dxa"/>
            <w:vAlign w:val="center"/>
          </w:tcPr>
          <w:p w:rsidR="001F1C30" w:rsidRDefault="000E2192">
            <w:pPr>
              <w:pStyle w:val="4"/>
            </w:pPr>
            <w:r>
              <w:t>17</w:t>
            </w:r>
          </w:p>
        </w:tc>
        <w:tc>
          <w:tcPr>
            <w:tcW w:w="850" w:type="dxa"/>
            <w:vAlign w:val="center"/>
          </w:tcPr>
          <w:p w:rsidR="001F1C30" w:rsidRDefault="000E2192">
            <w:pPr>
              <w:pStyle w:val="4"/>
            </w:pPr>
            <w:r>
              <w:t>0.06</w:t>
            </w:r>
          </w:p>
        </w:tc>
        <w:tc>
          <w:tcPr>
            <w:tcW w:w="964" w:type="dxa"/>
            <w:vAlign w:val="center"/>
          </w:tcPr>
          <w:p w:rsidR="001F1C30" w:rsidRDefault="000E2192">
            <w:pPr>
              <w:pStyle w:val="4"/>
            </w:pPr>
            <w:r>
              <w:t>0.99</w:t>
            </w:r>
          </w:p>
        </w:tc>
        <w:tc>
          <w:tcPr>
            <w:tcW w:w="964" w:type="dxa"/>
            <w:vAlign w:val="center"/>
          </w:tcPr>
          <w:p w:rsidR="001F1C30" w:rsidRDefault="000E2192">
            <w:pPr>
              <w:pStyle w:val="4"/>
            </w:pPr>
            <w:r>
              <w:t>0.99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0.99</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其他台、桌类</w:t>
            </w:r>
          </w:p>
        </w:tc>
        <w:tc>
          <w:tcPr>
            <w:tcW w:w="1134" w:type="dxa"/>
            <w:vAlign w:val="center"/>
          </w:tcPr>
          <w:p w:rsidR="001F1C30" w:rsidRDefault="000E2192">
            <w:pPr>
              <w:pStyle w:val="2"/>
            </w:pPr>
            <w:r>
              <w:t>A05010299</w:t>
            </w:r>
          </w:p>
        </w:tc>
        <w:tc>
          <w:tcPr>
            <w:tcW w:w="709" w:type="dxa"/>
            <w:vAlign w:val="center"/>
          </w:tcPr>
          <w:p w:rsidR="001F1C30" w:rsidRDefault="000E2192">
            <w:pPr>
              <w:pStyle w:val="3"/>
            </w:pPr>
            <w:r>
              <w:t>件</w:t>
            </w:r>
          </w:p>
        </w:tc>
        <w:tc>
          <w:tcPr>
            <w:tcW w:w="850" w:type="dxa"/>
            <w:vAlign w:val="center"/>
          </w:tcPr>
          <w:p w:rsidR="001F1C30" w:rsidRDefault="000E2192">
            <w:pPr>
              <w:pStyle w:val="4"/>
            </w:pPr>
            <w:r>
              <w:t>4</w:t>
            </w:r>
          </w:p>
        </w:tc>
        <w:tc>
          <w:tcPr>
            <w:tcW w:w="850" w:type="dxa"/>
            <w:vAlign w:val="center"/>
          </w:tcPr>
          <w:p w:rsidR="001F1C30" w:rsidRDefault="000E2192">
            <w:pPr>
              <w:pStyle w:val="4"/>
            </w:pPr>
            <w:r>
              <w:t>0.14</w:t>
            </w:r>
          </w:p>
        </w:tc>
        <w:tc>
          <w:tcPr>
            <w:tcW w:w="964" w:type="dxa"/>
            <w:vAlign w:val="center"/>
          </w:tcPr>
          <w:p w:rsidR="001F1C30" w:rsidRDefault="000E2192">
            <w:pPr>
              <w:pStyle w:val="4"/>
            </w:pPr>
            <w:r>
              <w:t>0.57</w:t>
            </w:r>
          </w:p>
        </w:tc>
        <w:tc>
          <w:tcPr>
            <w:tcW w:w="964" w:type="dxa"/>
            <w:vAlign w:val="center"/>
          </w:tcPr>
          <w:p w:rsidR="001F1C30" w:rsidRDefault="000E2192">
            <w:pPr>
              <w:pStyle w:val="4"/>
            </w:pPr>
            <w:r>
              <w:t>0.57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0.57</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办公椅</w:t>
            </w:r>
          </w:p>
        </w:tc>
        <w:tc>
          <w:tcPr>
            <w:tcW w:w="1134" w:type="dxa"/>
            <w:vAlign w:val="center"/>
          </w:tcPr>
          <w:p w:rsidR="001F1C30" w:rsidRDefault="000E2192">
            <w:pPr>
              <w:pStyle w:val="2"/>
            </w:pPr>
            <w:r>
              <w:t>A05010301</w:t>
            </w:r>
          </w:p>
        </w:tc>
        <w:tc>
          <w:tcPr>
            <w:tcW w:w="709" w:type="dxa"/>
            <w:vAlign w:val="center"/>
          </w:tcPr>
          <w:p w:rsidR="001F1C30" w:rsidRDefault="000E2192">
            <w:pPr>
              <w:pStyle w:val="3"/>
            </w:pPr>
            <w:r>
              <w:t>件</w:t>
            </w:r>
          </w:p>
        </w:tc>
        <w:tc>
          <w:tcPr>
            <w:tcW w:w="850" w:type="dxa"/>
            <w:vAlign w:val="center"/>
          </w:tcPr>
          <w:p w:rsidR="001F1C30" w:rsidRDefault="000E2192">
            <w:pPr>
              <w:pStyle w:val="4"/>
            </w:pPr>
            <w:r>
              <w:t>16</w:t>
            </w:r>
          </w:p>
        </w:tc>
        <w:tc>
          <w:tcPr>
            <w:tcW w:w="850" w:type="dxa"/>
            <w:vAlign w:val="center"/>
          </w:tcPr>
          <w:p w:rsidR="001F1C30" w:rsidRDefault="000E2192">
            <w:pPr>
              <w:pStyle w:val="4"/>
            </w:pPr>
            <w:r>
              <w:t>0.05</w:t>
            </w:r>
          </w:p>
        </w:tc>
        <w:tc>
          <w:tcPr>
            <w:tcW w:w="964" w:type="dxa"/>
            <w:vAlign w:val="center"/>
          </w:tcPr>
          <w:p w:rsidR="001F1C30" w:rsidRDefault="000E2192">
            <w:pPr>
              <w:pStyle w:val="4"/>
            </w:pPr>
            <w:r>
              <w:t>0.78</w:t>
            </w:r>
          </w:p>
        </w:tc>
        <w:tc>
          <w:tcPr>
            <w:tcW w:w="964" w:type="dxa"/>
            <w:vAlign w:val="center"/>
          </w:tcPr>
          <w:p w:rsidR="001F1C30" w:rsidRDefault="000E2192">
            <w:pPr>
              <w:pStyle w:val="4"/>
            </w:pPr>
            <w:r>
              <w:t>0.78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0.78</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办公椅</w:t>
            </w:r>
          </w:p>
        </w:tc>
        <w:tc>
          <w:tcPr>
            <w:tcW w:w="1134" w:type="dxa"/>
            <w:vAlign w:val="center"/>
          </w:tcPr>
          <w:p w:rsidR="001F1C30" w:rsidRDefault="000E2192">
            <w:pPr>
              <w:pStyle w:val="2"/>
            </w:pPr>
            <w:r>
              <w:t>A05010301</w:t>
            </w:r>
          </w:p>
        </w:tc>
        <w:tc>
          <w:tcPr>
            <w:tcW w:w="709" w:type="dxa"/>
            <w:vAlign w:val="center"/>
          </w:tcPr>
          <w:p w:rsidR="001F1C30" w:rsidRDefault="000E2192">
            <w:pPr>
              <w:pStyle w:val="3"/>
            </w:pPr>
            <w:r>
              <w:t>件</w:t>
            </w:r>
          </w:p>
        </w:tc>
        <w:tc>
          <w:tcPr>
            <w:tcW w:w="850" w:type="dxa"/>
            <w:vAlign w:val="center"/>
          </w:tcPr>
          <w:p w:rsidR="001F1C30" w:rsidRDefault="000E2192">
            <w:pPr>
              <w:pStyle w:val="4"/>
            </w:pPr>
            <w:r>
              <w:t>63</w:t>
            </w:r>
          </w:p>
        </w:tc>
        <w:tc>
          <w:tcPr>
            <w:tcW w:w="850" w:type="dxa"/>
            <w:vAlign w:val="center"/>
          </w:tcPr>
          <w:p w:rsidR="001F1C30" w:rsidRDefault="000E2192">
            <w:pPr>
              <w:pStyle w:val="4"/>
            </w:pPr>
            <w:r>
              <w:t>0.08</w:t>
            </w:r>
          </w:p>
        </w:tc>
        <w:tc>
          <w:tcPr>
            <w:tcW w:w="964" w:type="dxa"/>
            <w:vAlign w:val="center"/>
          </w:tcPr>
          <w:p w:rsidR="001F1C30" w:rsidRDefault="000E2192">
            <w:pPr>
              <w:pStyle w:val="4"/>
            </w:pPr>
            <w:r>
              <w:t>5.04</w:t>
            </w:r>
          </w:p>
        </w:tc>
        <w:tc>
          <w:tcPr>
            <w:tcW w:w="964" w:type="dxa"/>
            <w:vAlign w:val="center"/>
          </w:tcPr>
          <w:p w:rsidR="001F1C30" w:rsidRDefault="000E2192">
            <w:pPr>
              <w:pStyle w:val="4"/>
            </w:pPr>
            <w:r>
              <w:t>5.04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5.04</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会议椅</w:t>
            </w:r>
          </w:p>
        </w:tc>
        <w:tc>
          <w:tcPr>
            <w:tcW w:w="1134" w:type="dxa"/>
            <w:vAlign w:val="center"/>
          </w:tcPr>
          <w:p w:rsidR="001F1C30" w:rsidRDefault="000E2192">
            <w:pPr>
              <w:pStyle w:val="2"/>
            </w:pPr>
            <w:r>
              <w:t>A05010303</w:t>
            </w:r>
          </w:p>
        </w:tc>
        <w:tc>
          <w:tcPr>
            <w:tcW w:w="709" w:type="dxa"/>
            <w:vAlign w:val="center"/>
          </w:tcPr>
          <w:p w:rsidR="001F1C30" w:rsidRDefault="000E2192">
            <w:pPr>
              <w:pStyle w:val="3"/>
            </w:pPr>
            <w:r>
              <w:t>件</w:t>
            </w:r>
          </w:p>
        </w:tc>
        <w:tc>
          <w:tcPr>
            <w:tcW w:w="850" w:type="dxa"/>
            <w:vAlign w:val="center"/>
          </w:tcPr>
          <w:p w:rsidR="001F1C30" w:rsidRDefault="000E2192">
            <w:pPr>
              <w:pStyle w:val="4"/>
            </w:pPr>
            <w:r>
              <w:t>32</w:t>
            </w:r>
          </w:p>
        </w:tc>
        <w:tc>
          <w:tcPr>
            <w:tcW w:w="850" w:type="dxa"/>
            <w:vAlign w:val="center"/>
          </w:tcPr>
          <w:p w:rsidR="001F1C30" w:rsidRDefault="000E2192">
            <w:pPr>
              <w:pStyle w:val="4"/>
            </w:pPr>
            <w:r>
              <w:t>0.04</w:t>
            </w:r>
          </w:p>
        </w:tc>
        <w:tc>
          <w:tcPr>
            <w:tcW w:w="964" w:type="dxa"/>
            <w:vAlign w:val="center"/>
          </w:tcPr>
          <w:p w:rsidR="001F1C30" w:rsidRDefault="000E2192">
            <w:pPr>
              <w:pStyle w:val="4"/>
            </w:pPr>
            <w:r>
              <w:t>1.15</w:t>
            </w:r>
          </w:p>
        </w:tc>
        <w:tc>
          <w:tcPr>
            <w:tcW w:w="964" w:type="dxa"/>
            <w:vAlign w:val="center"/>
          </w:tcPr>
          <w:p w:rsidR="001F1C30" w:rsidRDefault="000E2192">
            <w:pPr>
              <w:pStyle w:val="4"/>
            </w:pPr>
            <w:r>
              <w:t>1.15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1.15</w:t>
            </w:r>
          </w:p>
        </w:tc>
      </w:tr>
      <w:tr w:rsidR="001F1C30">
        <w:trPr>
          <w:cantSplit/>
          <w:jc w:val="center"/>
        </w:trPr>
        <w:tc>
          <w:tcPr>
            <w:tcW w:w="1701" w:type="dxa"/>
            <w:vAlign w:val="center"/>
          </w:tcPr>
          <w:p w:rsidR="001F1C30" w:rsidRDefault="000E2192">
            <w:pPr>
              <w:pStyle w:val="2"/>
            </w:pPr>
            <w:r>
              <w:lastRenderedPageBreak/>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会议椅</w:t>
            </w:r>
          </w:p>
        </w:tc>
        <w:tc>
          <w:tcPr>
            <w:tcW w:w="1134" w:type="dxa"/>
            <w:vAlign w:val="center"/>
          </w:tcPr>
          <w:p w:rsidR="001F1C30" w:rsidRDefault="000E2192">
            <w:pPr>
              <w:pStyle w:val="2"/>
            </w:pPr>
            <w:r>
              <w:t>A05010303</w:t>
            </w:r>
          </w:p>
        </w:tc>
        <w:tc>
          <w:tcPr>
            <w:tcW w:w="709" w:type="dxa"/>
            <w:vAlign w:val="center"/>
          </w:tcPr>
          <w:p w:rsidR="001F1C30" w:rsidRDefault="000E2192">
            <w:pPr>
              <w:pStyle w:val="3"/>
            </w:pPr>
            <w:r>
              <w:t>件</w:t>
            </w:r>
          </w:p>
        </w:tc>
        <w:tc>
          <w:tcPr>
            <w:tcW w:w="850" w:type="dxa"/>
            <w:vAlign w:val="center"/>
          </w:tcPr>
          <w:p w:rsidR="001F1C30" w:rsidRDefault="000E2192">
            <w:pPr>
              <w:pStyle w:val="4"/>
            </w:pPr>
            <w:r>
              <w:t>23</w:t>
            </w:r>
          </w:p>
        </w:tc>
        <w:tc>
          <w:tcPr>
            <w:tcW w:w="850" w:type="dxa"/>
            <w:vAlign w:val="center"/>
          </w:tcPr>
          <w:p w:rsidR="001F1C30" w:rsidRDefault="000E2192">
            <w:pPr>
              <w:pStyle w:val="4"/>
            </w:pPr>
            <w:r>
              <w:t>0.08</w:t>
            </w:r>
          </w:p>
        </w:tc>
        <w:tc>
          <w:tcPr>
            <w:tcW w:w="964" w:type="dxa"/>
            <w:vAlign w:val="center"/>
          </w:tcPr>
          <w:p w:rsidR="001F1C30" w:rsidRDefault="000E2192">
            <w:pPr>
              <w:pStyle w:val="4"/>
            </w:pPr>
            <w:r>
              <w:t>1.84</w:t>
            </w:r>
          </w:p>
        </w:tc>
        <w:tc>
          <w:tcPr>
            <w:tcW w:w="964" w:type="dxa"/>
            <w:vAlign w:val="center"/>
          </w:tcPr>
          <w:p w:rsidR="001F1C30" w:rsidRDefault="000E2192">
            <w:pPr>
              <w:pStyle w:val="4"/>
            </w:pPr>
            <w:r>
              <w:t>1.84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1.84</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其他椅凳类</w:t>
            </w:r>
          </w:p>
        </w:tc>
        <w:tc>
          <w:tcPr>
            <w:tcW w:w="1134" w:type="dxa"/>
            <w:vAlign w:val="center"/>
          </w:tcPr>
          <w:p w:rsidR="001F1C30" w:rsidRDefault="000E2192">
            <w:pPr>
              <w:pStyle w:val="2"/>
            </w:pPr>
            <w:r>
              <w:t>A05010399</w:t>
            </w:r>
          </w:p>
        </w:tc>
        <w:tc>
          <w:tcPr>
            <w:tcW w:w="709" w:type="dxa"/>
            <w:vAlign w:val="center"/>
          </w:tcPr>
          <w:p w:rsidR="001F1C30" w:rsidRDefault="000E2192">
            <w:pPr>
              <w:pStyle w:val="3"/>
            </w:pPr>
            <w:r>
              <w:t>件</w:t>
            </w:r>
          </w:p>
        </w:tc>
        <w:tc>
          <w:tcPr>
            <w:tcW w:w="850" w:type="dxa"/>
            <w:vAlign w:val="center"/>
          </w:tcPr>
          <w:p w:rsidR="001F1C30" w:rsidRDefault="000E2192">
            <w:pPr>
              <w:pStyle w:val="4"/>
            </w:pPr>
            <w:r>
              <w:t>8</w:t>
            </w:r>
          </w:p>
        </w:tc>
        <w:tc>
          <w:tcPr>
            <w:tcW w:w="850" w:type="dxa"/>
            <w:vAlign w:val="center"/>
          </w:tcPr>
          <w:p w:rsidR="001F1C30" w:rsidRDefault="000E2192">
            <w:pPr>
              <w:pStyle w:val="4"/>
            </w:pPr>
            <w:r>
              <w:t>0.08</w:t>
            </w:r>
          </w:p>
        </w:tc>
        <w:tc>
          <w:tcPr>
            <w:tcW w:w="964" w:type="dxa"/>
            <w:vAlign w:val="center"/>
          </w:tcPr>
          <w:p w:rsidR="001F1C30" w:rsidRDefault="000E2192">
            <w:pPr>
              <w:pStyle w:val="4"/>
            </w:pPr>
            <w:r>
              <w:t>0.64</w:t>
            </w:r>
          </w:p>
        </w:tc>
        <w:tc>
          <w:tcPr>
            <w:tcW w:w="964" w:type="dxa"/>
            <w:vAlign w:val="center"/>
          </w:tcPr>
          <w:p w:rsidR="001F1C30" w:rsidRDefault="000E2192">
            <w:pPr>
              <w:pStyle w:val="4"/>
            </w:pPr>
            <w:r>
              <w:t>0.64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0.64</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其他椅凳类</w:t>
            </w:r>
          </w:p>
        </w:tc>
        <w:tc>
          <w:tcPr>
            <w:tcW w:w="1134" w:type="dxa"/>
            <w:vAlign w:val="center"/>
          </w:tcPr>
          <w:p w:rsidR="001F1C30" w:rsidRDefault="000E2192">
            <w:pPr>
              <w:pStyle w:val="2"/>
            </w:pPr>
            <w:r>
              <w:t>A05010399</w:t>
            </w:r>
          </w:p>
        </w:tc>
        <w:tc>
          <w:tcPr>
            <w:tcW w:w="709" w:type="dxa"/>
            <w:vAlign w:val="center"/>
          </w:tcPr>
          <w:p w:rsidR="001F1C30" w:rsidRDefault="000E2192">
            <w:pPr>
              <w:pStyle w:val="3"/>
            </w:pPr>
            <w:r>
              <w:t>件</w:t>
            </w:r>
          </w:p>
        </w:tc>
        <w:tc>
          <w:tcPr>
            <w:tcW w:w="850" w:type="dxa"/>
            <w:vAlign w:val="center"/>
          </w:tcPr>
          <w:p w:rsidR="001F1C30" w:rsidRDefault="000E2192">
            <w:pPr>
              <w:pStyle w:val="4"/>
            </w:pPr>
            <w:r>
              <w:t>2</w:t>
            </w:r>
          </w:p>
        </w:tc>
        <w:tc>
          <w:tcPr>
            <w:tcW w:w="850" w:type="dxa"/>
            <w:vAlign w:val="center"/>
          </w:tcPr>
          <w:p w:rsidR="001F1C30" w:rsidRDefault="000E2192">
            <w:pPr>
              <w:pStyle w:val="4"/>
            </w:pPr>
            <w:r>
              <w:t>0.03</w:t>
            </w:r>
          </w:p>
        </w:tc>
        <w:tc>
          <w:tcPr>
            <w:tcW w:w="964" w:type="dxa"/>
            <w:vAlign w:val="center"/>
          </w:tcPr>
          <w:p w:rsidR="001F1C30" w:rsidRDefault="000E2192">
            <w:pPr>
              <w:pStyle w:val="4"/>
            </w:pPr>
            <w:r>
              <w:t>0.07</w:t>
            </w:r>
          </w:p>
        </w:tc>
        <w:tc>
          <w:tcPr>
            <w:tcW w:w="964" w:type="dxa"/>
            <w:vAlign w:val="center"/>
          </w:tcPr>
          <w:p w:rsidR="001F1C30" w:rsidRDefault="000E2192">
            <w:pPr>
              <w:pStyle w:val="4"/>
            </w:pPr>
            <w:r>
              <w:t>0.07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0.07</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其他沙发类</w:t>
            </w:r>
          </w:p>
        </w:tc>
        <w:tc>
          <w:tcPr>
            <w:tcW w:w="1134" w:type="dxa"/>
            <w:vAlign w:val="center"/>
          </w:tcPr>
          <w:p w:rsidR="001F1C30" w:rsidRDefault="000E2192">
            <w:pPr>
              <w:pStyle w:val="2"/>
            </w:pPr>
            <w:r>
              <w:t>A05010499</w:t>
            </w:r>
          </w:p>
        </w:tc>
        <w:tc>
          <w:tcPr>
            <w:tcW w:w="709" w:type="dxa"/>
            <w:vAlign w:val="center"/>
          </w:tcPr>
          <w:p w:rsidR="001F1C30" w:rsidRDefault="000E2192">
            <w:pPr>
              <w:pStyle w:val="3"/>
            </w:pPr>
            <w:r>
              <w:t>件</w:t>
            </w:r>
          </w:p>
        </w:tc>
        <w:tc>
          <w:tcPr>
            <w:tcW w:w="850" w:type="dxa"/>
            <w:vAlign w:val="center"/>
          </w:tcPr>
          <w:p w:rsidR="001F1C30" w:rsidRDefault="000E2192">
            <w:pPr>
              <w:pStyle w:val="4"/>
            </w:pPr>
            <w:r>
              <w:t>2</w:t>
            </w:r>
          </w:p>
        </w:tc>
        <w:tc>
          <w:tcPr>
            <w:tcW w:w="850" w:type="dxa"/>
            <w:vAlign w:val="center"/>
          </w:tcPr>
          <w:p w:rsidR="001F1C30" w:rsidRDefault="000E2192">
            <w:pPr>
              <w:pStyle w:val="4"/>
            </w:pPr>
            <w:r>
              <w:t>0.28</w:t>
            </w:r>
          </w:p>
        </w:tc>
        <w:tc>
          <w:tcPr>
            <w:tcW w:w="964" w:type="dxa"/>
            <w:vAlign w:val="center"/>
          </w:tcPr>
          <w:p w:rsidR="001F1C30" w:rsidRDefault="000E2192">
            <w:pPr>
              <w:pStyle w:val="4"/>
            </w:pPr>
            <w:r>
              <w:t>0.56</w:t>
            </w:r>
          </w:p>
        </w:tc>
        <w:tc>
          <w:tcPr>
            <w:tcW w:w="964" w:type="dxa"/>
            <w:vAlign w:val="center"/>
          </w:tcPr>
          <w:p w:rsidR="001F1C30" w:rsidRDefault="000E2192">
            <w:pPr>
              <w:pStyle w:val="4"/>
            </w:pPr>
            <w:r>
              <w:t>0.56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0.56</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书柜</w:t>
            </w:r>
          </w:p>
        </w:tc>
        <w:tc>
          <w:tcPr>
            <w:tcW w:w="1134" w:type="dxa"/>
            <w:vAlign w:val="center"/>
          </w:tcPr>
          <w:p w:rsidR="001F1C30" w:rsidRDefault="000E2192">
            <w:pPr>
              <w:pStyle w:val="2"/>
            </w:pPr>
            <w:r>
              <w:t>A05010501</w:t>
            </w:r>
          </w:p>
        </w:tc>
        <w:tc>
          <w:tcPr>
            <w:tcW w:w="709" w:type="dxa"/>
            <w:vAlign w:val="center"/>
          </w:tcPr>
          <w:p w:rsidR="001F1C30" w:rsidRDefault="000E2192">
            <w:pPr>
              <w:pStyle w:val="3"/>
            </w:pPr>
            <w:r>
              <w:t>件</w:t>
            </w:r>
          </w:p>
        </w:tc>
        <w:tc>
          <w:tcPr>
            <w:tcW w:w="850" w:type="dxa"/>
            <w:vAlign w:val="center"/>
          </w:tcPr>
          <w:p w:rsidR="001F1C30" w:rsidRDefault="000E2192">
            <w:pPr>
              <w:pStyle w:val="4"/>
            </w:pPr>
            <w:r>
              <w:t>3</w:t>
            </w:r>
          </w:p>
        </w:tc>
        <w:tc>
          <w:tcPr>
            <w:tcW w:w="850" w:type="dxa"/>
            <w:vAlign w:val="center"/>
          </w:tcPr>
          <w:p w:rsidR="001F1C30" w:rsidRDefault="000E2192">
            <w:pPr>
              <w:pStyle w:val="4"/>
            </w:pPr>
            <w:r>
              <w:t>0.09</w:t>
            </w:r>
          </w:p>
        </w:tc>
        <w:tc>
          <w:tcPr>
            <w:tcW w:w="964" w:type="dxa"/>
            <w:vAlign w:val="center"/>
          </w:tcPr>
          <w:p w:rsidR="001F1C30" w:rsidRDefault="000E2192">
            <w:pPr>
              <w:pStyle w:val="4"/>
            </w:pPr>
            <w:r>
              <w:t>0.27</w:t>
            </w:r>
          </w:p>
        </w:tc>
        <w:tc>
          <w:tcPr>
            <w:tcW w:w="964" w:type="dxa"/>
            <w:vAlign w:val="center"/>
          </w:tcPr>
          <w:p w:rsidR="001F1C30" w:rsidRDefault="000E2192">
            <w:pPr>
              <w:pStyle w:val="4"/>
            </w:pPr>
            <w:r>
              <w:t>0.27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0.27</w:t>
            </w:r>
          </w:p>
        </w:tc>
      </w:tr>
      <w:tr w:rsidR="001F1C30">
        <w:trPr>
          <w:cantSplit/>
          <w:jc w:val="center"/>
        </w:trPr>
        <w:tc>
          <w:tcPr>
            <w:tcW w:w="1701" w:type="dxa"/>
            <w:vAlign w:val="center"/>
          </w:tcPr>
          <w:p w:rsidR="001F1C30" w:rsidRDefault="000E2192">
            <w:pPr>
              <w:pStyle w:val="2"/>
            </w:pPr>
            <w:r>
              <w:t>采购新址二期采购办公电器、办公物品及安防设备</w:t>
            </w:r>
          </w:p>
        </w:tc>
        <w:tc>
          <w:tcPr>
            <w:tcW w:w="964" w:type="dxa"/>
            <w:vAlign w:val="center"/>
          </w:tcPr>
          <w:p w:rsidR="001F1C30" w:rsidRDefault="000E2192">
            <w:pPr>
              <w:pStyle w:val="4"/>
            </w:pPr>
            <w:r>
              <w:t>35.00</w:t>
            </w:r>
          </w:p>
        </w:tc>
        <w:tc>
          <w:tcPr>
            <w:tcW w:w="1134" w:type="dxa"/>
            <w:vAlign w:val="center"/>
          </w:tcPr>
          <w:p w:rsidR="001F1C30" w:rsidRDefault="000E2192">
            <w:pPr>
              <w:pStyle w:val="2"/>
            </w:pPr>
            <w:r>
              <w:t>更衣柜</w:t>
            </w:r>
          </w:p>
        </w:tc>
        <w:tc>
          <w:tcPr>
            <w:tcW w:w="1134" w:type="dxa"/>
            <w:vAlign w:val="center"/>
          </w:tcPr>
          <w:p w:rsidR="001F1C30" w:rsidRDefault="000E2192">
            <w:pPr>
              <w:pStyle w:val="2"/>
            </w:pPr>
            <w:r>
              <w:t>A05010503</w:t>
            </w:r>
          </w:p>
        </w:tc>
        <w:tc>
          <w:tcPr>
            <w:tcW w:w="709" w:type="dxa"/>
            <w:vAlign w:val="center"/>
          </w:tcPr>
          <w:p w:rsidR="001F1C30" w:rsidRDefault="000E2192">
            <w:pPr>
              <w:pStyle w:val="3"/>
            </w:pPr>
            <w:r>
              <w:t>件</w:t>
            </w:r>
          </w:p>
        </w:tc>
        <w:tc>
          <w:tcPr>
            <w:tcW w:w="850" w:type="dxa"/>
            <w:vAlign w:val="center"/>
          </w:tcPr>
          <w:p w:rsidR="001F1C30" w:rsidRDefault="000E2192">
            <w:pPr>
              <w:pStyle w:val="4"/>
            </w:pPr>
            <w:r>
              <w:t>10</w:t>
            </w:r>
          </w:p>
        </w:tc>
        <w:tc>
          <w:tcPr>
            <w:tcW w:w="850" w:type="dxa"/>
            <w:vAlign w:val="center"/>
          </w:tcPr>
          <w:p w:rsidR="001F1C30" w:rsidRDefault="000E2192">
            <w:pPr>
              <w:pStyle w:val="4"/>
            </w:pPr>
            <w:r>
              <w:t>0.09</w:t>
            </w:r>
          </w:p>
        </w:tc>
        <w:tc>
          <w:tcPr>
            <w:tcW w:w="964" w:type="dxa"/>
            <w:vAlign w:val="center"/>
          </w:tcPr>
          <w:p w:rsidR="001F1C30" w:rsidRDefault="000E2192">
            <w:pPr>
              <w:pStyle w:val="4"/>
            </w:pPr>
            <w:r>
              <w:t>0.90</w:t>
            </w:r>
          </w:p>
        </w:tc>
        <w:tc>
          <w:tcPr>
            <w:tcW w:w="964" w:type="dxa"/>
            <w:vAlign w:val="center"/>
          </w:tcPr>
          <w:p w:rsidR="001F1C30" w:rsidRDefault="000E2192">
            <w:pPr>
              <w:pStyle w:val="4"/>
            </w:pPr>
            <w:r>
              <w:t>0.90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0.90</w:t>
            </w:r>
          </w:p>
        </w:tc>
      </w:tr>
      <w:tr w:rsidR="001F1C30">
        <w:trPr>
          <w:cantSplit/>
          <w:jc w:val="center"/>
        </w:trPr>
        <w:tc>
          <w:tcPr>
            <w:tcW w:w="1701" w:type="dxa"/>
            <w:vAlign w:val="center"/>
          </w:tcPr>
          <w:p w:rsidR="001F1C30" w:rsidRDefault="000E2192">
            <w:pPr>
              <w:pStyle w:val="2"/>
            </w:pPr>
            <w:r>
              <w:t>购买生态环境执法装备</w:t>
            </w:r>
          </w:p>
        </w:tc>
        <w:tc>
          <w:tcPr>
            <w:tcW w:w="964" w:type="dxa"/>
            <w:vAlign w:val="center"/>
          </w:tcPr>
          <w:p w:rsidR="001F1C30" w:rsidRDefault="000E2192">
            <w:pPr>
              <w:pStyle w:val="4"/>
            </w:pPr>
            <w:r>
              <w:t>8.00</w:t>
            </w:r>
          </w:p>
        </w:tc>
        <w:tc>
          <w:tcPr>
            <w:tcW w:w="1134" w:type="dxa"/>
            <w:vAlign w:val="center"/>
          </w:tcPr>
          <w:p w:rsidR="001F1C30" w:rsidRDefault="000E2192">
            <w:pPr>
              <w:pStyle w:val="2"/>
            </w:pPr>
            <w:r>
              <w:t>制服</w:t>
            </w:r>
          </w:p>
        </w:tc>
        <w:tc>
          <w:tcPr>
            <w:tcW w:w="1134" w:type="dxa"/>
            <w:vAlign w:val="center"/>
          </w:tcPr>
          <w:p w:rsidR="001F1C30" w:rsidRDefault="000E2192">
            <w:pPr>
              <w:pStyle w:val="2"/>
            </w:pPr>
            <w:r>
              <w:t>A05030301</w:t>
            </w:r>
          </w:p>
        </w:tc>
        <w:tc>
          <w:tcPr>
            <w:tcW w:w="709" w:type="dxa"/>
            <w:vAlign w:val="center"/>
          </w:tcPr>
          <w:p w:rsidR="001F1C30" w:rsidRDefault="000E2192">
            <w:pPr>
              <w:pStyle w:val="3"/>
            </w:pPr>
            <w:r>
              <w:t>批</w:t>
            </w:r>
          </w:p>
        </w:tc>
        <w:tc>
          <w:tcPr>
            <w:tcW w:w="850" w:type="dxa"/>
            <w:vAlign w:val="center"/>
          </w:tcPr>
          <w:p w:rsidR="001F1C30" w:rsidRDefault="000E2192">
            <w:pPr>
              <w:pStyle w:val="4"/>
            </w:pPr>
            <w:r>
              <w:t>1</w:t>
            </w:r>
          </w:p>
        </w:tc>
        <w:tc>
          <w:tcPr>
            <w:tcW w:w="850" w:type="dxa"/>
            <w:vAlign w:val="center"/>
          </w:tcPr>
          <w:p w:rsidR="001F1C30" w:rsidRDefault="000E2192">
            <w:pPr>
              <w:pStyle w:val="4"/>
            </w:pPr>
            <w:r>
              <w:t>8.00</w:t>
            </w:r>
          </w:p>
        </w:tc>
        <w:tc>
          <w:tcPr>
            <w:tcW w:w="964" w:type="dxa"/>
            <w:vAlign w:val="center"/>
          </w:tcPr>
          <w:p w:rsidR="001F1C30" w:rsidRDefault="000E2192">
            <w:pPr>
              <w:pStyle w:val="4"/>
            </w:pPr>
            <w:r>
              <w:t>8.00</w:t>
            </w:r>
          </w:p>
        </w:tc>
        <w:tc>
          <w:tcPr>
            <w:tcW w:w="964" w:type="dxa"/>
            <w:vAlign w:val="center"/>
          </w:tcPr>
          <w:p w:rsidR="001F1C30" w:rsidRDefault="000E2192">
            <w:pPr>
              <w:pStyle w:val="4"/>
            </w:pPr>
            <w:r>
              <w:t>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8.00</w:t>
            </w:r>
          </w:p>
        </w:tc>
      </w:tr>
      <w:tr w:rsidR="001F1C30">
        <w:trPr>
          <w:cantSplit/>
          <w:jc w:val="center"/>
        </w:trPr>
        <w:tc>
          <w:tcPr>
            <w:tcW w:w="1701" w:type="dxa"/>
            <w:vAlign w:val="center"/>
          </w:tcPr>
          <w:p w:rsidR="001F1C30" w:rsidRDefault="000E2192">
            <w:pPr>
              <w:pStyle w:val="2"/>
            </w:pPr>
            <w:r>
              <w:lastRenderedPageBreak/>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碎纸机</w:t>
            </w:r>
          </w:p>
        </w:tc>
        <w:tc>
          <w:tcPr>
            <w:tcW w:w="1134" w:type="dxa"/>
            <w:vAlign w:val="center"/>
          </w:tcPr>
          <w:p w:rsidR="001F1C30" w:rsidRDefault="000E2192">
            <w:pPr>
              <w:pStyle w:val="2"/>
            </w:pPr>
            <w:r>
              <w:t>A02021301</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0.08</w:t>
            </w:r>
          </w:p>
        </w:tc>
        <w:tc>
          <w:tcPr>
            <w:tcW w:w="964" w:type="dxa"/>
            <w:vAlign w:val="center"/>
          </w:tcPr>
          <w:p w:rsidR="001F1C30" w:rsidRDefault="000E2192">
            <w:pPr>
              <w:pStyle w:val="4"/>
            </w:pPr>
            <w:r>
              <w:t>0.16</w:t>
            </w:r>
          </w:p>
        </w:tc>
        <w:tc>
          <w:tcPr>
            <w:tcW w:w="964" w:type="dxa"/>
            <w:vAlign w:val="center"/>
          </w:tcPr>
          <w:p w:rsidR="001F1C30" w:rsidRDefault="000E2192">
            <w:pPr>
              <w:pStyle w:val="4"/>
            </w:pPr>
            <w:r>
              <w:t>0.16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0.16</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4</w:t>
            </w:r>
          </w:p>
        </w:tc>
        <w:tc>
          <w:tcPr>
            <w:tcW w:w="850" w:type="dxa"/>
            <w:vAlign w:val="center"/>
          </w:tcPr>
          <w:p w:rsidR="001F1C30" w:rsidRDefault="000E2192">
            <w:pPr>
              <w:pStyle w:val="4"/>
            </w:pPr>
            <w:r>
              <w:t>0.25</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办公桌</w:t>
            </w:r>
          </w:p>
        </w:tc>
        <w:tc>
          <w:tcPr>
            <w:tcW w:w="1134" w:type="dxa"/>
            <w:vAlign w:val="center"/>
          </w:tcPr>
          <w:p w:rsidR="001F1C30" w:rsidRDefault="000E2192">
            <w:pPr>
              <w:pStyle w:val="2"/>
            </w:pPr>
            <w:r>
              <w:t>A05010201</w:t>
            </w:r>
          </w:p>
        </w:tc>
        <w:tc>
          <w:tcPr>
            <w:tcW w:w="709" w:type="dxa"/>
            <w:vAlign w:val="center"/>
          </w:tcPr>
          <w:p w:rsidR="001F1C30" w:rsidRDefault="000E2192">
            <w:pPr>
              <w:pStyle w:val="3"/>
            </w:pPr>
            <w:r>
              <w:t>件</w:t>
            </w:r>
          </w:p>
        </w:tc>
        <w:tc>
          <w:tcPr>
            <w:tcW w:w="850" w:type="dxa"/>
            <w:vAlign w:val="center"/>
          </w:tcPr>
          <w:p w:rsidR="001F1C30" w:rsidRDefault="000E2192">
            <w:pPr>
              <w:pStyle w:val="4"/>
            </w:pPr>
            <w:r>
              <w:t>5</w:t>
            </w:r>
          </w:p>
        </w:tc>
        <w:tc>
          <w:tcPr>
            <w:tcW w:w="850" w:type="dxa"/>
            <w:vAlign w:val="center"/>
          </w:tcPr>
          <w:p w:rsidR="001F1C30" w:rsidRDefault="000E2192">
            <w:pPr>
              <w:pStyle w:val="4"/>
            </w:pPr>
            <w:r>
              <w:t>0.11</w:t>
            </w:r>
          </w:p>
        </w:tc>
        <w:tc>
          <w:tcPr>
            <w:tcW w:w="964" w:type="dxa"/>
            <w:vAlign w:val="center"/>
          </w:tcPr>
          <w:p w:rsidR="001F1C30" w:rsidRDefault="000E2192">
            <w:pPr>
              <w:pStyle w:val="4"/>
            </w:pPr>
            <w:r>
              <w:t>0.54</w:t>
            </w:r>
          </w:p>
        </w:tc>
        <w:tc>
          <w:tcPr>
            <w:tcW w:w="964" w:type="dxa"/>
            <w:vAlign w:val="center"/>
          </w:tcPr>
          <w:p w:rsidR="001F1C30" w:rsidRDefault="000E2192">
            <w:pPr>
              <w:pStyle w:val="4"/>
            </w:pPr>
            <w:r>
              <w:t>0.54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0.54</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其他台、桌类</w:t>
            </w:r>
          </w:p>
        </w:tc>
        <w:tc>
          <w:tcPr>
            <w:tcW w:w="1134" w:type="dxa"/>
            <w:vAlign w:val="center"/>
          </w:tcPr>
          <w:p w:rsidR="001F1C30" w:rsidRDefault="000E2192">
            <w:pPr>
              <w:pStyle w:val="2"/>
            </w:pPr>
            <w:r>
              <w:t>A05010299</w:t>
            </w:r>
          </w:p>
        </w:tc>
        <w:tc>
          <w:tcPr>
            <w:tcW w:w="709" w:type="dxa"/>
            <w:vAlign w:val="center"/>
          </w:tcPr>
          <w:p w:rsidR="001F1C30" w:rsidRDefault="000E2192">
            <w:pPr>
              <w:pStyle w:val="3"/>
            </w:pPr>
            <w:r>
              <w:t>件</w:t>
            </w:r>
          </w:p>
        </w:tc>
        <w:tc>
          <w:tcPr>
            <w:tcW w:w="850" w:type="dxa"/>
            <w:vAlign w:val="center"/>
          </w:tcPr>
          <w:p w:rsidR="001F1C30" w:rsidRDefault="000E2192">
            <w:pPr>
              <w:pStyle w:val="4"/>
            </w:pPr>
            <w:r>
              <w:t>11</w:t>
            </w:r>
          </w:p>
        </w:tc>
        <w:tc>
          <w:tcPr>
            <w:tcW w:w="850" w:type="dxa"/>
            <w:vAlign w:val="center"/>
          </w:tcPr>
          <w:p w:rsidR="001F1C30" w:rsidRDefault="000E2192">
            <w:pPr>
              <w:pStyle w:val="4"/>
            </w:pPr>
            <w:r>
              <w:t>0.04</w:t>
            </w:r>
          </w:p>
        </w:tc>
        <w:tc>
          <w:tcPr>
            <w:tcW w:w="964" w:type="dxa"/>
            <w:vAlign w:val="center"/>
          </w:tcPr>
          <w:p w:rsidR="001F1C30" w:rsidRDefault="000E2192">
            <w:pPr>
              <w:pStyle w:val="4"/>
            </w:pPr>
            <w:r>
              <w:t>0.47</w:t>
            </w:r>
          </w:p>
        </w:tc>
        <w:tc>
          <w:tcPr>
            <w:tcW w:w="964" w:type="dxa"/>
            <w:vAlign w:val="center"/>
          </w:tcPr>
          <w:p w:rsidR="001F1C30" w:rsidRDefault="000E2192">
            <w:pPr>
              <w:pStyle w:val="4"/>
            </w:pPr>
            <w:r>
              <w:t>0.47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0.47</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办公椅</w:t>
            </w:r>
          </w:p>
        </w:tc>
        <w:tc>
          <w:tcPr>
            <w:tcW w:w="1134" w:type="dxa"/>
            <w:vAlign w:val="center"/>
          </w:tcPr>
          <w:p w:rsidR="001F1C30" w:rsidRDefault="000E2192">
            <w:pPr>
              <w:pStyle w:val="2"/>
            </w:pPr>
            <w:r>
              <w:t>A05010301</w:t>
            </w:r>
          </w:p>
        </w:tc>
        <w:tc>
          <w:tcPr>
            <w:tcW w:w="709" w:type="dxa"/>
            <w:vAlign w:val="center"/>
          </w:tcPr>
          <w:p w:rsidR="001F1C30" w:rsidRDefault="000E2192">
            <w:pPr>
              <w:pStyle w:val="3"/>
            </w:pPr>
            <w:r>
              <w:t>件</w:t>
            </w:r>
          </w:p>
        </w:tc>
        <w:tc>
          <w:tcPr>
            <w:tcW w:w="850" w:type="dxa"/>
            <w:vAlign w:val="center"/>
          </w:tcPr>
          <w:p w:rsidR="001F1C30" w:rsidRDefault="000E2192">
            <w:pPr>
              <w:pStyle w:val="4"/>
            </w:pPr>
            <w:r>
              <w:t>50</w:t>
            </w:r>
          </w:p>
        </w:tc>
        <w:tc>
          <w:tcPr>
            <w:tcW w:w="850" w:type="dxa"/>
            <w:vAlign w:val="center"/>
          </w:tcPr>
          <w:p w:rsidR="001F1C30" w:rsidRDefault="000E2192">
            <w:pPr>
              <w:pStyle w:val="4"/>
            </w:pPr>
            <w:r>
              <w:t>0.04</w:t>
            </w:r>
          </w:p>
        </w:tc>
        <w:tc>
          <w:tcPr>
            <w:tcW w:w="964" w:type="dxa"/>
            <w:vAlign w:val="center"/>
          </w:tcPr>
          <w:p w:rsidR="001F1C30" w:rsidRDefault="000E2192">
            <w:pPr>
              <w:pStyle w:val="4"/>
            </w:pPr>
            <w:r>
              <w:t>1.75</w:t>
            </w:r>
          </w:p>
        </w:tc>
        <w:tc>
          <w:tcPr>
            <w:tcW w:w="964" w:type="dxa"/>
            <w:vAlign w:val="center"/>
          </w:tcPr>
          <w:p w:rsidR="001F1C30" w:rsidRDefault="000E2192">
            <w:pPr>
              <w:pStyle w:val="4"/>
            </w:pPr>
            <w:r>
              <w:t>1.75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1.75</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文件柜</w:t>
            </w:r>
          </w:p>
        </w:tc>
        <w:tc>
          <w:tcPr>
            <w:tcW w:w="1134" w:type="dxa"/>
            <w:vAlign w:val="center"/>
          </w:tcPr>
          <w:p w:rsidR="001F1C30" w:rsidRDefault="000E2192">
            <w:pPr>
              <w:pStyle w:val="2"/>
            </w:pPr>
            <w:r>
              <w:t>A05010502</w:t>
            </w:r>
          </w:p>
        </w:tc>
        <w:tc>
          <w:tcPr>
            <w:tcW w:w="709" w:type="dxa"/>
            <w:vAlign w:val="center"/>
          </w:tcPr>
          <w:p w:rsidR="001F1C30" w:rsidRDefault="000E2192">
            <w:pPr>
              <w:pStyle w:val="3"/>
            </w:pPr>
            <w:r>
              <w:t>件</w:t>
            </w:r>
          </w:p>
        </w:tc>
        <w:tc>
          <w:tcPr>
            <w:tcW w:w="850" w:type="dxa"/>
            <w:vAlign w:val="center"/>
          </w:tcPr>
          <w:p w:rsidR="001F1C30" w:rsidRDefault="000E2192">
            <w:pPr>
              <w:pStyle w:val="4"/>
            </w:pPr>
            <w:r>
              <w:t>6</w:t>
            </w:r>
          </w:p>
        </w:tc>
        <w:tc>
          <w:tcPr>
            <w:tcW w:w="850" w:type="dxa"/>
            <w:vAlign w:val="center"/>
          </w:tcPr>
          <w:p w:rsidR="001F1C30" w:rsidRDefault="000E2192">
            <w:pPr>
              <w:pStyle w:val="4"/>
            </w:pPr>
            <w:r>
              <w:t>0.08</w:t>
            </w:r>
          </w:p>
        </w:tc>
        <w:tc>
          <w:tcPr>
            <w:tcW w:w="964" w:type="dxa"/>
            <w:vAlign w:val="center"/>
          </w:tcPr>
          <w:p w:rsidR="001F1C30" w:rsidRDefault="000E2192">
            <w:pPr>
              <w:pStyle w:val="4"/>
            </w:pPr>
            <w:r>
              <w:t>0.47</w:t>
            </w:r>
          </w:p>
        </w:tc>
        <w:tc>
          <w:tcPr>
            <w:tcW w:w="964" w:type="dxa"/>
            <w:vAlign w:val="center"/>
          </w:tcPr>
          <w:p w:rsidR="001F1C30" w:rsidRDefault="000E2192">
            <w:pPr>
              <w:pStyle w:val="4"/>
            </w:pPr>
            <w:r>
              <w:t>0.47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0.47</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保密柜</w:t>
            </w:r>
          </w:p>
        </w:tc>
        <w:tc>
          <w:tcPr>
            <w:tcW w:w="1134" w:type="dxa"/>
            <w:vAlign w:val="center"/>
          </w:tcPr>
          <w:p w:rsidR="001F1C30" w:rsidRDefault="000E2192">
            <w:pPr>
              <w:pStyle w:val="2"/>
            </w:pPr>
            <w:r>
              <w:t>A05010504</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0.06</w:t>
            </w:r>
          </w:p>
        </w:tc>
        <w:tc>
          <w:tcPr>
            <w:tcW w:w="964" w:type="dxa"/>
            <w:vAlign w:val="center"/>
          </w:tcPr>
          <w:p w:rsidR="001F1C30" w:rsidRDefault="000E2192">
            <w:pPr>
              <w:pStyle w:val="4"/>
            </w:pPr>
            <w:r>
              <w:t>0.06</w:t>
            </w:r>
          </w:p>
        </w:tc>
        <w:tc>
          <w:tcPr>
            <w:tcW w:w="964" w:type="dxa"/>
            <w:vAlign w:val="center"/>
          </w:tcPr>
          <w:p w:rsidR="001F1C30" w:rsidRDefault="000E2192">
            <w:pPr>
              <w:pStyle w:val="4"/>
            </w:pPr>
            <w:r>
              <w:t>0.06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0.06</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保密柜</w:t>
            </w:r>
          </w:p>
        </w:tc>
        <w:tc>
          <w:tcPr>
            <w:tcW w:w="1134" w:type="dxa"/>
            <w:vAlign w:val="center"/>
          </w:tcPr>
          <w:p w:rsidR="001F1C30" w:rsidRDefault="000E2192">
            <w:pPr>
              <w:pStyle w:val="2"/>
            </w:pPr>
            <w:r>
              <w:t>A05010504</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0.16</w:t>
            </w:r>
          </w:p>
        </w:tc>
        <w:tc>
          <w:tcPr>
            <w:tcW w:w="964" w:type="dxa"/>
            <w:vAlign w:val="center"/>
          </w:tcPr>
          <w:p w:rsidR="001F1C30" w:rsidRDefault="000E2192">
            <w:pPr>
              <w:pStyle w:val="4"/>
            </w:pPr>
            <w:r>
              <w:t>0.16</w:t>
            </w:r>
          </w:p>
        </w:tc>
        <w:tc>
          <w:tcPr>
            <w:tcW w:w="964" w:type="dxa"/>
            <w:vAlign w:val="center"/>
          </w:tcPr>
          <w:p w:rsidR="001F1C30" w:rsidRDefault="000E2192">
            <w:pPr>
              <w:pStyle w:val="4"/>
            </w:pPr>
            <w:r>
              <w:t>0.16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0.16</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8.28</w:t>
            </w:r>
          </w:p>
        </w:tc>
        <w:tc>
          <w:tcPr>
            <w:tcW w:w="1134" w:type="dxa"/>
            <w:vAlign w:val="center"/>
          </w:tcPr>
          <w:p w:rsidR="001F1C30" w:rsidRDefault="000E2192">
            <w:pPr>
              <w:pStyle w:val="2"/>
            </w:pPr>
            <w:r>
              <w:t>其他柜类</w:t>
            </w:r>
          </w:p>
        </w:tc>
        <w:tc>
          <w:tcPr>
            <w:tcW w:w="1134" w:type="dxa"/>
            <w:vAlign w:val="center"/>
          </w:tcPr>
          <w:p w:rsidR="001F1C30" w:rsidRDefault="000E2192">
            <w:pPr>
              <w:pStyle w:val="2"/>
            </w:pPr>
            <w:r>
              <w:t>A05010599</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0.09</w:t>
            </w:r>
          </w:p>
        </w:tc>
        <w:tc>
          <w:tcPr>
            <w:tcW w:w="964" w:type="dxa"/>
            <w:vAlign w:val="center"/>
          </w:tcPr>
          <w:p w:rsidR="001F1C30" w:rsidRDefault="000E2192">
            <w:pPr>
              <w:pStyle w:val="4"/>
            </w:pPr>
            <w:r>
              <w:t>0.09</w:t>
            </w:r>
          </w:p>
        </w:tc>
        <w:tc>
          <w:tcPr>
            <w:tcW w:w="964" w:type="dxa"/>
            <w:vAlign w:val="center"/>
          </w:tcPr>
          <w:p w:rsidR="001F1C30" w:rsidRDefault="000E2192">
            <w:pPr>
              <w:pStyle w:val="4"/>
            </w:pPr>
            <w:r>
              <w:t>0.09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0.09</w:t>
            </w:r>
          </w:p>
        </w:tc>
      </w:tr>
      <w:tr w:rsidR="001F1C30">
        <w:trPr>
          <w:cantSplit/>
          <w:jc w:val="center"/>
        </w:trPr>
        <w:tc>
          <w:tcPr>
            <w:tcW w:w="1701" w:type="dxa"/>
            <w:vAlign w:val="center"/>
          </w:tcPr>
          <w:p w:rsidR="001F1C30" w:rsidRDefault="000E2192">
            <w:pPr>
              <w:pStyle w:val="2"/>
            </w:pPr>
            <w:r>
              <w:t>环境保护管理及新增职能管理经费</w:t>
            </w:r>
          </w:p>
        </w:tc>
        <w:tc>
          <w:tcPr>
            <w:tcW w:w="964" w:type="dxa"/>
            <w:vAlign w:val="center"/>
          </w:tcPr>
          <w:p w:rsidR="001F1C30" w:rsidRDefault="000E2192">
            <w:pPr>
              <w:pStyle w:val="4"/>
            </w:pPr>
            <w:r>
              <w:t>40.00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批</w:t>
            </w:r>
          </w:p>
        </w:tc>
        <w:tc>
          <w:tcPr>
            <w:tcW w:w="850" w:type="dxa"/>
            <w:vAlign w:val="center"/>
          </w:tcPr>
          <w:p w:rsidR="001F1C30" w:rsidRDefault="000E2192">
            <w:pPr>
              <w:pStyle w:val="4"/>
            </w:pPr>
            <w:r>
              <w:t>1</w:t>
            </w:r>
          </w:p>
        </w:tc>
        <w:tc>
          <w:tcPr>
            <w:tcW w:w="850" w:type="dxa"/>
            <w:vAlign w:val="center"/>
          </w:tcPr>
          <w:p w:rsidR="001F1C30" w:rsidRDefault="000E2192">
            <w:pPr>
              <w:pStyle w:val="4"/>
            </w:pPr>
            <w:r>
              <w:t>10.00</w:t>
            </w:r>
          </w:p>
        </w:tc>
        <w:tc>
          <w:tcPr>
            <w:tcW w:w="964" w:type="dxa"/>
            <w:vAlign w:val="center"/>
          </w:tcPr>
          <w:p w:rsidR="001F1C30" w:rsidRDefault="000E2192">
            <w:pPr>
              <w:pStyle w:val="4"/>
            </w:pPr>
            <w:r>
              <w:t>10.00</w:t>
            </w:r>
          </w:p>
        </w:tc>
        <w:tc>
          <w:tcPr>
            <w:tcW w:w="964" w:type="dxa"/>
            <w:vAlign w:val="center"/>
          </w:tcPr>
          <w:p w:rsidR="001F1C30" w:rsidRDefault="000E2192">
            <w:pPr>
              <w:pStyle w:val="4"/>
            </w:pPr>
            <w:r>
              <w:t>10.00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10.00</w:t>
            </w:r>
          </w:p>
        </w:tc>
      </w:tr>
      <w:tr w:rsidR="001F1C30">
        <w:trPr>
          <w:cantSplit/>
          <w:jc w:val="center"/>
        </w:trPr>
        <w:tc>
          <w:tcPr>
            <w:tcW w:w="1701" w:type="dxa"/>
            <w:vAlign w:val="center"/>
          </w:tcPr>
          <w:p w:rsidR="001F1C30" w:rsidRDefault="000E2192">
            <w:pPr>
              <w:pStyle w:val="2"/>
            </w:pPr>
            <w:r>
              <w:t>物业费</w:t>
            </w:r>
          </w:p>
        </w:tc>
        <w:tc>
          <w:tcPr>
            <w:tcW w:w="964" w:type="dxa"/>
            <w:vAlign w:val="center"/>
          </w:tcPr>
          <w:p w:rsidR="001F1C30" w:rsidRDefault="000E2192">
            <w:pPr>
              <w:pStyle w:val="4"/>
            </w:pPr>
            <w:r>
              <w:t>48.00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48.00</w:t>
            </w:r>
          </w:p>
        </w:tc>
        <w:tc>
          <w:tcPr>
            <w:tcW w:w="964" w:type="dxa"/>
            <w:vAlign w:val="center"/>
          </w:tcPr>
          <w:p w:rsidR="001F1C30" w:rsidRDefault="000E2192">
            <w:pPr>
              <w:pStyle w:val="4"/>
            </w:pPr>
            <w:r>
              <w:t>48.00</w:t>
            </w:r>
          </w:p>
        </w:tc>
        <w:tc>
          <w:tcPr>
            <w:tcW w:w="964" w:type="dxa"/>
            <w:vAlign w:val="center"/>
          </w:tcPr>
          <w:p w:rsidR="001F1C30" w:rsidRDefault="000E2192">
            <w:pPr>
              <w:pStyle w:val="4"/>
            </w:pPr>
            <w:r>
              <w:t>48.00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48.00</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23.00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批</w:t>
            </w:r>
          </w:p>
        </w:tc>
        <w:tc>
          <w:tcPr>
            <w:tcW w:w="850" w:type="dxa"/>
            <w:vAlign w:val="center"/>
          </w:tcPr>
          <w:p w:rsidR="001F1C30" w:rsidRDefault="000E2192">
            <w:pPr>
              <w:pStyle w:val="4"/>
            </w:pPr>
            <w:r>
              <w:t>1</w:t>
            </w:r>
          </w:p>
        </w:tc>
        <w:tc>
          <w:tcPr>
            <w:tcW w:w="850" w:type="dxa"/>
            <w:vAlign w:val="center"/>
          </w:tcPr>
          <w:p w:rsidR="001F1C30" w:rsidRDefault="000E2192">
            <w:pPr>
              <w:pStyle w:val="4"/>
            </w:pPr>
            <w:r>
              <w:t>23.00</w:t>
            </w:r>
          </w:p>
        </w:tc>
        <w:tc>
          <w:tcPr>
            <w:tcW w:w="964" w:type="dxa"/>
            <w:vAlign w:val="center"/>
          </w:tcPr>
          <w:p w:rsidR="001F1C30" w:rsidRDefault="000E2192">
            <w:pPr>
              <w:pStyle w:val="4"/>
            </w:pPr>
            <w:r>
              <w:t>23.00</w:t>
            </w:r>
          </w:p>
        </w:tc>
        <w:tc>
          <w:tcPr>
            <w:tcW w:w="964" w:type="dxa"/>
            <w:vAlign w:val="center"/>
          </w:tcPr>
          <w:p w:rsidR="001F1C30" w:rsidRDefault="000E2192">
            <w:pPr>
              <w:pStyle w:val="4"/>
            </w:pPr>
            <w:r>
              <w:t>23.00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23.00</w:t>
            </w:r>
          </w:p>
        </w:tc>
      </w:tr>
      <w:tr w:rsidR="001F1C30">
        <w:trPr>
          <w:cantSplit/>
          <w:jc w:val="center"/>
        </w:trPr>
        <w:tc>
          <w:tcPr>
            <w:tcW w:w="1701" w:type="dxa"/>
            <w:vAlign w:val="center"/>
          </w:tcPr>
          <w:p w:rsidR="001F1C30" w:rsidRDefault="000E2192">
            <w:pPr>
              <w:pStyle w:val="2"/>
            </w:pPr>
            <w:r>
              <w:lastRenderedPageBreak/>
              <w:t>大气污染防治-“十四五”细颗粒物与臭氧协同控制自动监测站运维费</w:t>
            </w:r>
          </w:p>
        </w:tc>
        <w:tc>
          <w:tcPr>
            <w:tcW w:w="964" w:type="dxa"/>
            <w:vAlign w:val="center"/>
          </w:tcPr>
          <w:p w:rsidR="001F1C30" w:rsidRDefault="000E2192">
            <w:pPr>
              <w:pStyle w:val="4"/>
            </w:pPr>
            <w:r>
              <w:t>136.00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136.00</w:t>
            </w:r>
          </w:p>
        </w:tc>
        <w:tc>
          <w:tcPr>
            <w:tcW w:w="964" w:type="dxa"/>
            <w:vAlign w:val="center"/>
          </w:tcPr>
          <w:p w:rsidR="001F1C30" w:rsidRDefault="000E2192">
            <w:pPr>
              <w:pStyle w:val="4"/>
            </w:pPr>
            <w:r>
              <w:t>136.00</w:t>
            </w:r>
          </w:p>
        </w:tc>
        <w:tc>
          <w:tcPr>
            <w:tcW w:w="964" w:type="dxa"/>
            <w:vAlign w:val="center"/>
          </w:tcPr>
          <w:p w:rsidR="001F1C30" w:rsidRDefault="000E2192">
            <w:pPr>
              <w:pStyle w:val="4"/>
            </w:pPr>
            <w:r>
              <w:t>136.00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136.00</w:t>
            </w:r>
          </w:p>
        </w:tc>
      </w:tr>
      <w:tr w:rsidR="001F1C30">
        <w:trPr>
          <w:cantSplit/>
          <w:jc w:val="center"/>
        </w:trPr>
        <w:tc>
          <w:tcPr>
            <w:tcW w:w="1701" w:type="dxa"/>
            <w:vAlign w:val="center"/>
          </w:tcPr>
          <w:p w:rsidR="001F1C30" w:rsidRDefault="000E2192">
            <w:pPr>
              <w:pStyle w:val="2"/>
            </w:pPr>
            <w:r>
              <w:t>大气污染防治-车载远程排放监控数据服务项目</w:t>
            </w:r>
          </w:p>
        </w:tc>
        <w:tc>
          <w:tcPr>
            <w:tcW w:w="964" w:type="dxa"/>
            <w:vAlign w:val="center"/>
          </w:tcPr>
          <w:p w:rsidR="001F1C30" w:rsidRDefault="000E2192">
            <w:pPr>
              <w:pStyle w:val="4"/>
            </w:pPr>
            <w:r>
              <w:t>78.20</w:t>
            </w:r>
          </w:p>
        </w:tc>
        <w:tc>
          <w:tcPr>
            <w:tcW w:w="1134" w:type="dxa"/>
            <w:vAlign w:val="center"/>
          </w:tcPr>
          <w:p w:rsidR="001F1C30" w:rsidRDefault="000E2192">
            <w:pPr>
              <w:pStyle w:val="2"/>
            </w:pPr>
            <w:r>
              <w:t>汽车尾气污染治理服务</w:t>
            </w:r>
          </w:p>
        </w:tc>
        <w:tc>
          <w:tcPr>
            <w:tcW w:w="1134" w:type="dxa"/>
            <w:vAlign w:val="center"/>
          </w:tcPr>
          <w:p w:rsidR="001F1C30" w:rsidRDefault="000E2192">
            <w:pPr>
              <w:pStyle w:val="2"/>
            </w:pPr>
            <w:r>
              <w:t>C07020202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78.20</w:t>
            </w:r>
          </w:p>
        </w:tc>
        <w:tc>
          <w:tcPr>
            <w:tcW w:w="964" w:type="dxa"/>
            <w:vAlign w:val="center"/>
          </w:tcPr>
          <w:p w:rsidR="001F1C30" w:rsidRDefault="000E2192">
            <w:pPr>
              <w:pStyle w:val="4"/>
            </w:pPr>
            <w:r>
              <w:t>78.20</w:t>
            </w:r>
          </w:p>
        </w:tc>
        <w:tc>
          <w:tcPr>
            <w:tcW w:w="964" w:type="dxa"/>
            <w:vAlign w:val="center"/>
          </w:tcPr>
          <w:p w:rsidR="001F1C30" w:rsidRDefault="000E2192">
            <w:pPr>
              <w:pStyle w:val="4"/>
            </w:pPr>
            <w:r>
              <w:t>78.20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78.20</w:t>
            </w:r>
          </w:p>
        </w:tc>
      </w:tr>
      <w:tr w:rsidR="001F1C30">
        <w:trPr>
          <w:cantSplit/>
          <w:jc w:val="center"/>
        </w:trPr>
        <w:tc>
          <w:tcPr>
            <w:tcW w:w="1701" w:type="dxa"/>
            <w:vAlign w:val="center"/>
          </w:tcPr>
          <w:p w:rsidR="001F1C30" w:rsidRDefault="000E2192">
            <w:pPr>
              <w:pStyle w:val="2"/>
            </w:pPr>
            <w:r>
              <w:t>大气污染防治-大气环境治理能力支撑项目</w:t>
            </w:r>
          </w:p>
        </w:tc>
        <w:tc>
          <w:tcPr>
            <w:tcW w:w="964" w:type="dxa"/>
            <w:vAlign w:val="center"/>
          </w:tcPr>
          <w:p w:rsidR="001F1C30" w:rsidRDefault="000E2192">
            <w:pPr>
              <w:pStyle w:val="4"/>
            </w:pPr>
            <w:r>
              <w:t>162.00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162.00</w:t>
            </w:r>
          </w:p>
        </w:tc>
        <w:tc>
          <w:tcPr>
            <w:tcW w:w="964" w:type="dxa"/>
            <w:vAlign w:val="center"/>
          </w:tcPr>
          <w:p w:rsidR="001F1C30" w:rsidRDefault="000E2192">
            <w:pPr>
              <w:pStyle w:val="4"/>
            </w:pPr>
            <w:r>
              <w:t>162.00</w:t>
            </w:r>
          </w:p>
        </w:tc>
        <w:tc>
          <w:tcPr>
            <w:tcW w:w="964" w:type="dxa"/>
            <w:vAlign w:val="center"/>
          </w:tcPr>
          <w:p w:rsidR="001F1C30" w:rsidRDefault="000E2192">
            <w:pPr>
              <w:pStyle w:val="4"/>
            </w:pPr>
            <w:r>
              <w:t>162.00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162.00</w:t>
            </w:r>
          </w:p>
        </w:tc>
      </w:tr>
      <w:tr w:rsidR="001F1C30">
        <w:trPr>
          <w:cantSplit/>
          <w:jc w:val="center"/>
        </w:trPr>
        <w:tc>
          <w:tcPr>
            <w:tcW w:w="1701" w:type="dxa"/>
            <w:vAlign w:val="center"/>
          </w:tcPr>
          <w:p w:rsidR="001F1C30" w:rsidRDefault="000E2192">
            <w:pPr>
              <w:pStyle w:val="2"/>
            </w:pPr>
            <w:r>
              <w:t>大气污染防治-大气环境综合治理项目</w:t>
            </w:r>
          </w:p>
        </w:tc>
        <w:tc>
          <w:tcPr>
            <w:tcW w:w="964" w:type="dxa"/>
            <w:vAlign w:val="center"/>
          </w:tcPr>
          <w:p w:rsidR="001F1C30" w:rsidRDefault="000E2192">
            <w:pPr>
              <w:pStyle w:val="4"/>
            </w:pPr>
            <w:r>
              <w:t>500.00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500.00</w:t>
            </w:r>
          </w:p>
        </w:tc>
        <w:tc>
          <w:tcPr>
            <w:tcW w:w="964" w:type="dxa"/>
            <w:vAlign w:val="center"/>
          </w:tcPr>
          <w:p w:rsidR="001F1C30" w:rsidRDefault="000E2192">
            <w:pPr>
              <w:pStyle w:val="4"/>
            </w:pPr>
            <w:r>
              <w:t>500.00</w:t>
            </w:r>
          </w:p>
        </w:tc>
        <w:tc>
          <w:tcPr>
            <w:tcW w:w="964" w:type="dxa"/>
            <w:vAlign w:val="center"/>
          </w:tcPr>
          <w:p w:rsidR="001F1C30" w:rsidRDefault="000E2192">
            <w:pPr>
              <w:pStyle w:val="4"/>
            </w:pPr>
            <w:r>
              <w:t>500.00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150.00</w:t>
            </w:r>
          </w:p>
        </w:tc>
      </w:tr>
      <w:tr w:rsidR="001F1C30">
        <w:trPr>
          <w:cantSplit/>
          <w:jc w:val="center"/>
        </w:trPr>
        <w:tc>
          <w:tcPr>
            <w:tcW w:w="1701" w:type="dxa"/>
            <w:vAlign w:val="center"/>
          </w:tcPr>
          <w:p w:rsidR="001F1C30" w:rsidRDefault="000E2192">
            <w:pPr>
              <w:pStyle w:val="2"/>
            </w:pPr>
            <w:r>
              <w:t>大气污染防治-大气污染源排放清单项目</w:t>
            </w:r>
          </w:p>
        </w:tc>
        <w:tc>
          <w:tcPr>
            <w:tcW w:w="964" w:type="dxa"/>
            <w:vAlign w:val="center"/>
          </w:tcPr>
          <w:p w:rsidR="001F1C30" w:rsidRDefault="000E2192">
            <w:pPr>
              <w:pStyle w:val="4"/>
            </w:pPr>
            <w:r>
              <w:t>155.90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155.90</w:t>
            </w:r>
          </w:p>
        </w:tc>
        <w:tc>
          <w:tcPr>
            <w:tcW w:w="964" w:type="dxa"/>
            <w:vAlign w:val="center"/>
          </w:tcPr>
          <w:p w:rsidR="001F1C30" w:rsidRDefault="000E2192">
            <w:pPr>
              <w:pStyle w:val="4"/>
            </w:pPr>
            <w:r>
              <w:t>155.90</w:t>
            </w:r>
          </w:p>
        </w:tc>
        <w:tc>
          <w:tcPr>
            <w:tcW w:w="964" w:type="dxa"/>
            <w:vAlign w:val="center"/>
          </w:tcPr>
          <w:p w:rsidR="001F1C30" w:rsidRDefault="000E2192">
            <w:pPr>
              <w:pStyle w:val="4"/>
            </w:pPr>
            <w:r>
              <w:t>155.90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155.90</w:t>
            </w:r>
          </w:p>
        </w:tc>
      </w:tr>
      <w:tr w:rsidR="001F1C30">
        <w:trPr>
          <w:cantSplit/>
          <w:jc w:val="center"/>
        </w:trPr>
        <w:tc>
          <w:tcPr>
            <w:tcW w:w="1701" w:type="dxa"/>
            <w:vAlign w:val="center"/>
          </w:tcPr>
          <w:p w:rsidR="001F1C30" w:rsidRDefault="000E2192">
            <w:pPr>
              <w:pStyle w:val="2"/>
            </w:pPr>
            <w:r>
              <w:t>大气污染防治-挥发性有机物监测设备项目</w:t>
            </w:r>
          </w:p>
        </w:tc>
        <w:tc>
          <w:tcPr>
            <w:tcW w:w="964" w:type="dxa"/>
            <w:vAlign w:val="center"/>
          </w:tcPr>
          <w:p w:rsidR="001F1C30" w:rsidRDefault="000E2192">
            <w:pPr>
              <w:pStyle w:val="4"/>
            </w:pPr>
            <w:r>
              <w:t>649.80</w:t>
            </w:r>
          </w:p>
        </w:tc>
        <w:tc>
          <w:tcPr>
            <w:tcW w:w="1134" w:type="dxa"/>
            <w:vAlign w:val="center"/>
          </w:tcPr>
          <w:p w:rsidR="001F1C30" w:rsidRDefault="000E2192">
            <w:pPr>
              <w:pStyle w:val="2"/>
            </w:pPr>
            <w:r>
              <w:t>环保监测设备</w:t>
            </w:r>
          </w:p>
        </w:tc>
        <w:tc>
          <w:tcPr>
            <w:tcW w:w="1134" w:type="dxa"/>
            <w:vAlign w:val="center"/>
          </w:tcPr>
          <w:p w:rsidR="001F1C30" w:rsidRDefault="000E2192">
            <w:pPr>
              <w:pStyle w:val="2"/>
            </w:pPr>
            <w:r>
              <w:t>A02360500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649.80</w:t>
            </w:r>
          </w:p>
        </w:tc>
        <w:tc>
          <w:tcPr>
            <w:tcW w:w="964" w:type="dxa"/>
            <w:vAlign w:val="center"/>
          </w:tcPr>
          <w:p w:rsidR="001F1C30" w:rsidRDefault="000E2192">
            <w:pPr>
              <w:pStyle w:val="4"/>
            </w:pPr>
            <w:r>
              <w:t>649.80</w:t>
            </w:r>
          </w:p>
        </w:tc>
        <w:tc>
          <w:tcPr>
            <w:tcW w:w="964" w:type="dxa"/>
            <w:vAlign w:val="center"/>
          </w:tcPr>
          <w:p w:rsidR="001F1C30" w:rsidRDefault="000E2192">
            <w:pPr>
              <w:pStyle w:val="4"/>
            </w:pPr>
            <w:r>
              <w:t>649.80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194.94</w:t>
            </w:r>
          </w:p>
        </w:tc>
      </w:tr>
      <w:tr w:rsidR="001F1C30">
        <w:trPr>
          <w:cantSplit/>
          <w:jc w:val="center"/>
        </w:trPr>
        <w:tc>
          <w:tcPr>
            <w:tcW w:w="1701" w:type="dxa"/>
            <w:vAlign w:val="center"/>
          </w:tcPr>
          <w:p w:rsidR="001F1C30" w:rsidRDefault="000E2192">
            <w:pPr>
              <w:pStyle w:val="2"/>
            </w:pPr>
            <w:r>
              <w:t>大气污染防治-挥发性有机物自动监测站运维费</w:t>
            </w:r>
          </w:p>
        </w:tc>
        <w:tc>
          <w:tcPr>
            <w:tcW w:w="964" w:type="dxa"/>
            <w:vAlign w:val="center"/>
          </w:tcPr>
          <w:p w:rsidR="001F1C30" w:rsidRDefault="000E2192">
            <w:pPr>
              <w:pStyle w:val="4"/>
            </w:pPr>
            <w:r>
              <w:t>78.60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78.60</w:t>
            </w:r>
          </w:p>
        </w:tc>
        <w:tc>
          <w:tcPr>
            <w:tcW w:w="964" w:type="dxa"/>
            <w:vAlign w:val="center"/>
          </w:tcPr>
          <w:p w:rsidR="001F1C30" w:rsidRDefault="000E2192">
            <w:pPr>
              <w:pStyle w:val="4"/>
            </w:pPr>
            <w:r>
              <w:t>78.60</w:t>
            </w:r>
          </w:p>
        </w:tc>
        <w:tc>
          <w:tcPr>
            <w:tcW w:w="964" w:type="dxa"/>
            <w:vAlign w:val="center"/>
          </w:tcPr>
          <w:p w:rsidR="001F1C30" w:rsidRDefault="000E2192">
            <w:pPr>
              <w:pStyle w:val="4"/>
            </w:pPr>
            <w:r>
              <w:t>78.60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78.60</w:t>
            </w:r>
          </w:p>
        </w:tc>
      </w:tr>
      <w:tr w:rsidR="001F1C30">
        <w:trPr>
          <w:cantSplit/>
          <w:jc w:val="center"/>
        </w:trPr>
        <w:tc>
          <w:tcPr>
            <w:tcW w:w="1701" w:type="dxa"/>
            <w:vAlign w:val="center"/>
          </w:tcPr>
          <w:p w:rsidR="001F1C30" w:rsidRDefault="000E2192">
            <w:pPr>
              <w:pStyle w:val="2"/>
            </w:pPr>
            <w:r>
              <w:t>大气污染防治-加油站油气回收设施专项检查项目</w:t>
            </w:r>
          </w:p>
        </w:tc>
        <w:tc>
          <w:tcPr>
            <w:tcW w:w="964" w:type="dxa"/>
            <w:vAlign w:val="center"/>
          </w:tcPr>
          <w:p w:rsidR="001F1C30" w:rsidRDefault="000E2192">
            <w:pPr>
              <w:pStyle w:val="4"/>
            </w:pPr>
            <w:r>
              <w:t>120.20</w:t>
            </w:r>
          </w:p>
        </w:tc>
        <w:tc>
          <w:tcPr>
            <w:tcW w:w="1134" w:type="dxa"/>
            <w:vAlign w:val="center"/>
          </w:tcPr>
          <w:p w:rsidR="001F1C30" w:rsidRDefault="000E2192">
            <w:pPr>
              <w:pStyle w:val="2"/>
            </w:pPr>
            <w:r>
              <w:t>汽车尾气污染治理服务</w:t>
            </w:r>
          </w:p>
        </w:tc>
        <w:tc>
          <w:tcPr>
            <w:tcW w:w="1134" w:type="dxa"/>
            <w:vAlign w:val="center"/>
          </w:tcPr>
          <w:p w:rsidR="001F1C30" w:rsidRDefault="000E2192">
            <w:pPr>
              <w:pStyle w:val="2"/>
            </w:pPr>
            <w:r>
              <w:t>C07020202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120.20</w:t>
            </w:r>
          </w:p>
        </w:tc>
        <w:tc>
          <w:tcPr>
            <w:tcW w:w="964" w:type="dxa"/>
            <w:vAlign w:val="center"/>
          </w:tcPr>
          <w:p w:rsidR="001F1C30" w:rsidRDefault="000E2192">
            <w:pPr>
              <w:pStyle w:val="4"/>
            </w:pPr>
            <w:r>
              <w:t>120.20</w:t>
            </w:r>
          </w:p>
        </w:tc>
        <w:tc>
          <w:tcPr>
            <w:tcW w:w="964" w:type="dxa"/>
            <w:vAlign w:val="center"/>
          </w:tcPr>
          <w:p w:rsidR="001F1C30" w:rsidRDefault="000E2192">
            <w:pPr>
              <w:pStyle w:val="4"/>
            </w:pPr>
            <w:r>
              <w:t>120.20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120.20</w:t>
            </w:r>
          </w:p>
        </w:tc>
      </w:tr>
      <w:tr w:rsidR="001F1C30">
        <w:trPr>
          <w:cantSplit/>
          <w:jc w:val="center"/>
        </w:trPr>
        <w:tc>
          <w:tcPr>
            <w:tcW w:w="1701" w:type="dxa"/>
            <w:vAlign w:val="center"/>
          </w:tcPr>
          <w:p w:rsidR="001F1C30" w:rsidRDefault="000E2192">
            <w:pPr>
              <w:pStyle w:val="2"/>
            </w:pPr>
            <w:r>
              <w:lastRenderedPageBreak/>
              <w:t>大气污染防治-碳监测站房、仪器设备和数据集成应用系统技术服务项目</w:t>
            </w:r>
          </w:p>
        </w:tc>
        <w:tc>
          <w:tcPr>
            <w:tcW w:w="964" w:type="dxa"/>
            <w:vAlign w:val="center"/>
          </w:tcPr>
          <w:p w:rsidR="001F1C30" w:rsidRDefault="000E2192">
            <w:pPr>
              <w:pStyle w:val="4"/>
            </w:pPr>
            <w:r>
              <w:t>20.00</w:t>
            </w:r>
          </w:p>
        </w:tc>
        <w:tc>
          <w:tcPr>
            <w:tcW w:w="1134" w:type="dxa"/>
            <w:vAlign w:val="center"/>
          </w:tcPr>
          <w:p w:rsidR="001F1C30" w:rsidRDefault="000E2192">
            <w:pPr>
              <w:pStyle w:val="2"/>
            </w:pPr>
            <w:r>
              <w:t>技术测试和分析服务</w:t>
            </w:r>
          </w:p>
        </w:tc>
        <w:tc>
          <w:tcPr>
            <w:tcW w:w="1134" w:type="dxa"/>
            <w:vAlign w:val="center"/>
          </w:tcPr>
          <w:p w:rsidR="001F1C30" w:rsidRDefault="000E2192">
            <w:pPr>
              <w:pStyle w:val="2"/>
            </w:pPr>
            <w:r>
              <w:t>C19010000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20.00</w:t>
            </w:r>
          </w:p>
        </w:tc>
        <w:tc>
          <w:tcPr>
            <w:tcW w:w="964" w:type="dxa"/>
            <w:vAlign w:val="center"/>
          </w:tcPr>
          <w:p w:rsidR="001F1C30" w:rsidRDefault="000E2192">
            <w:pPr>
              <w:pStyle w:val="4"/>
            </w:pPr>
            <w:r>
              <w:t>20.00</w:t>
            </w:r>
          </w:p>
        </w:tc>
        <w:tc>
          <w:tcPr>
            <w:tcW w:w="964" w:type="dxa"/>
            <w:vAlign w:val="center"/>
          </w:tcPr>
          <w:p w:rsidR="001F1C30" w:rsidRDefault="000E2192">
            <w:pPr>
              <w:pStyle w:val="4"/>
            </w:pPr>
            <w:r>
              <w:t>20.00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20.00</w:t>
            </w:r>
          </w:p>
        </w:tc>
      </w:tr>
      <w:tr w:rsidR="001F1C30">
        <w:trPr>
          <w:cantSplit/>
          <w:jc w:val="center"/>
        </w:trPr>
        <w:tc>
          <w:tcPr>
            <w:tcW w:w="1701" w:type="dxa"/>
            <w:vAlign w:val="center"/>
          </w:tcPr>
          <w:p w:rsidR="001F1C30" w:rsidRDefault="000E2192">
            <w:pPr>
              <w:pStyle w:val="2"/>
            </w:pPr>
            <w:r>
              <w:t>大气污染防治-碳监测站房、仪器设备和数据集成应用系统运维项目</w:t>
            </w:r>
          </w:p>
        </w:tc>
        <w:tc>
          <w:tcPr>
            <w:tcW w:w="964" w:type="dxa"/>
            <w:vAlign w:val="center"/>
          </w:tcPr>
          <w:p w:rsidR="001F1C30" w:rsidRDefault="000E2192">
            <w:pPr>
              <w:pStyle w:val="4"/>
            </w:pPr>
            <w:r>
              <w:t>160.00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160.00</w:t>
            </w:r>
          </w:p>
        </w:tc>
        <w:tc>
          <w:tcPr>
            <w:tcW w:w="964" w:type="dxa"/>
            <w:vAlign w:val="center"/>
          </w:tcPr>
          <w:p w:rsidR="001F1C30" w:rsidRDefault="000E2192">
            <w:pPr>
              <w:pStyle w:val="4"/>
            </w:pPr>
            <w:r>
              <w:t>160.00</w:t>
            </w:r>
          </w:p>
        </w:tc>
        <w:tc>
          <w:tcPr>
            <w:tcW w:w="964" w:type="dxa"/>
            <w:vAlign w:val="center"/>
          </w:tcPr>
          <w:p w:rsidR="001F1C30" w:rsidRDefault="000E2192">
            <w:pPr>
              <w:pStyle w:val="4"/>
            </w:pPr>
            <w:r>
              <w:t>160.00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160.00</w:t>
            </w:r>
          </w:p>
        </w:tc>
      </w:tr>
      <w:tr w:rsidR="001F1C30">
        <w:trPr>
          <w:cantSplit/>
          <w:jc w:val="center"/>
        </w:trPr>
        <w:tc>
          <w:tcPr>
            <w:tcW w:w="1701" w:type="dxa"/>
            <w:vAlign w:val="center"/>
          </w:tcPr>
          <w:p w:rsidR="001F1C30" w:rsidRDefault="000E2192">
            <w:pPr>
              <w:pStyle w:val="2"/>
            </w:pPr>
            <w:r>
              <w:t>大气污染防治-碳监测自动站质量控制和碳同位素监测项目</w:t>
            </w:r>
          </w:p>
        </w:tc>
        <w:tc>
          <w:tcPr>
            <w:tcW w:w="964" w:type="dxa"/>
            <w:vAlign w:val="center"/>
          </w:tcPr>
          <w:p w:rsidR="001F1C30" w:rsidRDefault="000E2192">
            <w:pPr>
              <w:pStyle w:val="4"/>
            </w:pPr>
            <w:r>
              <w:t>96.00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96.00</w:t>
            </w:r>
          </w:p>
        </w:tc>
        <w:tc>
          <w:tcPr>
            <w:tcW w:w="964" w:type="dxa"/>
            <w:vAlign w:val="center"/>
          </w:tcPr>
          <w:p w:rsidR="001F1C30" w:rsidRDefault="000E2192">
            <w:pPr>
              <w:pStyle w:val="4"/>
            </w:pPr>
            <w:r>
              <w:t>96.00</w:t>
            </w:r>
          </w:p>
        </w:tc>
        <w:tc>
          <w:tcPr>
            <w:tcW w:w="964" w:type="dxa"/>
            <w:vAlign w:val="center"/>
          </w:tcPr>
          <w:p w:rsidR="001F1C30" w:rsidRDefault="000E2192">
            <w:pPr>
              <w:pStyle w:val="4"/>
            </w:pPr>
            <w:r>
              <w:t>96.00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96.00</w:t>
            </w:r>
          </w:p>
        </w:tc>
      </w:tr>
      <w:tr w:rsidR="001F1C30">
        <w:trPr>
          <w:cantSplit/>
          <w:jc w:val="center"/>
        </w:trPr>
        <w:tc>
          <w:tcPr>
            <w:tcW w:w="1701" w:type="dxa"/>
            <w:vAlign w:val="center"/>
          </w:tcPr>
          <w:p w:rsidR="001F1C30" w:rsidRDefault="000E2192">
            <w:pPr>
              <w:pStyle w:val="2"/>
            </w:pPr>
            <w:r>
              <w:t>大气污染防治-唐山市大气环境立体遥感监控预警能力系统支撑服务项目</w:t>
            </w:r>
          </w:p>
        </w:tc>
        <w:tc>
          <w:tcPr>
            <w:tcW w:w="964" w:type="dxa"/>
            <w:vAlign w:val="center"/>
          </w:tcPr>
          <w:p w:rsidR="001F1C30" w:rsidRDefault="000E2192">
            <w:pPr>
              <w:pStyle w:val="4"/>
            </w:pPr>
            <w:r>
              <w:t>64.75</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64.75</w:t>
            </w:r>
          </w:p>
        </w:tc>
        <w:tc>
          <w:tcPr>
            <w:tcW w:w="964" w:type="dxa"/>
            <w:vAlign w:val="center"/>
          </w:tcPr>
          <w:p w:rsidR="001F1C30" w:rsidRDefault="000E2192">
            <w:pPr>
              <w:pStyle w:val="4"/>
            </w:pPr>
            <w:r>
              <w:t>64.75</w:t>
            </w:r>
          </w:p>
        </w:tc>
        <w:tc>
          <w:tcPr>
            <w:tcW w:w="964" w:type="dxa"/>
            <w:vAlign w:val="center"/>
          </w:tcPr>
          <w:p w:rsidR="001F1C30" w:rsidRDefault="000E2192">
            <w:pPr>
              <w:pStyle w:val="4"/>
            </w:pPr>
            <w:r>
              <w:t>64.75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64.75</w:t>
            </w:r>
          </w:p>
        </w:tc>
      </w:tr>
      <w:tr w:rsidR="001F1C30">
        <w:trPr>
          <w:cantSplit/>
          <w:jc w:val="center"/>
        </w:trPr>
        <w:tc>
          <w:tcPr>
            <w:tcW w:w="1701" w:type="dxa"/>
            <w:vAlign w:val="center"/>
          </w:tcPr>
          <w:p w:rsidR="001F1C30" w:rsidRDefault="000E2192">
            <w:pPr>
              <w:pStyle w:val="2"/>
            </w:pPr>
            <w:r>
              <w:t>大气污染防治-唐山市大气污染防治网格化精准监控及决策支持系统设备运营项目</w:t>
            </w:r>
          </w:p>
        </w:tc>
        <w:tc>
          <w:tcPr>
            <w:tcW w:w="964" w:type="dxa"/>
            <w:vAlign w:val="center"/>
          </w:tcPr>
          <w:p w:rsidR="001F1C30" w:rsidRDefault="000E2192">
            <w:pPr>
              <w:pStyle w:val="4"/>
            </w:pPr>
            <w:r>
              <w:t>1494.76</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1494.76</w:t>
            </w:r>
          </w:p>
        </w:tc>
        <w:tc>
          <w:tcPr>
            <w:tcW w:w="964" w:type="dxa"/>
            <w:vAlign w:val="center"/>
          </w:tcPr>
          <w:p w:rsidR="001F1C30" w:rsidRDefault="000E2192">
            <w:pPr>
              <w:pStyle w:val="4"/>
            </w:pPr>
            <w:r>
              <w:t>1494.76</w:t>
            </w:r>
          </w:p>
        </w:tc>
        <w:tc>
          <w:tcPr>
            <w:tcW w:w="964" w:type="dxa"/>
            <w:vAlign w:val="center"/>
          </w:tcPr>
          <w:p w:rsidR="001F1C30" w:rsidRDefault="000E2192">
            <w:pPr>
              <w:pStyle w:val="4"/>
            </w:pPr>
            <w:r>
              <w:t>1494.76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448.43</w:t>
            </w:r>
          </w:p>
        </w:tc>
      </w:tr>
      <w:tr w:rsidR="001F1C30">
        <w:trPr>
          <w:cantSplit/>
          <w:jc w:val="center"/>
        </w:trPr>
        <w:tc>
          <w:tcPr>
            <w:tcW w:w="1701" w:type="dxa"/>
            <w:vAlign w:val="center"/>
          </w:tcPr>
          <w:p w:rsidR="001F1C30" w:rsidRDefault="000E2192">
            <w:pPr>
              <w:pStyle w:val="2"/>
            </w:pPr>
            <w:r>
              <w:lastRenderedPageBreak/>
              <w:t>大气污染防治-唐山市建成区25公里范围内重点污染源安装监控设施和质控监测装置运维项目</w:t>
            </w:r>
          </w:p>
        </w:tc>
        <w:tc>
          <w:tcPr>
            <w:tcW w:w="964" w:type="dxa"/>
            <w:vAlign w:val="center"/>
          </w:tcPr>
          <w:p w:rsidR="001F1C30" w:rsidRDefault="000E2192">
            <w:pPr>
              <w:pStyle w:val="4"/>
            </w:pPr>
            <w:r>
              <w:t>50.00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50.00</w:t>
            </w:r>
          </w:p>
        </w:tc>
        <w:tc>
          <w:tcPr>
            <w:tcW w:w="964" w:type="dxa"/>
            <w:vAlign w:val="center"/>
          </w:tcPr>
          <w:p w:rsidR="001F1C30" w:rsidRDefault="000E2192">
            <w:pPr>
              <w:pStyle w:val="4"/>
            </w:pPr>
            <w:r>
              <w:t>50.00</w:t>
            </w:r>
          </w:p>
        </w:tc>
        <w:tc>
          <w:tcPr>
            <w:tcW w:w="964" w:type="dxa"/>
            <w:vAlign w:val="center"/>
          </w:tcPr>
          <w:p w:rsidR="001F1C30" w:rsidRDefault="000E2192">
            <w:pPr>
              <w:pStyle w:val="4"/>
            </w:pPr>
            <w:r>
              <w:t>50.00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50.00</w:t>
            </w:r>
          </w:p>
        </w:tc>
      </w:tr>
      <w:tr w:rsidR="001F1C30">
        <w:trPr>
          <w:cantSplit/>
          <w:jc w:val="center"/>
        </w:trPr>
        <w:tc>
          <w:tcPr>
            <w:tcW w:w="1701" w:type="dxa"/>
            <w:vAlign w:val="center"/>
          </w:tcPr>
          <w:p w:rsidR="001F1C30" w:rsidRDefault="000E2192">
            <w:pPr>
              <w:pStyle w:val="2"/>
            </w:pPr>
            <w:r>
              <w:t>大气污染防治-唐山市秸秆禁烧加密系统二期3年运营服务项目</w:t>
            </w:r>
          </w:p>
        </w:tc>
        <w:tc>
          <w:tcPr>
            <w:tcW w:w="964" w:type="dxa"/>
            <w:vAlign w:val="center"/>
          </w:tcPr>
          <w:p w:rsidR="001F1C30" w:rsidRDefault="000E2192">
            <w:pPr>
              <w:pStyle w:val="4"/>
            </w:pPr>
            <w:r>
              <w:t>521.00</w:t>
            </w:r>
          </w:p>
        </w:tc>
        <w:tc>
          <w:tcPr>
            <w:tcW w:w="1134" w:type="dxa"/>
            <w:vAlign w:val="center"/>
          </w:tcPr>
          <w:p w:rsidR="001F1C30" w:rsidRDefault="000E2192">
            <w:pPr>
              <w:pStyle w:val="2"/>
            </w:pPr>
            <w:r>
              <w:t>平台运营服务</w:t>
            </w:r>
          </w:p>
        </w:tc>
        <w:tc>
          <w:tcPr>
            <w:tcW w:w="1134" w:type="dxa"/>
            <w:vAlign w:val="center"/>
          </w:tcPr>
          <w:p w:rsidR="001F1C30" w:rsidRDefault="000E2192">
            <w:pPr>
              <w:pStyle w:val="2"/>
            </w:pPr>
            <w:r>
              <w:t>C16080200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521.00</w:t>
            </w:r>
          </w:p>
        </w:tc>
        <w:tc>
          <w:tcPr>
            <w:tcW w:w="964" w:type="dxa"/>
            <w:vAlign w:val="center"/>
          </w:tcPr>
          <w:p w:rsidR="001F1C30" w:rsidRDefault="000E2192">
            <w:pPr>
              <w:pStyle w:val="4"/>
            </w:pPr>
            <w:r>
              <w:t>521.00</w:t>
            </w:r>
          </w:p>
        </w:tc>
        <w:tc>
          <w:tcPr>
            <w:tcW w:w="964" w:type="dxa"/>
            <w:vAlign w:val="center"/>
          </w:tcPr>
          <w:p w:rsidR="001F1C30" w:rsidRDefault="000E2192">
            <w:pPr>
              <w:pStyle w:val="4"/>
            </w:pPr>
            <w:r>
              <w:t>521.00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156.30</w:t>
            </w:r>
          </w:p>
        </w:tc>
      </w:tr>
      <w:tr w:rsidR="001F1C30">
        <w:trPr>
          <w:cantSplit/>
          <w:jc w:val="center"/>
        </w:trPr>
        <w:tc>
          <w:tcPr>
            <w:tcW w:w="1701" w:type="dxa"/>
            <w:vAlign w:val="center"/>
          </w:tcPr>
          <w:p w:rsidR="001F1C30" w:rsidRDefault="000E2192">
            <w:pPr>
              <w:pStyle w:val="2"/>
            </w:pPr>
            <w:r>
              <w:t>大气污染防治-唐山市秸秆禁烧加密系统一期3年运营服务项目</w:t>
            </w:r>
          </w:p>
        </w:tc>
        <w:tc>
          <w:tcPr>
            <w:tcW w:w="964" w:type="dxa"/>
            <w:vAlign w:val="center"/>
          </w:tcPr>
          <w:p w:rsidR="001F1C30" w:rsidRDefault="000E2192">
            <w:pPr>
              <w:pStyle w:val="4"/>
            </w:pPr>
            <w:r>
              <w:t>275.60</w:t>
            </w:r>
          </w:p>
        </w:tc>
        <w:tc>
          <w:tcPr>
            <w:tcW w:w="1134" w:type="dxa"/>
            <w:vAlign w:val="center"/>
          </w:tcPr>
          <w:p w:rsidR="001F1C30" w:rsidRDefault="000E2192">
            <w:pPr>
              <w:pStyle w:val="2"/>
            </w:pPr>
            <w:r>
              <w:t>平台运营服务</w:t>
            </w:r>
          </w:p>
        </w:tc>
        <w:tc>
          <w:tcPr>
            <w:tcW w:w="1134" w:type="dxa"/>
            <w:vAlign w:val="center"/>
          </w:tcPr>
          <w:p w:rsidR="001F1C30" w:rsidRDefault="000E2192">
            <w:pPr>
              <w:pStyle w:val="2"/>
            </w:pPr>
            <w:r>
              <w:t>C16080200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275.60</w:t>
            </w:r>
          </w:p>
        </w:tc>
        <w:tc>
          <w:tcPr>
            <w:tcW w:w="964" w:type="dxa"/>
            <w:vAlign w:val="center"/>
          </w:tcPr>
          <w:p w:rsidR="001F1C30" w:rsidRDefault="000E2192">
            <w:pPr>
              <w:pStyle w:val="4"/>
            </w:pPr>
            <w:r>
              <w:t>275.60</w:t>
            </w:r>
          </w:p>
        </w:tc>
        <w:tc>
          <w:tcPr>
            <w:tcW w:w="964" w:type="dxa"/>
            <w:vAlign w:val="center"/>
          </w:tcPr>
          <w:p w:rsidR="001F1C30" w:rsidRDefault="000E2192">
            <w:pPr>
              <w:pStyle w:val="4"/>
            </w:pPr>
            <w:r>
              <w:t>275.60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82.68</w:t>
            </w:r>
          </w:p>
        </w:tc>
      </w:tr>
      <w:tr w:rsidR="001F1C30">
        <w:trPr>
          <w:cantSplit/>
          <w:jc w:val="center"/>
        </w:trPr>
        <w:tc>
          <w:tcPr>
            <w:tcW w:w="1701" w:type="dxa"/>
            <w:vAlign w:val="center"/>
          </w:tcPr>
          <w:p w:rsidR="001F1C30" w:rsidRDefault="000E2192">
            <w:pPr>
              <w:pStyle w:val="2"/>
            </w:pPr>
            <w:r>
              <w:t>大气污染防治-唐山市生态环境局大气执法能力第一阶段建设项目</w:t>
            </w:r>
          </w:p>
        </w:tc>
        <w:tc>
          <w:tcPr>
            <w:tcW w:w="964" w:type="dxa"/>
            <w:vAlign w:val="center"/>
          </w:tcPr>
          <w:p w:rsidR="001F1C30" w:rsidRDefault="000E2192">
            <w:pPr>
              <w:pStyle w:val="4"/>
            </w:pPr>
            <w:r>
              <w:t>136.00</w:t>
            </w:r>
          </w:p>
        </w:tc>
        <w:tc>
          <w:tcPr>
            <w:tcW w:w="1134" w:type="dxa"/>
            <w:vAlign w:val="center"/>
          </w:tcPr>
          <w:p w:rsidR="001F1C30" w:rsidRDefault="000E2192">
            <w:pPr>
              <w:pStyle w:val="2"/>
            </w:pPr>
            <w:r>
              <w:t>环保监测设备</w:t>
            </w:r>
          </w:p>
        </w:tc>
        <w:tc>
          <w:tcPr>
            <w:tcW w:w="1134" w:type="dxa"/>
            <w:vAlign w:val="center"/>
          </w:tcPr>
          <w:p w:rsidR="001F1C30" w:rsidRDefault="000E2192">
            <w:pPr>
              <w:pStyle w:val="2"/>
            </w:pPr>
            <w:r>
              <w:t>A02360500</w:t>
            </w:r>
          </w:p>
        </w:tc>
        <w:tc>
          <w:tcPr>
            <w:tcW w:w="709" w:type="dxa"/>
            <w:vAlign w:val="center"/>
          </w:tcPr>
          <w:p w:rsidR="001F1C30" w:rsidRDefault="000E2192">
            <w:pPr>
              <w:pStyle w:val="3"/>
            </w:pPr>
            <w:r>
              <w:t>套</w:t>
            </w:r>
          </w:p>
        </w:tc>
        <w:tc>
          <w:tcPr>
            <w:tcW w:w="850" w:type="dxa"/>
            <w:vAlign w:val="center"/>
          </w:tcPr>
          <w:p w:rsidR="001F1C30" w:rsidRDefault="000E2192">
            <w:pPr>
              <w:pStyle w:val="4"/>
            </w:pPr>
            <w:r>
              <w:t>1</w:t>
            </w:r>
          </w:p>
        </w:tc>
        <w:tc>
          <w:tcPr>
            <w:tcW w:w="850" w:type="dxa"/>
            <w:vAlign w:val="center"/>
          </w:tcPr>
          <w:p w:rsidR="001F1C30" w:rsidRDefault="000E2192">
            <w:pPr>
              <w:pStyle w:val="4"/>
            </w:pPr>
            <w:r>
              <w:t>136.00</w:t>
            </w:r>
          </w:p>
        </w:tc>
        <w:tc>
          <w:tcPr>
            <w:tcW w:w="964" w:type="dxa"/>
            <w:vAlign w:val="center"/>
          </w:tcPr>
          <w:p w:rsidR="001F1C30" w:rsidRDefault="000E2192">
            <w:pPr>
              <w:pStyle w:val="4"/>
            </w:pPr>
            <w:r>
              <w:t>136.00</w:t>
            </w:r>
          </w:p>
        </w:tc>
        <w:tc>
          <w:tcPr>
            <w:tcW w:w="964" w:type="dxa"/>
            <w:vAlign w:val="center"/>
          </w:tcPr>
          <w:p w:rsidR="001F1C30" w:rsidRDefault="000E2192">
            <w:pPr>
              <w:pStyle w:val="4"/>
            </w:pPr>
            <w:r>
              <w:t>136.00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136.00</w:t>
            </w:r>
          </w:p>
        </w:tc>
      </w:tr>
      <w:tr w:rsidR="001F1C30">
        <w:trPr>
          <w:cantSplit/>
          <w:jc w:val="center"/>
        </w:trPr>
        <w:tc>
          <w:tcPr>
            <w:tcW w:w="1701" w:type="dxa"/>
            <w:vAlign w:val="center"/>
          </w:tcPr>
          <w:p w:rsidR="001F1C30" w:rsidRDefault="000E2192">
            <w:pPr>
              <w:pStyle w:val="2"/>
            </w:pPr>
            <w:r>
              <w:t>大气污染防治-唐山市应对气候变化能力监管项目</w:t>
            </w:r>
          </w:p>
        </w:tc>
        <w:tc>
          <w:tcPr>
            <w:tcW w:w="964" w:type="dxa"/>
            <w:vAlign w:val="center"/>
          </w:tcPr>
          <w:p w:rsidR="001F1C30" w:rsidRDefault="000E2192">
            <w:pPr>
              <w:pStyle w:val="4"/>
            </w:pPr>
            <w:r>
              <w:t>180.00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180.00</w:t>
            </w:r>
          </w:p>
        </w:tc>
        <w:tc>
          <w:tcPr>
            <w:tcW w:w="964" w:type="dxa"/>
            <w:vAlign w:val="center"/>
          </w:tcPr>
          <w:p w:rsidR="001F1C30" w:rsidRDefault="000E2192">
            <w:pPr>
              <w:pStyle w:val="4"/>
            </w:pPr>
            <w:r>
              <w:t>180.00</w:t>
            </w:r>
          </w:p>
        </w:tc>
        <w:tc>
          <w:tcPr>
            <w:tcW w:w="964" w:type="dxa"/>
            <w:vAlign w:val="center"/>
          </w:tcPr>
          <w:p w:rsidR="001F1C30" w:rsidRDefault="000E2192">
            <w:pPr>
              <w:pStyle w:val="4"/>
            </w:pPr>
            <w:r>
              <w:t>180.00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180.00</w:t>
            </w:r>
          </w:p>
        </w:tc>
      </w:tr>
      <w:tr w:rsidR="001F1C30">
        <w:trPr>
          <w:cantSplit/>
          <w:jc w:val="center"/>
        </w:trPr>
        <w:tc>
          <w:tcPr>
            <w:tcW w:w="1701" w:type="dxa"/>
            <w:vAlign w:val="center"/>
          </w:tcPr>
          <w:p w:rsidR="001F1C30" w:rsidRDefault="000E2192">
            <w:pPr>
              <w:pStyle w:val="2"/>
            </w:pPr>
            <w:r>
              <w:lastRenderedPageBreak/>
              <w:t>大气污染防治-新机动车及非道路移动机械环保一致性核查及尾气抽测</w:t>
            </w:r>
          </w:p>
        </w:tc>
        <w:tc>
          <w:tcPr>
            <w:tcW w:w="964" w:type="dxa"/>
            <w:vAlign w:val="center"/>
          </w:tcPr>
          <w:p w:rsidR="001F1C30" w:rsidRDefault="000E2192">
            <w:pPr>
              <w:pStyle w:val="4"/>
            </w:pPr>
            <w:r>
              <w:t>135.00</w:t>
            </w:r>
          </w:p>
        </w:tc>
        <w:tc>
          <w:tcPr>
            <w:tcW w:w="1134" w:type="dxa"/>
            <w:vAlign w:val="center"/>
          </w:tcPr>
          <w:p w:rsidR="001F1C30" w:rsidRDefault="000E2192">
            <w:pPr>
              <w:pStyle w:val="2"/>
            </w:pPr>
            <w:r>
              <w:t>汽车尾气污染治理服务</w:t>
            </w:r>
          </w:p>
        </w:tc>
        <w:tc>
          <w:tcPr>
            <w:tcW w:w="1134" w:type="dxa"/>
            <w:vAlign w:val="center"/>
          </w:tcPr>
          <w:p w:rsidR="001F1C30" w:rsidRDefault="000E2192">
            <w:pPr>
              <w:pStyle w:val="2"/>
            </w:pPr>
            <w:r>
              <w:t>C07020202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135.00</w:t>
            </w:r>
          </w:p>
        </w:tc>
        <w:tc>
          <w:tcPr>
            <w:tcW w:w="964" w:type="dxa"/>
            <w:vAlign w:val="center"/>
          </w:tcPr>
          <w:p w:rsidR="001F1C30" w:rsidRDefault="000E2192">
            <w:pPr>
              <w:pStyle w:val="4"/>
            </w:pPr>
            <w:r>
              <w:t>135.00</w:t>
            </w:r>
          </w:p>
        </w:tc>
        <w:tc>
          <w:tcPr>
            <w:tcW w:w="964" w:type="dxa"/>
            <w:vAlign w:val="center"/>
          </w:tcPr>
          <w:p w:rsidR="001F1C30" w:rsidRDefault="000E2192">
            <w:pPr>
              <w:pStyle w:val="4"/>
            </w:pPr>
            <w:r>
              <w:t>135.00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135.00</w:t>
            </w:r>
          </w:p>
        </w:tc>
      </w:tr>
      <w:tr w:rsidR="001F1C30">
        <w:trPr>
          <w:cantSplit/>
          <w:jc w:val="center"/>
        </w:trPr>
        <w:tc>
          <w:tcPr>
            <w:tcW w:w="1701" w:type="dxa"/>
            <w:vAlign w:val="center"/>
          </w:tcPr>
          <w:p w:rsidR="001F1C30" w:rsidRDefault="000E2192">
            <w:pPr>
              <w:pStyle w:val="2"/>
            </w:pPr>
            <w:r>
              <w:t>大气污染防治-遥感监测设备车运维服务</w:t>
            </w:r>
          </w:p>
        </w:tc>
        <w:tc>
          <w:tcPr>
            <w:tcW w:w="964" w:type="dxa"/>
            <w:vAlign w:val="center"/>
          </w:tcPr>
          <w:p w:rsidR="001F1C30" w:rsidRDefault="000E2192">
            <w:pPr>
              <w:pStyle w:val="4"/>
            </w:pPr>
            <w:r>
              <w:t>4.00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r w:rsidR="001F1C30">
        <w:trPr>
          <w:cantSplit/>
          <w:jc w:val="center"/>
        </w:trPr>
        <w:tc>
          <w:tcPr>
            <w:tcW w:w="1701" w:type="dxa"/>
            <w:vAlign w:val="center"/>
          </w:tcPr>
          <w:p w:rsidR="001F1C30" w:rsidRDefault="000E2192">
            <w:pPr>
              <w:pStyle w:val="2"/>
            </w:pPr>
            <w:r>
              <w:t>大气污染防治-移动源综合管控平台运维项目</w:t>
            </w:r>
          </w:p>
        </w:tc>
        <w:tc>
          <w:tcPr>
            <w:tcW w:w="964" w:type="dxa"/>
            <w:vAlign w:val="center"/>
          </w:tcPr>
          <w:p w:rsidR="001F1C30" w:rsidRDefault="000E2192">
            <w:pPr>
              <w:pStyle w:val="4"/>
            </w:pPr>
            <w:r>
              <w:t>182.00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182.00</w:t>
            </w:r>
          </w:p>
        </w:tc>
        <w:tc>
          <w:tcPr>
            <w:tcW w:w="964" w:type="dxa"/>
            <w:vAlign w:val="center"/>
          </w:tcPr>
          <w:p w:rsidR="001F1C30" w:rsidRDefault="000E2192">
            <w:pPr>
              <w:pStyle w:val="4"/>
            </w:pPr>
            <w:r>
              <w:t>182.00</w:t>
            </w:r>
          </w:p>
        </w:tc>
        <w:tc>
          <w:tcPr>
            <w:tcW w:w="964" w:type="dxa"/>
            <w:vAlign w:val="center"/>
          </w:tcPr>
          <w:p w:rsidR="001F1C30" w:rsidRDefault="000E2192">
            <w:pPr>
              <w:pStyle w:val="4"/>
            </w:pPr>
            <w:r>
              <w:t>182.00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182.00</w:t>
            </w:r>
          </w:p>
        </w:tc>
      </w:tr>
      <w:tr w:rsidR="001F1C30">
        <w:trPr>
          <w:cantSplit/>
          <w:jc w:val="center"/>
        </w:trPr>
        <w:tc>
          <w:tcPr>
            <w:tcW w:w="1701" w:type="dxa"/>
            <w:vAlign w:val="center"/>
          </w:tcPr>
          <w:p w:rsidR="001F1C30" w:rsidRDefault="000E2192">
            <w:pPr>
              <w:pStyle w:val="2"/>
            </w:pPr>
            <w:r>
              <w:t>大气污染防治-在用机动车环保检验监管保障服务</w:t>
            </w:r>
          </w:p>
        </w:tc>
        <w:tc>
          <w:tcPr>
            <w:tcW w:w="964" w:type="dxa"/>
            <w:vAlign w:val="center"/>
          </w:tcPr>
          <w:p w:rsidR="001F1C30" w:rsidRDefault="000E2192">
            <w:pPr>
              <w:pStyle w:val="4"/>
            </w:pPr>
            <w:r>
              <w:t>130.07</w:t>
            </w:r>
          </w:p>
        </w:tc>
        <w:tc>
          <w:tcPr>
            <w:tcW w:w="1134" w:type="dxa"/>
            <w:vAlign w:val="center"/>
          </w:tcPr>
          <w:p w:rsidR="001F1C30" w:rsidRDefault="000E2192">
            <w:pPr>
              <w:pStyle w:val="2"/>
            </w:pPr>
            <w:r>
              <w:t>汽车尾气污染治理服务</w:t>
            </w:r>
          </w:p>
        </w:tc>
        <w:tc>
          <w:tcPr>
            <w:tcW w:w="1134" w:type="dxa"/>
            <w:vAlign w:val="center"/>
          </w:tcPr>
          <w:p w:rsidR="001F1C30" w:rsidRDefault="000E2192">
            <w:pPr>
              <w:pStyle w:val="2"/>
            </w:pPr>
            <w:r>
              <w:t>C07020202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130.07</w:t>
            </w:r>
          </w:p>
        </w:tc>
        <w:tc>
          <w:tcPr>
            <w:tcW w:w="964" w:type="dxa"/>
            <w:vAlign w:val="center"/>
          </w:tcPr>
          <w:p w:rsidR="001F1C30" w:rsidRDefault="000E2192">
            <w:pPr>
              <w:pStyle w:val="4"/>
            </w:pPr>
            <w:r>
              <w:t>130.07</w:t>
            </w:r>
          </w:p>
        </w:tc>
        <w:tc>
          <w:tcPr>
            <w:tcW w:w="964" w:type="dxa"/>
            <w:vAlign w:val="center"/>
          </w:tcPr>
          <w:p w:rsidR="001F1C30" w:rsidRDefault="000E2192">
            <w:pPr>
              <w:pStyle w:val="4"/>
            </w:pPr>
            <w:r>
              <w:t>130.07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130.07</w:t>
            </w:r>
          </w:p>
        </w:tc>
      </w:tr>
      <w:tr w:rsidR="001F1C30">
        <w:trPr>
          <w:cantSplit/>
          <w:jc w:val="center"/>
        </w:trPr>
        <w:tc>
          <w:tcPr>
            <w:tcW w:w="1701" w:type="dxa"/>
            <w:vAlign w:val="center"/>
          </w:tcPr>
          <w:p w:rsidR="001F1C30" w:rsidRDefault="000E2192">
            <w:pPr>
              <w:pStyle w:val="2"/>
            </w:pPr>
            <w:r>
              <w:t>大气污染防治-重污染天气应急减排清单编制项目</w:t>
            </w:r>
          </w:p>
        </w:tc>
        <w:tc>
          <w:tcPr>
            <w:tcW w:w="964" w:type="dxa"/>
            <w:vAlign w:val="center"/>
          </w:tcPr>
          <w:p w:rsidR="001F1C30" w:rsidRDefault="000E2192">
            <w:pPr>
              <w:pStyle w:val="4"/>
            </w:pPr>
            <w:r>
              <w:t>468.00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468.00</w:t>
            </w:r>
          </w:p>
        </w:tc>
        <w:tc>
          <w:tcPr>
            <w:tcW w:w="964" w:type="dxa"/>
            <w:vAlign w:val="center"/>
          </w:tcPr>
          <w:p w:rsidR="001F1C30" w:rsidRDefault="000E2192">
            <w:pPr>
              <w:pStyle w:val="4"/>
            </w:pPr>
            <w:r>
              <w:t>468.00</w:t>
            </w:r>
          </w:p>
        </w:tc>
        <w:tc>
          <w:tcPr>
            <w:tcW w:w="964" w:type="dxa"/>
            <w:vAlign w:val="center"/>
          </w:tcPr>
          <w:p w:rsidR="001F1C30" w:rsidRDefault="000E2192">
            <w:pPr>
              <w:pStyle w:val="4"/>
            </w:pPr>
            <w:r>
              <w:t>468.00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140.40</w:t>
            </w:r>
          </w:p>
        </w:tc>
      </w:tr>
      <w:tr w:rsidR="001F1C30">
        <w:trPr>
          <w:cantSplit/>
          <w:jc w:val="center"/>
        </w:trPr>
        <w:tc>
          <w:tcPr>
            <w:tcW w:w="1701" w:type="dxa"/>
            <w:vAlign w:val="center"/>
          </w:tcPr>
          <w:p w:rsidR="001F1C30" w:rsidRDefault="000E2192">
            <w:pPr>
              <w:pStyle w:val="2"/>
            </w:pPr>
            <w:r>
              <w:t>大气污染防治-走航监测分析服务项目</w:t>
            </w:r>
          </w:p>
        </w:tc>
        <w:tc>
          <w:tcPr>
            <w:tcW w:w="964" w:type="dxa"/>
            <w:vAlign w:val="center"/>
          </w:tcPr>
          <w:p w:rsidR="001F1C30" w:rsidRDefault="000E2192">
            <w:pPr>
              <w:pStyle w:val="4"/>
            </w:pPr>
            <w:r>
              <w:t>497.10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497.10</w:t>
            </w:r>
          </w:p>
        </w:tc>
        <w:tc>
          <w:tcPr>
            <w:tcW w:w="964" w:type="dxa"/>
            <w:vAlign w:val="center"/>
          </w:tcPr>
          <w:p w:rsidR="001F1C30" w:rsidRDefault="000E2192">
            <w:pPr>
              <w:pStyle w:val="4"/>
            </w:pPr>
            <w:r>
              <w:t>497.10</w:t>
            </w:r>
          </w:p>
        </w:tc>
        <w:tc>
          <w:tcPr>
            <w:tcW w:w="964" w:type="dxa"/>
            <w:vAlign w:val="center"/>
          </w:tcPr>
          <w:p w:rsidR="001F1C30" w:rsidRDefault="000E2192">
            <w:pPr>
              <w:pStyle w:val="4"/>
            </w:pPr>
            <w:r>
              <w:t>497.10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149.13</w:t>
            </w:r>
          </w:p>
        </w:tc>
      </w:tr>
      <w:tr w:rsidR="001F1C30">
        <w:trPr>
          <w:cantSplit/>
          <w:jc w:val="center"/>
        </w:trPr>
        <w:tc>
          <w:tcPr>
            <w:tcW w:w="1701" w:type="dxa"/>
            <w:vAlign w:val="center"/>
          </w:tcPr>
          <w:p w:rsidR="001F1C30" w:rsidRDefault="000E2192">
            <w:pPr>
              <w:pStyle w:val="2"/>
            </w:pPr>
            <w:r>
              <w:t>水体污染防治-冀东油田典型回注井周边地下水环境状况调查评估项目</w:t>
            </w:r>
          </w:p>
        </w:tc>
        <w:tc>
          <w:tcPr>
            <w:tcW w:w="964" w:type="dxa"/>
            <w:vAlign w:val="center"/>
          </w:tcPr>
          <w:p w:rsidR="001F1C30" w:rsidRDefault="000E2192">
            <w:pPr>
              <w:pStyle w:val="4"/>
            </w:pPr>
            <w:r>
              <w:t>44.80</w:t>
            </w:r>
          </w:p>
        </w:tc>
        <w:tc>
          <w:tcPr>
            <w:tcW w:w="1134" w:type="dxa"/>
            <w:vAlign w:val="center"/>
          </w:tcPr>
          <w:p w:rsidR="001F1C30" w:rsidRDefault="000E2192">
            <w:pPr>
              <w:pStyle w:val="2"/>
            </w:pPr>
            <w:r>
              <w:t>地下水污染治理服务</w:t>
            </w:r>
          </w:p>
        </w:tc>
        <w:tc>
          <w:tcPr>
            <w:tcW w:w="1134" w:type="dxa"/>
            <w:vAlign w:val="center"/>
          </w:tcPr>
          <w:p w:rsidR="001F1C30" w:rsidRDefault="000E2192">
            <w:pPr>
              <w:pStyle w:val="2"/>
            </w:pPr>
            <w:r>
              <w:t>C07020106</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44.80</w:t>
            </w:r>
          </w:p>
        </w:tc>
        <w:tc>
          <w:tcPr>
            <w:tcW w:w="964" w:type="dxa"/>
            <w:vAlign w:val="center"/>
          </w:tcPr>
          <w:p w:rsidR="001F1C30" w:rsidRDefault="000E2192">
            <w:pPr>
              <w:pStyle w:val="4"/>
            </w:pPr>
            <w:r>
              <w:t>44.80</w:t>
            </w:r>
          </w:p>
        </w:tc>
        <w:tc>
          <w:tcPr>
            <w:tcW w:w="964" w:type="dxa"/>
            <w:vAlign w:val="center"/>
          </w:tcPr>
          <w:p w:rsidR="001F1C30" w:rsidRDefault="000E2192">
            <w:pPr>
              <w:pStyle w:val="4"/>
            </w:pPr>
            <w:r>
              <w:t>44.80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44.80</w:t>
            </w:r>
          </w:p>
        </w:tc>
      </w:tr>
      <w:tr w:rsidR="001F1C30">
        <w:trPr>
          <w:cantSplit/>
          <w:jc w:val="center"/>
        </w:trPr>
        <w:tc>
          <w:tcPr>
            <w:tcW w:w="1701" w:type="dxa"/>
            <w:vAlign w:val="center"/>
          </w:tcPr>
          <w:p w:rsidR="001F1C30" w:rsidRDefault="000E2192">
            <w:pPr>
              <w:pStyle w:val="2"/>
            </w:pPr>
            <w:r>
              <w:lastRenderedPageBreak/>
              <w:t>水体污染防治-入海河流水质提升可行性分析研究项目</w:t>
            </w:r>
          </w:p>
        </w:tc>
        <w:tc>
          <w:tcPr>
            <w:tcW w:w="964" w:type="dxa"/>
            <w:vAlign w:val="center"/>
          </w:tcPr>
          <w:p w:rsidR="001F1C30" w:rsidRDefault="000E2192">
            <w:pPr>
              <w:pStyle w:val="4"/>
            </w:pPr>
            <w:r>
              <w:t>177.00</w:t>
            </w:r>
          </w:p>
        </w:tc>
        <w:tc>
          <w:tcPr>
            <w:tcW w:w="1134" w:type="dxa"/>
            <w:vAlign w:val="center"/>
          </w:tcPr>
          <w:p w:rsidR="001F1C30" w:rsidRDefault="000E2192">
            <w:pPr>
              <w:pStyle w:val="2"/>
            </w:pPr>
            <w:r>
              <w:t>江、湖治理服务</w:t>
            </w:r>
          </w:p>
        </w:tc>
        <w:tc>
          <w:tcPr>
            <w:tcW w:w="1134" w:type="dxa"/>
            <w:vAlign w:val="center"/>
          </w:tcPr>
          <w:p w:rsidR="001F1C30" w:rsidRDefault="000E2192">
            <w:pPr>
              <w:pStyle w:val="2"/>
            </w:pPr>
            <w:r>
              <w:t>C07020104</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177.00</w:t>
            </w:r>
          </w:p>
        </w:tc>
        <w:tc>
          <w:tcPr>
            <w:tcW w:w="964" w:type="dxa"/>
            <w:vAlign w:val="center"/>
          </w:tcPr>
          <w:p w:rsidR="001F1C30" w:rsidRDefault="000E2192">
            <w:pPr>
              <w:pStyle w:val="4"/>
            </w:pPr>
            <w:r>
              <w:t>177.00</w:t>
            </w:r>
          </w:p>
        </w:tc>
        <w:tc>
          <w:tcPr>
            <w:tcW w:w="964" w:type="dxa"/>
            <w:vAlign w:val="center"/>
          </w:tcPr>
          <w:p w:rsidR="001F1C30" w:rsidRDefault="000E2192">
            <w:pPr>
              <w:pStyle w:val="4"/>
            </w:pPr>
            <w:r>
              <w:t>177.00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177.00</w:t>
            </w:r>
          </w:p>
        </w:tc>
      </w:tr>
      <w:tr w:rsidR="001F1C30">
        <w:trPr>
          <w:cantSplit/>
          <w:jc w:val="center"/>
        </w:trPr>
        <w:tc>
          <w:tcPr>
            <w:tcW w:w="1701" w:type="dxa"/>
            <w:vAlign w:val="center"/>
          </w:tcPr>
          <w:p w:rsidR="001F1C30" w:rsidRDefault="000E2192">
            <w:pPr>
              <w:pStyle w:val="2"/>
            </w:pPr>
            <w:r>
              <w:t>水体污染防治-唐山市“双源”地下水环境监测井现状调查项目</w:t>
            </w:r>
          </w:p>
        </w:tc>
        <w:tc>
          <w:tcPr>
            <w:tcW w:w="964" w:type="dxa"/>
            <w:vAlign w:val="center"/>
          </w:tcPr>
          <w:p w:rsidR="001F1C30" w:rsidRDefault="000E2192">
            <w:pPr>
              <w:pStyle w:val="4"/>
            </w:pPr>
            <w:r>
              <w:t>148.63</w:t>
            </w:r>
          </w:p>
        </w:tc>
        <w:tc>
          <w:tcPr>
            <w:tcW w:w="1134" w:type="dxa"/>
            <w:vAlign w:val="center"/>
          </w:tcPr>
          <w:p w:rsidR="001F1C30" w:rsidRDefault="000E2192">
            <w:pPr>
              <w:pStyle w:val="2"/>
            </w:pPr>
            <w:r>
              <w:t>环保监测设备</w:t>
            </w:r>
          </w:p>
        </w:tc>
        <w:tc>
          <w:tcPr>
            <w:tcW w:w="1134" w:type="dxa"/>
            <w:vAlign w:val="center"/>
          </w:tcPr>
          <w:p w:rsidR="001F1C30" w:rsidRDefault="000E2192">
            <w:pPr>
              <w:pStyle w:val="2"/>
            </w:pPr>
            <w:r>
              <w:t>A02360500</w:t>
            </w:r>
          </w:p>
        </w:tc>
        <w:tc>
          <w:tcPr>
            <w:tcW w:w="709" w:type="dxa"/>
            <w:vAlign w:val="center"/>
          </w:tcPr>
          <w:p w:rsidR="001F1C30" w:rsidRDefault="000E2192">
            <w:pPr>
              <w:pStyle w:val="3"/>
            </w:pPr>
            <w:r>
              <w:t>批</w:t>
            </w:r>
          </w:p>
        </w:tc>
        <w:tc>
          <w:tcPr>
            <w:tcW w:w="850" w:type="dxa"/>
            <w:vAlign w:val="center"/>
          </w:tcPr>
          <w:p w:rsidR="001F1C30" w:rsidRDefault="000E2192">
            <w:pPr>
              <w:pStyle w:val="4"/>
            </w:pPr>
            <w:r>
              <w:t>1</w:t>
            </w:r>
          </w:p>
        </w:tc>
        <w:tc>
          <w:tcPr>
            <w:tcW w:w="850" w:type="dxa"/>
            <w:vAlign w:val="center"/>
          </w:tcPr>
          <w:p w:rsidR="001F1C30" w:rsidRDefault="000E2192">
            <w:pPr>
              <w:pStyle w:val="4"/>
            </w:pPr>
            <w:r>
              <w:t>148.63</w:t>
            </w:r>
          </w:p>
        </w:tc>
        <w:tc>
          <w:tcPr>
            <w:tcW w:w="964" w:type="dxa"/>
            <w:vAlign w:val="center"/>
          </w:tcPr>
          <w:p w:rsidR="001F1C30" w:rsidRDefault="000E2192">
            <w:pPr>
              <w:pStyle w:val="4"/>
            </w:pPr>
            <w:r>
              <w:t>148.63</w:t>
            </w:r>
          </w:p>
        </w:tc>
        <w:tc>
          <w:tcPr>
            <w:tcW w:w="964" w:type="dxa"/>
            <w:vAlign w:val="center"/>
          </w:tcPr>
          <w:p w:rsidR="001F1C30" w:rsidRDefault="000E2192">
            <w:pPr>
              <w:pStyle w:val="4"/>
            </w:pPr>
            <w:r>
              <w:t>148.63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148.63</w:t>
            </w:r>
          </w:p>
        </w:tc>
      </w:tr>
      <w:tr w:rsidR="001F1C30">
        <w:trPr>
          <w:cantSplit/>
          <w:jc w:val="center"/>
        </w:trPr>
        <w:tc>
          <w:tcPr>
            <w:tcW w:w="1701" w:type="dxa"/>
            <w:vAlign w:val="center"/>
          </w:tcPr>
          <w:p w:rsidR="001F1C30" w:rsidRDefault="000E2192">
            <w:pPr>
              <w:pStyle w:val="2"/>
            </w:pPr>
            <w:r>
              <w:t>水体污染防治-唐山市陡河水库生态缓冲带划定及陡河流域农业面源污染物调查监测项目</w:t>
            </w:r>
          </w:p>
        </w:tc>
        <w:tc>
          <w:tcPr>
            <w:tcW w:w="964" w:type="dxa"/>
            <w:vAlign w:val="center"/>
          </w:tcPr>
          <w:p w:rsidR="001F1C30" w:rsidRDefault="000E2192">
            <w:pPr>
              <w:pStyle w:val="4"/>
            </w:pPr>
            <w:r>
              <w:t>60.00</w:t>
            </w:r>
          </w:p>
        </w:tc>
        <w:tc>
          <w:tcPr>
            <w:tcW w:w="1134" w:type="dxa"/>
            <w:vAlign w:val="center"/>
          </w:tcPr>
          <w:p w:rsidR="001F1C30" w:rsidRDefault="000E2192">
            <w:pPr>
              <w:pStyle w:val="2"/>
            </w:pPr>
            <w:r>
              <w:t>水库污染治理服务</w:t>
            </w:r>
          </w:p>
        </w:tc>
        <w:tc>
          <w:tcPr>
            <w:tcW w:w="1134" w:type="dxa"/>
            <w:vAlign w:val="center"/>
          </w:tcPr>
          <w:p w:rsidR="001F1C30" w:rsidRDefault="000E2192">
            <w:pPr>
              <w:pStyle w:val="2"/>
            </w:pPr>
            <w:r>
              <w:t>C07020105</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60.00</w:t>
            </w:r>
          </w:p>
        </w:tc>
      </w:tr>
      <w:tr w:rsidR="001F1C30">
        <w:trPr>
          <w:cantSplit/>
          <w:jc w:val="center"/>
        </w:trPr>
        <w:tc>
          <w:tcPr>
            <w:tcW w:w="1701" w:type="dxa"/>
            <w:vAlign w:val="center"/>
          </w:tcPr>
          <w:p w:rsidR="001F1C30" w:rsidRDefault="000E2192">
            <w:pPr>
              <w:pStyle w:val="2"/>
            </w:pPr>
            <w:r>
              <w:t>水体污染防治-唐山市海洋环境监测项目</w:t>
            </w:r>
          </w:p>
        </w:tc>
        <w:tc>
          <w:tcPr>
            <w:tcW w:w="964" w:type="dxa"/>
            <w:vAlign w:val="center"/>
          </w:tcPr>
          <w:p w:rsidR="001F1C30" w:rsidRDefault="000E2192">
            <w:pPr>
              <w:pStyle w:val="4"/>
            </w:pPr>
            <w:r>
              <w:t>155.80</w:t>
            </w:r>
          </w:p>
        </w:tc>
        <w:tc>
          <w:tcPr>
            <w:tcW w:w="1134" w:type="dxa"/>
            <w:vAlign w:val="center"/>
          </w:tcPr>
          <w:p w:rsidR="001F1C30" w:rsidRDefault="000E2192">
            <w:pPr>
              <w:pStyle w:val="2"/>
            </w:pPr>
            <w:r>
              <w:t>海洋水域污染治理服务</w:t>
            </w:r>
          </w:p>
        </w:tc>
        <w:tc>
          <w:tcPr>
            <w:tcW w:w="1134" w:type="dxa"/>
            <w:vAlign w:val="center"/>
          </w:tcPr>
          <w:p w:rsidR="001F1C30" w:rsidRDefault="000E2192">
            <w:pPr>
              <w:pStyle w:val="2"/>
            </w:pPr>
            <w:r>
              <w:t>C07020103</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155.80</w:t>
            </w:r>
          </w:p>
        </w:tc>
        <w:tc>
          <w:tcPr>
            <w:tcW w:w="964" w:type="dxa"/>
            <w:vAlign w:val="center"/>
          </w:tcPr>
          <w:p w:rsidR="001F1C30" w:rsidRDefault="000E2192">
            <w:pPr>
              <w:pStyle w:val="4"/>
            </w:pPr>
            <w:r>
              <w:t>155.80</w:t>
            </w:r>
          </w:p>
        </w:tc>
        <w:tc>
          <w:tcPr>
            <w:tcW w:w="964" w:type="dxa"/>
            <w:vAlign w:val="center"/>
          </w:tcPr>
          <w:p w:rsidR="001F1C30" w:rsidRDefault="000E2192">
            <w:pPr>
              <w:pStyle w:val="4"/>
            </w:pPr>
            <w:r>
              <w:t>155.80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155.80</w:t>
            </w:r>
          </w:p>
        </w:tc>
      </w:tr>
      <w:tr w:rsidR="001F1C30">
        <w:trPr>
          <w:cantSplit/>
          <w:jc w:val="center"/>
        </w:trPr>
        <w:tc>
          <w:tcPr>
            <w:tcW w:w="1701" w:type="dxa"/>
            <w:vAlign w:val="center"/>
          </w:tcPr>
          <w:p w:rsidR="001F1C30" w:rsidRDefault="000E2192">
            <w:pPr>
              <w:pStyle w:val="2"/>
            </w:pPr>
            <w:r>
              <w:t>水体污染防治-唐山市近岸海域水质影响原因及对策分析项目（近岸海域环境风险评价）</w:t>
            </w:r>
          </w:p>
        </w:tc>
        <w:tc>
          <w:tcPr>
            <w:tcW w:w="964" w:type="dxa"/>
            <w:vAlign w:val="center"/>
          </w:tcPr>
          <w:p w:rsidR="001F1C30" w:rsidRDefault="000E2192">
            <w:pPr>
              <w:pStyle w:val="4"/>
            </w:pPr>
            <w:r>
              <w:t>76.00</w:t>
            </w:r>
          </w:p>
        </w:tc>
        <w:tc>
          <w:tcPr>
            <w:tcW w:w="1134" w:type="dxa"/>
            <w:vAlign w:val="center"/>
          </w:tcPr>
          <w:p w:rsidR="001F1C30" w:rsidRDefault="000E2192">
            <w:pPr>
              <w:pStyle w:val="2"/>
            </w:pPr>
            <w:r>
              <w:t>海洋水域污染治理服务</w:t>
            </w:r>
          </w:p>
        </w:tc>
        <w:tc>
          <w:tcPr>
            <w:tcW w:w="1134" w:type="dxa"/>
            <w:vAlign w:val="center"/>
          </w:tcPr>
          <w:p w:rsidR="001F1C30" w:rsidRDefault="000E2192">
            <w:pPr>
              <w:pStyle w:val="2"/>
            </w:pPr>
            <w:r>
              <w:t>C07020103</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76.00</w:t>
            </w:r>
          </w:p>
        </w:tc>
        <w:tc>
          <w:tcPr>
            <w:tcW w:w="964" w:type="dxa"/>
            <w:vAlign w:val="center"/>
          </w:tcPr>
          <w:p w:rsidR="001F1C30" w:rsidRDefault="000E2192">
            <w:pPr>
              <w:pStyle w:val="4"/>
            </w:pPr>
            <w:r>
              <w:t>76.00</w:t>
            </w:r>
          </w:p>
        </w:tc>
        <w:tc>
          <w:tcPr>
            <w:tcW w:w="964" w:type="dxa"/>
            <w:vAlign w:val="center"/>
          </w:tcPr>
          <w:p w:rsidR="001F1C30" w:rsidRDefault="000E2192">
            <w:pPr>
              <w:pStyle w:val="4"/>
            </w:pPr>
            <w:r>
              <w:t>76.00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76.00</w:t>
            </w:r>
          </w:p>
        </w:tc>
      </w:tr>
      <w:tr w:rsidR="001F1C30">
        <w:trPr>
          <w:cantSplit/>
          <w:jc w:val="center"/>
        </w:trPr>
        <w:tc>
          <w:tcPr>
            <w:tcW w:w="1701" w:type="dxa"/>
            <w:vAlign w:val="center"/>
          </w:tcPr>
          <w:p w:rsidR="001F1C30" w:rsidRDefault="000E2192">
            <w:pPr>
              <w:pStyle w:val="2"/>
            </w:pPr>
            <w:r>
              <w:t>水体污染防治-唐山市全域美丽海湾建设项目</w:t>
            </w:r>
          </w:p>
        </w:tc>
        <w:tc>
          <w:tcPr>
            <w:tcW w:w="964" w:type="dxa"/>
            <w:vAlign w:val="center"/>
          </w:tcPr>
          <w:p w:rsidR="001F1C30" w:rsidRDefault="000E2192">
            <w:pPr>
              <w:pStyle w:val="4"/>
            </w:pPr>
            <w:r>
              <w:t>70.00</w:t>
            </w:r>
          </w:p>
        </w:tc>
        <w:tc>
          <w:tcPr>
            <w:tcW w:w="1134" w:type="dxa"/>
            <w:vAlign w:val="center"/>
          </w:tcPr>
          <w:p w:rsidR="001F1C30" w:rsidRDefault="000E2192">
            <w:pPr>
              <w:pStyle w:val="2"/>
            </w:pPr>
            <w:r>
              <w:t>海洋水域污染治理服务</w:t>
            </w:r>
          </w:p>
        </w:tc>
        <w:tc>
          <w:tcPr>
            <w:tcW w:w="1134" w:type="dxa"/>
            <w:vAlign w:val="center"/>
          </w:tcPr>
          <w:p w:rsidR="001F1C30" w:rsidRDefault="000E2192">
            <w:pPr>
              <w:pStyle w:val="2"/>
            </w:pPr>
            <w:r>
              <w:t>C07020103</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70.00</w:t>
            </w:r>
          </w:p>
        </w:tc>
        <w:tc>
          <w:tcPr>
            <w:tcW w:w="964" w:type="dxa"/>
            <w:vAlign w:val="center"/>
          </w:tcPr>
          <w:p w:rsidR="001F1C30" w:rsidRDefault="000E2192">
            <w:pPr>
              <w:pStyle w:val="4"/>
            </w:pPr>
            <w:r>
              <w:t>70.00</w:t>
            </w:r>
          </w:p>
        </w:tc>
        <w:tc>
          <w:tcPr>
            <w:tcW w:w="964" w:type="dxa"/>
            <w:vAlign w:val="center"/>
          </w:tcPr>
          <w:p w:rsidR="001F1C30" w:rsidRDefault="000E2192">
            <w:pPr>
              <w:pStyle w:val="4"/>
            </w:pPr>
            <w:r>
              <w:t>70.00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70.00</w:t>
            </w:r>
          </w:p>
        </w:tc>
      </w:tr>
      <w:tr w:rsidR="001F1C30">
        <w:trPr>
          <w:cantSplit/>
          <w:jc w:val="center"/>
        </w:trPr>
        <w:tc>
          <w:tcPr>
            <w:tcW w:w="1701" w:type="dxa"/>
            <w:vAlign w:val="center"/>
          </w:tcPr>
          <w:p w:rsidR="001F1C30" w:rsidRDefault="000E2192">
            <w:pPr>
              <w:pStyle w:val="2"/>
            </w:pPr>
            <w:r>
              <w:lastRenderedPageBreak/>
              <w:t>水体污染防治-唐山市市级饮用水水源地突发环境事件应急预案项目</w:t>
            </w:r>
          </w:p>
        </w:tc>
        <w:tc>
          <w:tcPr>
            <w:tcW w:w="964" w:type="dxa"/>
            <w:vAlign w:val="center"/>
          </w:tcPr>
          <w:p w:rsidR="001F1C30" w:rsidRDefault="000E2192">
            <w:pPr>
              <w:pStyle w:val="4"/>
            </w:pPr>
            <w:r>
              <w:t>45.00</w:t>
            </w:r>
          </w:p>
        </w:tc>
        <w:tc>
          <w:tcPr>
            <w:tcW w:w="1134" w:type="dxa"/>
            <w:vAlign w:val="center"/>
          </w:tcPr>
          <w:p w:rsidR="001F1C30" w:rsidRDefault="000E2192">
            <w:pPr>
              <w:pStyle w:val="2"/>
            </w:pPr>
            <w:r>
              <w:t>城镇水域治理服务</w:t>
            </w:r>
          </w:p>
        </w:tc>
        <w:tc>
          <w:tcPr>
            <w:tcW w:w="1134" w:type="dxa"/>
            <w:vAlign w:val="center"/>
          </w:tcPr>
          <w:p w:rsidR="001F1C30" w:rsidRDefault="000E2192">
            <w:pPr>
              <w:pStyle w:val="2"/>
            </w:pPr>
            <w:r>
              <w:t>C07020102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45.00</w:t>
            </w:r>
          </w:p>
        </w:tc>
        <w:tc>
          <w:tcPr>
            <w:tcW w:w="964" w:type="dxa"/>
            <w:vAlign w:val="center"/>
          </w:tcPr>
          <w:p w:rsidR="001F1C30" w:rsidRDefault="000E2192">
            <w:pPr>
              <w:pStyle w:val="4"/>
            </w:pPr>
            <w:r>
              <w:t>45.00</w:t>
            </w:r>
          </w:p>
        </w:tc>
        <w:tc>
          <w:tcPr>
            <w:tcW w:w="964" w:type="dxa"/>
            <w:vAlign w:val="center"/>
          </w:tcPr>
          <w:p w:rsidR="001F1C30" w:rsidRDefault="000E2192">
            <w:pPr>
              <w:pStyle w:val="4"/>
            </w:pPr>
            <w:r>
              <w:t>45.00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45.00</w:t>
            </w:r>
          </w:p>
        </w:tc>
      </w:tr>
      <w:tr w:rsidR="001F1C30">
        <w:trPr>
          <w:cantSplit/>
          <w:jc w:val="center"/>
        </w:trPr>
        <w:tc>
          <w:tcPr>
            <w:tcW w:w="1701" w:type="dxa"/>
            <w:vAlign w:val="center"/>
          </w:tcPr>
          <w:p w:rsidR="001F1C30" w:rsidRDefault="000E2192">
            <w:pPr>
              <w:pStyle w:val="2"/>
            </w:pPr>
            <w:r>
              <w:t>水体污染防治-唐山市水环境状况动态评估项目</w:t>
            </w:r>
          </w:p>
        </w:tc>
        <w:tc>
          <w:tcPr>
            <w:tcW w:w="964" w:type="dxa"/>
            <w:vAlign w:val="center"/>
          </w:tcPr>
          <w:p w:rsidR="001F1C30" w:rsidRDefault="000E2192">
            <w:pPr>
              <w:pStyle w:val="4"/>
            </w:pPr>
            <w:r>
              <w:t>60.00</w:t>
            </w:r>
          </w:p>
        </w:tc>
        <w:tc>
          <w:tcPr>
            <w:tcW w:w="1134" w:type="dxa"/>
            <w:vAlign w:val="center"/>
          </w:tcPr>
          <w:p w:rsidR="001F1C30" w:rsidRDefault="000E2192">
            <w:pPr>
              <w:pStyle w:val="2"/>
            </w:pPr>
            <w:r>
              <w:t>江、湖治理服务</w:t>
            </w:r>
          </w:p>
        </w:tc>
        <w:tc>
          <w:tcPr>
            <w:tcW w:w="1134" w:type="dxa"/>
            <w:vAlign w:val="center"/>
          </w:tcPr>
          <w:p w:rsidR="001F1C30" w:rsidRDefault="000E2192">
            <w:pPr>
              <w:pStyle w:val="2"/>
            </w:pPr>
            <w:r>
              <w:t>C07020104</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60.00</w:t>
            </w:r>
          </w:p>
        </w:tc>
      </w:tr>
      <w:tr w:rsidR="001F1C30">
        <w:trPr>
          <w:cantSplit/>
          <w:jc w:val="center"/>
        </w:trPr>
        <w:tc>
          <w:tcPr>
            <w:tcW w:w="1701" w:type="dxa"/>
            <w:vAlign w:val="center"/>
          </w:tcPr>
          <w:p w:rsidR="001F1C30" w:rsidRDefault="000E2192">
            <w:pPr>
              <w:pStyle w:val="2"/>
            </w:pPr>
            <w:r>
              <w:t>水体污染防治-重点国控断面超标预警及溯源排查项目</w:t>
            </w:r>
          </w:p>
        </w:tc>
        <w:tc>
          <w:tcPr>
            <w:tcW w:w="964" w:type="dxa"/>
            <w:vAlign w:val="center"/>
          </w:tcPr>
          <w:p w:rsidR="001F1C30" w:rsidRDefault="000E2192">
            <w:pPr>
              <w:pStyle w:val="4"/>
            </w:pPr>
            <w:r>
              <w:t>101.39</w:t>
            </w:r>
          </w:p>
        </w:tc>
        <w:tc>
          <w:tcPr>
            <w:tcW w:w="1134" w:type="dxa"/>
            <w:vAlign w:val="center"/>
          </w:tcPr>
          <w:p w:rsidR="001F1C30" w:rsidRDefault="000E2192">
            <w:pPr>
              <w:pStyle w:val="2"/>
            </w:pPr>
            <w:r>
              <w:t>江、湖治理服务</w:t>
            </w:r>
          </w:p>
        </w:tc>
        <w:tc>
          <w:tcPr>
            <w:tcW w:w="1134" w:type="dxa"/>
            <w:vAlign w:val="center"/>
          </w:tcPr>
          <w:p w:rsidR="001F1C30" w:rsidRDefault="000E2192">
            <w:pPr>
              <w:pStyle w:val="2"/>
            </w:pPr>
            <w:r>
              <w:t>C07020104</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101.39</w:t>
            </w:r>
          </w:p>
        </w:tc>
        <w:tc>
          <w:tcPr>
            <w:tcW w:w="964" w:type="dxa"/>
            <w:vAlign w:val="center"/>
          </w:tcPr>
          <w:p w:rsidR="001F1C30" w:rsidRDefault="000E2192">
            <w:pPr>
              <w:pStyle w:val="4"/>
            </w:pPr>
            <w:r>
              <w:t>101.39</w:t>
            </w:r>
          </w:p>
        </w:tc>
        <w:tc>
          <w:tcPr>
            <w:tcW w:w="964" w:type="dxa"/>
            <w:vAlign w:val="center"/>
          </w:tcPr>
          <w:p w:rsidR="001F1C30" w:rsidRDefault="000E2192">
            <w:pPr>
              <w:pStyle w:val="4"/>
            </w:pPr>
            <w:r>
              <w:t>101.39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101.39</w:t>
            </w:r>
          </w:p>
        </w:tc>
      </w:tr>
      <w:tr w:rsidR="001F1C30">
        <w:trPr>
          <w:cantSplit/>
          <w:jc w:val="center"/>
        </w:trPr>
        <w:tc>
          <w:tcPr>
            <w:tcW w:w="1701" w:type="dxa"/>
            <w:vAlign w:val="center"/>
          </w:tcPr>
          <w:p w:rsidR="001F1C30" w:rsidRDefault="000E2192">
            <w:pPr>
              <w:pStyle w:val="2"/>
            </w:pPr>
            <w:r>
              <w:t>唐山市化工园区地下水环境状况详细调查评估项目</w:t>
            </w:r>
          </w:p>
        </w:tc>
        <w:tc>
          <w:tcPr>
            <w:tcW w:w="964" w:type="dxa"/>
            <w:vAlign w:val="center"/>
          </w:tcPr>
          <w:p w:rsidR="001F1C30" w:rsidRDefault="000E2192">
            <w:pPr>
              <w:pStyle w:val="4"/>
            </w:pPr>
            <w:r>
              <w:t>1048.00</w:t>
            </w:r>
          </w:p>
        </w:tc>
        <w:tc>
          <w:tcPr>
            <w:tcW w:w="1134" w:type="dxa"/>
            <w:vAlign w:val="center"/>
          </w:tcPr>
          <w:p w:rsidR="001F1C30" w:rsidRDefault="000E2192">
            <w:pPr>
              <w:pStyle w:val="2"/>
            </w:pPr>
            <w:r>
              <w:t>地下水污染治理服务</w:t>
            </w:r>
          </w:p>
        </w:tc>
        <w:tc>
          <w:tcPr>
            <w:tcW w:w="1134" w:type="dxa"/>
            <w:vAlign w:val="center"/>
          </w:tcPr>
          <w:p w:rsidR="001F1C30" w:rsidRDefault="000E2192">
            <w:pPr>
              <w:pStyle w:val="2"/>
            </w:pPr>
            <w:r>
              <w:t>C07020106</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1048.00</w:t>
            </w:r>
          </w:p>
        </w:tc>
        <w:tc>
          <w:tcPr>
            <w:tcW w:w="964" w:type="dxa"/>
            <w:vAlign w:val="center"/>
          </w:tcPr>
          <w:p w:rsidR="001F1C30" w:rsidRDefault="000E2192">
            <w:pPr>
              <w:pStyle w:val="4"/>
            </w:pPr>
            <w:r>
              <w:t>1048.00</w:t>
            </w:r>
          </w:p>
        </w:tc>
        <w:tc>
          <w:tcPr>
            <w:tcW w:w="964" w:type="dxa"/>
            <w:vAlign w:val="center"/>
          </w:tcPr>
          <w:p w:rsidR="001F1C30" w:rsidRDefault="000E2192">
            <w:pPr>
              <w:pStyle w:val="4"/>
            </w:pPr>
            <w:r>
              <w:t>1048.00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314.40</w:t>
            </w:r>
          </w:p>
        </w:tc>
      </w:tr>
      <w:tr w:rsidR="001F1C30">
        <w:trPr>
          <w:cantSplit/>
          <w:jc w:val="center"/>
        </w:trPr>
        <w:tc>
          <w:tcPr>
            <w:tcW w:w="1701" w:type="dxa"/>
            <w:vAlign w:val="center"/>
          </w:tcPr>
          <w:p w:rsidR="001F1C30" w:rsidRDefault="000E2192">
            <w:pPr>
              <w:pStyle w:val="2"/>
            </w:pPr>
            <w:r>
              <w:t>土壤污染防治-唐山市农村黑臭水体排查整治监管项目</w:t>
            </w:r>
          </w:p>
        </w:tc>
        <w:tc>
          <w:tcPr>
            <w:tcW w:w="964" w:type="dxa"/>
            <w:vAlign w:val="center"/>
          </w:tcPr>
          <w:p w:rsidR="001F1C30" w:rsidRDefault="000E2192">
            <w:pPr>
              <w:pStyle w:val="4"/>
            </w:pPr>
            <w:r>
              <w:t>117.00</w:t>
            </w:r>
          </w:p>
        </w:tc>
        <w:tc>
          <w:tcPr>
            <w:tcW w:w="1134" w:type="dxa"/>
            <w:vAlign w:val="center"/>
          </w:tcPr>
          <w:p w:rsidR="001F1C30" w:rsidRDefault="000E2192">
            <w:pPr>
              <w:pStyle w:val="2"/>
            </w:pPr>
            <w:r>
              <w:t>农业农村环境治理服务</w:t>
            </w:r>
          </w:p>
        </w:tc>
        <w:tc>
          <w:tcPr>
            <w:tcW w:w="1134" w:type="dxa"/>
            <w:vAlign w:val="center"/>
          </w:tcPr>
          <w:p w:rsidR="001F1C30" w:rsidRDefault="000E2192">
            <w:pPr>
              <w:pStyle w:val="2"/>
            </w:pPr>
            <w:r>
              <w:t>C07020900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117.00</w:t>
            </w:r>
          </w:p>
        </w:tc>
        <w:tc>
          <w:tcPr>
            <w:tcW w:w="964" w:type="dxa"/>
            <w:vAlign w:val="center"/>
          </w:tcPr>
          <w:p w:rsidR="001F1C30" w:rsidRDefault="000E2192">
            <w:pPr>
              <w:pStyle w:val="4"/>
            </w:pPr>
            <w:r>
              <w:t>117.00</w:t>
            </w:r>
          </w:p>
        </w:tc>
        <w:tc>
          <w:tcPr>
            <w:tcW w:w="964" w:type="dxa"/>
            <w:vAlign w:val="center"/>
          </w:tcPr>
          <w:p w:rsidR="001F1C30" w:rsidRDefault="000E2192">
            <w:pPr>
              <w:pStyle w:val="4"/>
            </w:pPr>
            <w:r>
              <w:t>117.00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117.00</w:t>
            </w:r>
          </w:p>
        </w:tc>
      </w:tr>
      <w:tr w:rsidR="001F1C30">
        <w:trPr>
          <w:cantSplit/>
          <w:jc w:val="center"/>
        </w:trPr>
        <w:tc>
          <w:tcPr>
            <w:tcW w:w="1701" w:type="dxa"/>
            <w:vAlign w:val="center"/>
          </w:tcPr>
          <w:p w:rsidR="001F1C30" w:rsidRDefault="000E2192">
            <w:pPr>
              <w:pStyle w:val="2"/>
            </w:pPr>
            <w:r>
              <w:t>土壤污染防治-土壤污染状况调查报告评审项目</w:t>
            </w:r>
          </w:p>
        </w:tc>
        <w:tc>
          <w:tcPr>
            <w:tcW w:w="964" w:type="dxa"/>
            <w:vAlign w:val="center"/>
          </w:tcPr>
          <w:p w:rsidR="001F1C30" w:rsidRDefault="000E2192">
            <w:pPr>
              <w:pStyle w:val="4"/>
            </w:pPr>
            <w:r>
              <w:t>83.38</w:t>
            </w:r>
          </w:p>
        </w:tc>
        <w:tc>
          <w:tcPr>
            <w:tcW w:w="1134" w:type="dxa"/>
            <w:vAlign w:val="center"/>
          </w:tcPr>
          <w:p w:rsidR="001F1C30" w:rsidRDefault="000E2192">
            <w:pPr>
              <w:pStyle w:val="2"/>
            </w:pPr>
            <w:r>
              <w:t>技术测试和分析服务</w:t>
            </w:r>
          </w:p>
        </w:tc>
        <w:tc>
          <w:tcPr>
            <w:tcW w:w="1134" w:type="dxa"/>
            <w:vAlign w:val="center"/>
          </w:tcPr>
          <w:p w:rsidR="001F1C30" w:rsidRDefault="000E2192">
            <w:pPr>
              <w:pStyle w:val="2"/>
            </w:pPr>
            <w:r>
              <w:t>C19010000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83.38</w:t>
            </w:r>
          </w:p>
        </w:tc>
        <w:tc>
          <w:tcPr>
            <w:tcW w:w="964" w:type="dxa"/>
            <w:vAlign w:val="center"/>
          </w:tcPr>
          <w:p w:rsidR="001F1C30" w:rsidRDefault="000E2192">
            <w:pPr>
              <w:pStyle w:val="4"/>
            </w:pPr>
            <w:r>
              <w:t>83.38</w:t>
            </w:r>
          </w:p>
        </w:tc>
        <w:tc>
          <w:tcPr>
            <w:tcW w:w="964" w:type="dxa"/>
            <w:vAlign w:val="center"/>
          </w:tcPr>
          <w:p w:rsidR="001F1C30" w:rsidRDefault="000E2192">
            <w:pPr>
              <w:pStyle w:val="4"/>
            </w:pPr>
            <w:r>
              <w:t>83.38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83.38</w:t>
            </w:r>
          </w:p>
        </w:tc>
      </w:tr>
      <w:tr w:rsidR="001F1C30">
        <w:trPr>
          <w:cantSplit/>
          <w:jc w:val="center"/>
        </w:trPr>
        <w:tc>
          <w:tcPr>
            <w:tcW w:w="1701" w:type="dxa"/>
            <w:vAlign w:val="center"/>
          </w:tcPr>
          <w:p w:rsidR="001F1C30" w:rsidRDefault="000E2192">
            <w:pPr>
              <w:pStyle w:val="2"/>
            </w:pPr>
            <w:r>
              <w:t>执法与监测-黑度视频监控野外高空前端设备运维费用</w:t>
            </w:r>
          </w:p>
        </w:tc>
        <w:tc>
          <w:tcPr>
            <w:tcW w:w="964" w:type="dxa"/>
            <w:vAlign w:val="center"/>
          </w:tcPr>
          <w:p w:rsidR="001F1C30" w:rsidRDefault="000E2192">
            <w:pPr>
              <w:pStyle w:val="4"/>
            </w:pPr>
            <w:r>
              <w:t>13.19</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13.19</w:t>
            </w:r>
          </w:p>
        </w:tc>
        <w:tc>
          <w:tcPr>
            <w:tcW w:w="964" w:type="dxa"/>
            <w:vAlign w:val="center"/>
          </w:tcPr>
          <w:p w:rsidR="001F1C30" w:rsidRDefault="000E2192">
            <w:pPr>
              <w:pStyle w:val="4"/>
            </w:pPr>
            <w:r>
              <w:t>13.19</w:t>
            </w:r>
          </w:p>
        </w:tc>
        <w:tc>
          <w:tcPr>
            <w:tcW w:w="964" w:type="dxa"/>
            <w:vAlign w:val="center"/>
          </w:tcPr>
          <w:p w:rsidR="001F1C30" w:rsidRDefault="000E2192">
            <w:pPr>
              <w:pStyle w:val="4"/>
            </w:pPr>
            <w:r>
              <w:t>13.19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13.19</w:t>
            </w:r>
          </w:p>
        </w:tc>
      </w:tr>
      <w:tr w:rsidR="001F1C30">
        <w:trPr>
          <w:cantSplit/>
          <w:jc w:val="center"/>
        </w:trPr>
        <w:tc>
          <w:tcPr>
            <w:tcW w:w="1701" w:type="dxa"/>
            <w:vAlign w:val="center"/>
          </w:tcPr>
          <w:p w:rsidR="001F1C30" w:rsidRDefault="000E2192">
            <w:pPr>
              <w:pStyle w:val="2"/>
            </w:pPr>
            <w:r>
              <w:lastRenderedPageBreak/>
              <w:t>执法与监测-互联网及办公其他光纤费用</w:t>
            </w:r>
          </w:p>
        </w:tc>
        <w:tc>
          <w:tcPr>
            <w:tcW w:w="964" w:type="dxa"/>
            <w:vAlign w:val="center"/>
          </w:tcPr>
          <w:p w:rsidR="001F1C30" w:rsidRDefault="000E2192">
            <w:pPr>
              <w:pStyle w:val="4"/>
            </w:pPr>
            <w:r>
              <w:t>46.95</w:t>
            </w:r>
          </w:p>
        </w:tc>
        <w:tc>
          <w:tcPr>
            <w:tcW w:w="1134" w:type="dxa"/>
            <w:vAlign w:val="center"/>
          </w:tcPr>
          <w:p w:rsidR="001F1C30" w:rsidRDefault="000E2192">
            <w:pPr>
              <w:pStyle w:val="2"/>
            </w:pPr>
            <w:r>
              <w:t>网络接入服务</w:t>
            </w:r>
          </w:p>
        </w:tc>
        <w:tc>
          <w:tcPr>
            <w:tcW w:w="1134" w:type="dxa"/>
            <w:vAlign w:val="center"/>
          </w:tcPr>
          <w:p w:rsidR="001F1C30" w:rsidRDefault="000E2192">
            <w:pPr>
              <w:pStyle w:val="2"/>
            </w:pPr>
            <w:r>
              <w:t>C17010200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46.95</w:t>
            </w:r>
          </w:p>
        </w:tc>
        <w:tc>
          <w:tcPr>
            <w:tcW w:w="964" w:type="dxa"/>
            <w:vAlign w:val="center"/>
          </w:tcPr>
          <w:p w:rsidR="001F1C30" w:rsidRDefault="000E2192">
            <w:pPr>
              <w:pStyle w:val="4"/>
            </w:pPr>
            <w:r>
              <w:t>46.95</w:t>
            </w:r>
          </w:p>
        </w:tc>
        <w:tc>
          <w:tcPr>
            <w:tcW w:w="964" w:type="dxa"/>
            <w:vAlign w:val="center"/>
          </w:tcPr>
          <w:p w:rsidR="001F1C30" w:rsidRDefault="000E2192">
            <w:pPr>
              <w:pStyle w:val="4"/>
            </w:pPr>
            <w:r>
              <w:t>46.95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46.95</w:t>
            </w:r>
          </w:p>
        </w:tc>
      </w:tr>
      <w:tr w:rsidR="001F1C30">
        <w:trPr>
          <w:cantSplit/>
          <w:jc w:val="center"/>
        </w:trPr>
        <w:tc>
          <w:tcPr>
            <w:tcW w:w="1701" w:type="dxa"/>
            <w:vAlign w:val="center"/>
          </w:tcPr>
          <w:p w:rsidR="001F1C30" w:rsidRDefault="000E2192">
            <w:pPr>
              <w:pStyle w:val="2"/>
            </w:pPr>
            <w:r>
              <w:t>执法与监测-环境监管指挥调度服务项目</w:t>
            </w:r>
          </w:p>
        </w:tc>
        <w:tc>
          <w:tcPr>
            <w:tcW w:w="964" w:type="dxa"/>
            <w:vAlign w:val="center"/>
          </w:tcPr>
          <w:p w:rsidR="001F1C30" w:rsidRDefault="000E2192">
            <w:pPr>
              <w:pStyle w:val="4"/>
            </w:pPr>
            <w:r>
              <w:t>300.00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300.00</w:t>
            </w:r>
          </w:p>
        </w:tc>
        <w:tc>
          <w:tcPr>
            <w:tcW w:w="964" w:type="dxa"/>
            <w:vAlign w:val="center"/>
          </w:tcPr>
          <w:p w:rsidR="001F1C30" w:rsidRDefault="000E2192">
            <w:pPr>
              <w:pStyle w:val="4"/>
            </w:pPr>
            <w:r>
              <w:t>300.00</w:t>
            </w:r>
          </w:p>
        </w:tc>
        <w:tc>
          <w:tcPr>
            <w:tcW w:w="964" w:type="dxa"/>
            <w:vAlign w:val="center"/>
          </w:tcPr>
          <w:p w:rsidR="001F1C30" w:rsidRDefault="000E2192">
            <w:pPr>
              <w:pStyle w:val="4"/>
            </w:pPr>
            <w:r>
              <w:t>300.00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90.00</w:t>
            </w:r>
          </w:p>
        </w:tc>
      </w:tr>
      <w:tr w:rsidR="001F1C30">
        <w:trPr>
          <w:cantSplit/>
          <w:jc w:val="center"/>
        </w:trPr>
        <w:tc>
          <w:tcPr>
            <w:tcW w:w="1701" w:type="dxa"/>
            <w:vAlign w:val="center"/>
          </w:tcPr>
          <w:p w:rsidR="001F1C30" w:rsidRDefault="000E2192">
            <w:pPr>
              <w:pStyle w:val="2"/>
            </w:pPr>
            <w:r>
              <w:t>执法与监测-基础业务应用能力运行维护保障项目</w:t>
            </w:r>
          </w:p>
        </w:tc>
        <w:tc>
          <w:tcPr>
            <w:tcW w:w="964" w:type="dxa"/>
            <w:vAlign w:val="center"/>
          </w:tcPr>
          <w:p w:rsidR="001F1C30" w:rsidRDefault="000E2192">
            <w:pPr>
              <w:pStyle w:val="4"/>
            </w:pPr>
            <w:r>
              <w:t>37.00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37.00</w:t>
            </w:r>
          </w:p>
        </w:tc>
        <w:tc>
          <w:tcPr>
            <w:tcW w:w="964" w:type="dxa"/>
            <w:vAlign w:val="center"/>
          </w:tcPr>
          <w:p w:rsidR="001F1C30" w:rsidRDefault="000E2192">
            <w:pPr>
              <w:pStyle w:val="4"/>
            </w:pPr>
            <w:r>
              <w:t>37.00</w:t>
            </w:r>
          </w:p>
        </w:tc>
        <w:tc>
          <w:tcPr>
            <w:tcW w:w="964" w:type="dxa"/>
            <w:vAlign w:val="center"/>
          </w:tcPr>
          <w:p w:rsidR="001F1C30" w:rsidRDefault="000E2192">
            <w:pPr>
              <w:pStyle w:val="4"/>
            </w:pPr>
            <w:r>
              <w:t>37.00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37.00</w:t>
            </w:r>
          </w:p>
        </w:tc>
      </w:tr>
      <w:tr w:rsidR="001F1C30">
        <w:trPr>
          <w:cantSplit/>
          <w:jc w:val="center"/>
        </w:trPr>
        <w:tc>
          <w:tcPr>
            <w:tcW w:w="1701" w:type="dxa"/>
            <w:vAlign w:val="center"/>
          </w:tcPr>
          <w:p w:rsidR="001F1C30" w:rsidRDefault="000E2192">
            <w:pPr>
              <w:pStyle w:val="2"/>
            </w:pPr>
            <w:r>
              <w:t>执法与监测-交叉执法及督察巡查经费</w:t>
            </w:r>
          </w:p>
        </w:tc>
        <w:tc>
          <w:tcPr>
            <w:tcW w:w="964" w:type="dxa"/>
            <w:vAlign w:val="center"/>
          </w:tcPr>
          <w:p w:rsidR="001F1C30" w:rsidRDefault="000E2192">
            <w:pPr>
              <w:pStyle w:val="4"/>
            </w:pPr>
            <w:r>
              <w:t>120.00</w:t>
            </w:r>
          </w:p>
        </w:tc>
        <w:tc>
          <w:tcPr>
            <w:tcW w:w="1134" w:type="dxa"/>
            <w:vAlign w:val="center"/>
          </w:tcPr>
          <w:p w:rsidR="001F1C30" w:rsidRDefault="000E2192">
            <w:pPr>
              <w:pStyle w:val="2"/>
            </w:pPr>
            <w:r>
              <w:t>车辆及其他运输机械租赁服务</w:t>
            </w:r>
          </w:p>
        </w:tc>
        <w:tc>
          <w:tcPr>
            <w:tcW w:w="1134" w:type="dxa"/>
            <w:vAlign w:val="center"/>
          </w:tcPr>
          <w:p w:rsidR="001F1C30" w:rsidRDefault="000E2192">
            <w:pPr>
              <w:pStyle w:val="2"/>
            </w:pPr>
            <w:r>
              <w:t>C23110300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120.00</w:t>
            </w:r>
          </w:p>
        </w:tc>
        <w:tc>
          <w:tcPr>
            <w:tcW w:w="964" w:type="dxa"/>
            <w:vAlign w:val="center"/>
          </w:tcPr>
          <w:p w:rsidR="001F1C30" w:rsidRDefault="000E2192">
            <w:pPr>
              <w:pStyle w:val="4"/>
            </w:pPr>
            <w:r>
              <w:t>120.00</w:t>
            </w:r>
          </w:p>
        </w:tc>
        <w:tc>
          <w:tcPr>
            <w:tcW w:w="964" w:type="dxa"/>
            <w:vAlign w:val="center"/>
          </w:tcPr>
          <w:p w:rsidR="001F1C30" w:rsidRDefault="000E2192">
            <w:pPr>
              <w:pStyle w:val="4"/>
            </w:pPr>
            <w:r>
              <w:t>120.00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120.00</w:t>
            </w:r>
          </w:p>
        </w:tc>
      </w:tr>
      <w:tr w:rsidR="001F1C30">
        <w:trPr>
          <w:cantSplit/>
          <w:jc w:val="center"/>
        </w:trPr>
        <w:tc>
          <w:tcPr>
            <w:tcW w:w="1701" w:type="dxa"/>
            <w:vAlign w:val="center"/>
          </w:tcPr>
          <w:p w:rsidR="001F1C30" w:rsidRDefault="000E2192">
            <w:pPr>
              <w:pStyle w:val="2"/>
            </w:pPr>
            <w:r>
              <w:t>执法与监测-排污权交易管理运行保障项目</w:t>
            </w:r>
          </w:p>
        </w:tc>
        <w:tc>
          <w:tcPr>
            <w:tcW w:w="964" w:type="dxa"/>
            <w:vAlign w:val="center"/>
          </w:tcPr>
          <w:p w:rsidR="001F1C30" w:rsidRDefault="000E2192">
            <w:pPr>
              <w:pStyle w:val="4"/>
            </w:pPr>
            <w:r>
              <w:t>100.00</w:t>
            </w:r>
          </w:p>
        </w:tc>
        <w:tc>
          <w:tcPr>
            <w:tcW w:w="1134" w:type="dxa"/>
            <w:vAlign w:val="center"/>
          </w:tcPr>
          <w:p w:rsidR="001F1C30" w:rsidRDefault="000E2192">
            <w:pPr>
              <w:pStyle w:val="2"/>
            </w:pPr>
            <w:r>
              <w:t>碳汇监测与评估服务</w:t>
            </w:r>
          </w:p>
        </w:tc>
        <w:tc>
          <w:tcPr>
            <w:tcW w:w="1134" w:type="dxa"/>
            <w:vAlign w:val="center"/>
          </w:tcPr>
          <w:p w:rsidR="001F1C30" w:rsidRDefault="000E2192">
            <w:pPr>
              <w:pStyle w:val="2"/>
            </w:pPr>
            <w:r>
              <w:t>C07010200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100.00</w:t>
            </w:r>
          </w:p>
        </w:tc>
      </w:tr>
      <w:tr w:rsidR="001F1C30">
        <w:trPr>
          <w:cantSplit/>
          <w:jc w:val="center"/>
        </w:trPr>
        <w:tc>
          <w:tcPr>
            <w:tcW w:w="1701" w:type="dxa"/>
            <w:vAlign w:val="center"/>
          </w:tcPr>
          <w:p w:rsidR="001F1C30" w:rsidRDefault="000E2192">
            <w:pPr>
              <w:pStyle w:val="2"/>
            </w:pPr>
            <w:r>
              <w:t>执法与监测-排污许可技术服务项目</w:t>
            </w:r>
          </w:p>
        </w:tc>
        <w:tc>
          <w:tcPr>
            <w:tcW w:w="964" w:type="dxa"/>
            <w:vAlign w:val="center"/>
          </w:tcPr>
          <w:p w:rsidR="001F1C30" w:rsidRDefault="000E2192">
            <w:pPr>
              <w:pStyle w:val="4"/>
            </w:pPr>
            <w:r>
              <w:t>40.00</w:t>
            </w:r>
          </w:p>
        </w:tc>
        <w:tc>
          <w:tcPr>
            <w:tcW w:w="1134" w:type="dxa"/>
            <w:vAlign w:val="center"/>
          </w:tcPr>
          <w:p w:rsidR="001F1C30" w:rsidRDefault="000E2192">
            <w:pPr>
              <w:pStyle w:val="2"/>
            </w:pPr>
            <w:r>
              <w:t>环境评估服务</w:t>
            </w:r>
          </w:p>
        </w:tc>
        <w:tc>
          <w:tcPr>
            <w:tcW w:w="1134" w:type="dxa"/>
            <w:vAlign w:val="center"/>
          </w:tcPr>
          <w:p w:rsidR="001F1C30" w:rsidRDefault="000E2192">
            <w:pPr>
              <w:pStyle w:val="2"/>
            </w:pPr>
            <w:r>
              <w:t>C20020800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40.00</w:t>
            </w:r>
          </w:p>
        </w:tc>
        <w:tc>
          <w:tcPr>
            <w:tcW w:w="964" w:type="dxa"/>
            <w:vAlign w:val="center"/>
          </w:tcPr>
          <w:p w:rsidR="001F1C30" w:rsidRDefault="000E2192">
            <w:pPr>
              <w:pStyle w:val="4"/>
            </w:pPr>
            <w:r>
              <w:t>40.00</w:t>
            </w:r>
          </w:p>
        </w:tc>
        <w:tc>
          <w:tcPr>
            <w:tcW w:w="964" w:type="dxa"/>
            <w:vAlign w:val="center"/>
          </w:tcPr>
          <w:p w:rsidR="001F1C30" w:rsidRDefault="000E2192">
            <w:pPr>
              <w:pStyle w:val="4"/>
            </w:pPr>
            <w:r>
              <w:t>40.00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40.00</w:t>
            </w:r>
          </w:p>
        </w:tc>
      </w:tr>
      <w:tr w:rsidR="001F1C30">
        <w:trPr>
          <w:cantSplit/>
          <w:jc w:val="center"/>
        </w:trPr>
        <w:tc>
          <w:tcPr>
            <w:tcW w:w="1701" w:type="dxa"/>
            <w:vAlign w:val="center"/>
          </w:tcPr>
          <w:p w:rsidR="001F1C30" w:rsidRDefault="000E2192">
            <w:pPr>
              <w:pStyle w:val="2"/>
            </w:pPr>
            <w:r>
              <w:t>执法与监测-排污许可证后技术核查项目</w:t>
            </w:r>
          </w:p>
        </w:tc>
        <w:tc>
          <w:tcPr>
            <w:tcW w:w="964" w:type="dxa"/>
            <w:vAlign w:val="center"/>
          </w:tcPr>
          <w:p w:rsidR="001F1C30" w:rsidRDefault="000E2192">
            <w:pPr>
              <w:pStyle w:val="4"/>
            </w:pPr>
            <w:r>
              <w:t>82.60</w:t>
            </w:r>
          </w:p>
        </w:tc>
        <w:tc>
          <w:tcPr>
            <w:tcW w:w="1134" w:type="dxa"/>
            <w:vAlign w:val="center"/>
          </w:tcPr>
          <w:p w:rsidR="001F1C30" w:rsidRDefault="000E2192">
            <w:pPr>
              <w:pStyle w:val="2"/>
            </w:pPr>
            <w:r>
              <w:t>环境评估服务</w:t>
            </w:r>
          </w:p>
        </w:tc>
        <w:tc>
          <w:tcPr>
            <w:tcW w:w="1134" w:type="dxa"/>
            <w:vAlign w:val="center"/>
          </w:tcPr>
          <w:p w:rsidR="001F1C30" w:rsidRDefault="000E2192">
            <w:pPr>
              <w:pStyle w:val="2"/>
            </w:pPr>
            <w:r>
              <w:t>C20020800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82.60</w:t>
            </w:r>
          </w:p>
        </w:tc>
        <w:tc>
          <w:tcPr>
            <w:tcW w:w="964" w:type="dxa"/>
            <w:vAlign w:val="center"/>
          </w:tcPr>
          <w:p w:rsidR="001F1C30" w:rsidRDefault="000E2192">
            <w:pPr>
              <w:pStyle w:val="4"/>
            </w:pPr>
            <w:r>
              <w:t>82.60</w:t>
            </w:r>
          </w:p>
        </w:tc>
        <w:tc>
          <w:tcPr>
            <w:tcW w:w="964" w:type="dxa"/>
            <w:vAlign w:val="center"/>
          </w:tcPr>
          <w:p w:rsidR="001F1C30" w:rsidRDefault="000E2192">
            <w:pPr>
              <w:pStyle w:val="4"/>
            </w:pPr>
            <w:r>
              <w:t>82.60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82.60</w:t>
            </w:r>
          </w:p>
        </w:tc>
      </w:tr>
      <w:tr w:rsidR="001F1C30">
        <w:trPr>
          <w:cantSplit/>
          <w:jc w:val="center"/>
        </w:trPr>
        <w:tc>
          <w:tcPr>
            <w:tcW w:w="1701" w:type="dxa"/>
            <w:vAlign w:val="center"/>
          </w:tcPr>
          <w:p w:rsidR="001F1C30" w:rsidRDefault="000E2192">
            <w:pPr>
              <w:pStyle w:val="2"/>
            </w:pPr>
            <w:r>
              <w:t>执法与监测-全天候非现场执法监管运维服务项目</w:t>
            </w:r>
          </w:p>
        </w:tc>
        <w:tc>
          <w:tcPr>
            <w:tcW w:w="964" w:type="dxa"/>
            <w:vAlign w:val="center"/>
          </w:tcPr>
          <w:p w:rsidR="001F1C30" w:rsidRDefault="000E2192">
            <w:pPr>
              <w:pStyle w:val="4"/>
            </w:pPr>
            <w:r>
              <w:t>84.60</w:t>
            </w:r>
          </w:p>
        </w:tc>
        <w:tc>
          <w:tcPr>
            <w:tcW w:w="1134" w:type="dxa"/>
            <w:vAlign w:val="center"/>
          </w:tcPr>
          <w:p w:rsidR="001F1C30" w:rsidRDefault="000E2192">
            <w:pPr>
              <w:pStyle w:val="2"/>
            </w:pPr>
            <w:r>
              <w:t>软件运维服务</w:t>
            </w:r>
          </w:p>
        </w:tc>
        <w:tc>
          <w:tcPr>
            <w:tcW w:w="1134" w:type="dxa"/>
            <w:vAlign w:val="center"/>
          </w:tcPr>
          <w:p w:rsidR="001F1C30" w:rsidRDefault="000E2192">
            <w:pPr>
              <w:pStyle w:val="2"/>
            </w:pPr>
            <w:r>
              <w:t>C16070300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84.60</w:t>
            </w:r>
          </w:p>
        </w:tc>
        <w:tc>
          <w:tcPr>
            <w:tcW w:w="964" w:type="dxa"/>
            <w:vAlign w:val="center"/>
          </w:tcPr>
          <w:p w:rsidR="001F1C30" w:rsidRDefault="000E2192">
            <w:pPr>
              <w:pStyle w:val="4"/>
            </w:pPr>
            <w:r>
              <w:t>84.60</w:t>
            </w:r>
          </w:p>
        </w:tc>
        <w:tc>
          <w:tcPr>
            <w:tcW w:w="964" w:type="dxa"/>
            <w:vAlign w:val="center"/>
          </w:tcPr>
          <w:p w:rsidR="001F1C30" w:rsidRDefault="000E2192">
            <w:pPr>
              <w:pStyle w:val="4"/>
            </w:pPr>
            <w:r>
              <w:t>84.60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84.60</w:t>
            </w:r>
          </w:p>
        </w:tc>
      </w:tr>
      <w:tr w:rsidR="001F1C30">
        <w:trPr>
          <w:cantSplit/>
          <w:jc w:val="center"/>
        </w:trPr>
        <w:tc>
          <w:tcPr>
            <w:tcW w:w="1701" w:type="dxa"/>
            <w:vAlign w:val="center"/>
          </w:tcPr>
          <w:p w:rsidR="001F1C30" w:rsidRDefault="000E2192">
            <w:pPr>
              <w:pStyle w:val="2"/>
            </w:pPr>
            <w:r>
              <w:lastRenderedPageBreak/>
              <w:t>执法与监测-生态环境保护综合管理事务项目</w:t>
            </w:r>
          </w:p>
        </w:tc>
        <w:tc>
          <w:tcPr>
            <w:tcW w:w="964" w:type="dxa"/>
            <w:vAlign w:val="center"/>
          </w:tcPr>
          <w:p w:rsidR="001F1C30" w:rsidRDefault="000E2192">
            <w:pPr>
              <w:pStyle w:val="4"/>
            </w:pPr>
            <w:r>
              <w:t>300.00</w:t>
            </w:r>
          </w:p>
        </w:tc>
        <w:tc>
          <w:tcPr>
            <w:tcW w:w="1134" w:type="dxa"/>
            <w:vAlign w:val="center"/>
          </w:tcPr>
          <w:p w:rsidR="001F1C30" w:rsidRDefault="000E2192">
            <w:pPr>
              <w:pStyle w:val="2"/>
            </w:pPr>
            <w:r>
              <w:t>技术测试和分析服务</w:t>
            </w:r>
          </w:p>
        </w:tc>
        <w:tc>
          <w:tcPr>
            <w:tcW w:w="1134" w:type="dxa"/>
            <w:vAlign w:val="center"/>
          </w:tcPr>
          <w:p w:rsidR="001F1C30" w:rsidRDefault="000E2192">
            <w:pPr>
              <w:pStyle w:val="2"/>
            </w:pPr>
            <w:r>
              <w:t>C19010000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300.00</w:t>
            </w:r>
          </w:p>
        </w:tc>
        <w:tc>
          <w:tcPr>
            <w:tcW w:w="964" w:type="dxa"/>
            <w:vAlign w:val="center"/>
          </w:tcPr>
          <w:p w:rsidR="001F1C30" w:rsidRDefault="000E2192">
            <w:pPr>
              <w:pStyle w:val="4"/>
            </w:pPr>
            <w:r>
              <w:t>300.00</w:t>
            </w:r>
          </w:p>
        </w:tc>
        <w:tc>
          <w:tcPr>
            <w:tcW w:w="964" w:type="dxa"/>
            <w:vAlign w:val="center"/>
          </w:tcPr>
          <w:p w:rsidR="001F1C30" w:rsidRDefault="000E2192">
            <w:pPr>
              <w:pStyle w:val="4"/>
            </w:pPr>
            <w:r>
              <w:t>300.00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90.00</w:t>
            </w:r>
          </w:p>
        </w:tc>
      </w:tr>
      <w:tr w:rsidR="001F1C30">
        <w:trPr>
          <w:cantSplit/>
          <w:jc w:val="center"/>
        </w:trPr>
        <w:tc>
          <w:tcPr>
            <w:tcW w:w="1701" w:type="dxa"/>
            <w:vAlign w:val="center"/>
          </w:tcPr>
          <w:p w:rsidR="001F1C30" w:rsidRDefault="000E2192">
            <w:pPr>
              <w:pStyle w:val="2"/>
            </w:pPr>
            <w:r>
              <w:t>执法与监测-唐山市国家环境健康管理试点项目</w:t>
            </w:r>
          </w:p>
        </w:tc>
        <w:tc>
          <w:tcPr>
            <w:tcW w:w="964" w:type="dxa"/>
            <w:vAlign w:val="center"/>
          </w:tcPr>
          <w:p w:rsidR="001F1C30" w:rsidRDefault="000E2192">
            <w:pPr>
              <w:pStyle w:val="4"/>
            </w:pPr>
            <w:r>
              <w:t>100.00</w:t>
            </w:r>
          </w:p>
        </w:tc>
        <w:tc>
          <w:tcPr>
            <w:tcW w:w="1134" w:type="dxa"/>
            <w:vAlign w:val="center"/>
          </w:tcPr>
          <w:p w:rsidR="001F1C30" w:rsidRDefault="000E2192">
            <w:pPr>
              <w:pStyle w:val="2"/>
            </w:pPr>
            <w:r>
              <w:t>生态环境成果交流与管理服务</w:t>
            </w:r>
          </w:p>
        </w:tc>
        <w:tc>
          <w:tcPr>
            <w:tcW w:w="1134" w:type="dxa"/>
            <w:vAlign w:val="center"/>
          </w:tcPr>
          <w:p w:rsidR="001F1C30" w:rsidRDefault="000E2192">
            <w:pPr>
              <w:pStyle w:val="2"/>
            </w:pPr>
            <w:r>
              <w:t>C07010400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100.00</w:t>
            </w:r>
          </w:p>
        </w:tc>
      </w:tr>
      <w:tr w:rsidR="001F1C30">
        <w:trPr>
          <w:cantSplit/>
          <w:jc w:val="center"/>
        </w:trPr>
        <w:tc>
          <w:tcPr>
            <w:tcW w:w="1701" w:type="dxa"/>
            <w:vAlign w:val="center"/>
          </w:tcPr>
          <w:p w:rsidR="001F1C30" w:rsidRDefault="000E2192">
            <w:pPr>
              <w:pStyle w:val="2"/>
            </w:pPr>
            <w:r>
              <w:t>执法与监测-唐山市涉危险废物重点企业调查评估</w:t>
            </w:r>
          </w:p>
        </w:tc>
        <w:tc>
          <w:tcPr>
            <w:tcW w:w="964" w:type="dxa"/>
            <w:vAlign w:val="center"/>
          </w:tcPr>
          <w:p w:rsidR="001F1C30" w:rsidRDefault="000E2192">
            <w:pPr>
              <w:pStyle w:val="4"/>
            </w:pPr>
            <w:r>
              <w:t>100.00</w:t>
            </w:r>
          </w:p>
        </w:tc>
        <w:tc>
          <w:tcPr>
            <w:tcW w:w="1134" w:type="dxa"/>
            <w:vAlign w:val="center"/>
          </w:tcPr>
          <w:p w:rsidR="001F1C30" w:rsidRDefault="000E2192">
            <w:pPr>
              <w:pStyle w:val="2"/>
            </w:pPr>
            <w:r>
              <w:t>化工产品废弃物治理服务</w:t>
            </w:r>
          </w:p>
        </w:tc>
        <w:tc>
          <w:tcPr>
            <w:tcW w:w="1134" w:type="dxa"/>
            <w:vAlign w:val="center"/>
          </w:tcPr>
          <w:p w:rsidR="001F1C30" w:rsidRDefault="000E2192">
            <w:pPr>
              <w:pStyle w:val="2"/>
            </w:pPr>
            <w:r>
              <w:t>C07020402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100.00</w:t>
            </w:r>
          </w:p>
        </w:tc>
      </w:tr>
      <w:tr w:rsidR="001F1C30">
        <w:trPr>
          <w:cantSplit/>
          <w:jc w:val="center"/>
        </w:trPr>
        <w:tc>
          <w:tcPr>
            <w:tcW w:w="1701" w:type="dxa"/>
            <w:vAlign w:val="center"/>
          </w:tcPr>
          <w:p w:rsidR="001F1C30" w:rsidRDefault="000E2192">
            <w:pPr>
              <w:pStyle w:val="2"/>
            </w:pPr>
            <w:r>
              <w:t>执法与监测-移动执法办公终端服务费</w:t>
            </w:r>
          </w:p>
        </w:tc>
        <w:tc>
          <w:tcPr>
            <w:tcW w:w="964" w:type="dxa"/>
            <w:vAlign w:val="center"/>
          </w:tcPr>
          <w:p w:rsidR="001F1C30" w:rsidRDefault="000E2192">
            <w:pPr>
              <w:pStyle w:val="4"/>
            </w:pPr>
            <w:r>
              <w:t>47.14</w:t>
            </w:r>
          </w:p>
        </w:tc>
        <w:tc>
          <w:tcPr>
            <w:tcW w:w="1134" w:type="dxa"/>
            <w:vAlign w:val="center"/>
          </w:tcPr>
          <w:p w:rsidR="001F1C30" w:rsidRDefault="000E2192">
            <w:pPr>
              <w:pStyle w:val="2"/>
            </w:pPr>
            <w:r>
              <w:t>基础电信服务</w:t>
            </w:r>
          </w:p>
        </w:tc>
        <w:tc>
          <w:tcPr>
            <w:tcW w:w="1134" w:type="dxa"/>
            <w:vAlign w:val="center"/>
          </w:tcPr>
          <w:p w:rsidR="001F1C30" w:rsidRDefault="000E2192">
            <w:pPr>
              <w:pStyle w:val="2"/>
            </w:pPr>
            <w:r>
              <w:t>C17010100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47.14</w:t>
            </w:r>
          </w:p>
        </w:tc>
        <w:tc>
          <w:tcPr>
            <w:tcW w:w="964" w:type="dxa"/>
            <w:vAlign w:val="center"/>
          </w:tcPr>
          <w:p w:rsidR="001F1C30" w:rsidRDefault="000E2192">
            <w:pPr>
              <w:pStyle w:val="4"/>
            </w:pPr>
            <w:r>
              <w:t>47.14</w:t>
            </w:r>
          </w:p>
        </w:tc>
        <w:tc>
          <w:tcPr>
            <w:tcW w:w="964" w:type="dxa"/>
            <w:vAlign w:val="center"/>
          </w:tcPr>
          <w:p w:rsidR="001F1C30" w:rsidRDefault="000E2192">
            <w:pPr>
              <w:pStyle w:val="4"/>
            </w:pPr>
            <w:r>
              <w:t>47.14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47.14</w:t>
            </w:r>
          </w:p>
        </w:tc>
      </w:tr>
      <w:tr w:rsidR="001F1C30">
        <w:trPr>
          <w:cantSplit/>
          <w:jc w:val="center"/>
        </w:trPr>
        <w:tc>
          <w:tcPr>
            <w:tcW w:w="1701" w:type="dxa"/>
            <w:vAlign w:val="center"/>
          </w:tcPr>
          <w:p w:rsidR="001F1C30" w:rsidRDefault="000E2192">
            <w:pPr>
              <w:pStyle w:val="2"/>
            </w:pPr>
            <w:r>
              <w:t>执法与监测-执法支队新址房屋二期修缮</w:t>
            </w:r>
          </w:p>
        </w:tc>
        <w:tc>
          <w:tcPr>
            <w:tcW w:w="964" w:type="dxa"/>
            <w:vAlign w:val="center"/>
          </w:tcPr>
          <w:p w:rsidR="001F1C30" w:rsidRDefault="000E2192">
            <w:pPr>
              <w:pStyle w:val="4"/>
            </w:pPr>
            <w:r>
              <w:t>172.60</w:t>
            </w:r>
          </w:p>
        </w:tc>
        <w:tc>
          <w:tcPr>
            <w:tcW w:w="1134" w:type="dxa"/>
            <w:vAlign w:val="center"/>
          </w:tcPr>
          <w:p w:rsidR="001F1C30" w:rsidRDefault="000E2192">
            <w:pPr>
              <w:pStyle w:val="2"/>
            </w:pPr>
            <w:r>
              <w:t>房屋修缮</w:t>
            </w:r>
          </w:p>
        </w:tc>
        <w:tc>
          <w:tcPr>
            <w:tcW w:w="1134" w:type="dxa"/>
            <w:vAlign w:val="center"/>
          </w:tcPr>
          <w:p w:rsidR="001F1C30" w:rsidRDefault="000E2192">
            <w:pPr>
              <w:pStyle w:val="2"/>
            </w:pPr>
            <w:r>
              <w:t>B08010000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172.60</w:t>
            </w:r>
          </w:p>
        </w:tc>
        <w:tc>
          <w:tcPr>
            <w:tcW w:w="964" w:type="dxa"/>
            <w:vAlign w:val="center"/>
          </w:tcPr>
          <w:p w:rsidR="001F1C30" w:rsidRDefault="000E2192">
            <w:pPr>
              <w:pStyle w:val="4"/>
            </w:pPr>
            <w:r>
              <w:t>172.60</w:t>
            </w:r>
          </w:p>
        </w:tc>
        <w:tc>
          <w:tcPr>
            <w:tcW w:w="964" w:type="dxa"/>
            <w:vAlign w:val="center"/>
          </w:tcPr>
          <w:p w:rsidR="001F1C30" w:rsidRDefault="000E2192">
            <w:pPr>
              <w:pStyle w:val="4"/>
            </w:pPr>
            <w:r>
              <w:t>172.60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172.60</w:t>
            </w:r>
          </w:p>
        </w:tc>
      </w:tr>
      <w:tr w:rsidR="001F1C30">
        <w:trPr>
          <w:cantSplit/>
          <w:jc w:val="center"/>
        </w:trPr>
        <w:tc>
          <w:tcPr>
            <w:tcW w:w="1701" w:type="dxa"/>
            <w:vAlign w:val="center"/>
          </w:tcPr>
          <w:p w:rsidR="001F1C30" w:rsidRDefault="000E2192">
            <w:pPr>
              <w:pStyle w:val="2"/>
            </w:pPr>
            <w:r>
              <w:t>执法与监测-重点行业自动监控数据准确性督察项目</w:t>
            </w:r>
          </w:p>
        </w:tc>
        <w:tc>
          <w:tcPr>
            <w:tcW w:w="964" w:type="dxa"/>
            <w:vAlign w:val="center"/>
          </w:tcPr>
          <w:p w:rsidR="001F1C30" w:rsidRDefault="000E2192">
            <w:pPr>
              <w:pStyle w:val="4"/>
            </w:pPr>
            <w:r>
              <w:t>50.00</w:t>
            </w:r>
          </w:p>
        </w:tc>
        <w:tc>
          <w:tcPr>
            <w:tcW w:w="1134" w:type="dxa"/>
            <w:vAlign w:val="center"/>
          </w:tcPr>
          <w:p w:rsidR="001F1C30" w:rsidRDefault="000E2192">
            <w:pPr>
              <w:pStyle w:val="2"/>
            </w:pPr>
            <w:r>
              <w:t>大气污染治理服务</w:t>
            </w:r>
          </w:p>
        </w:tc>
        <w:tc>
          <w:tcPr>
            <w:tcW w:w="1134" w:type="dxa"/>
            <w:vAlign w:val="center"/>
          </w:tcPr>
          <w:p w:rsidR="001F1C30" w:rsidRDefault="000E2192">
            <w:pPr>
              <w:pStyle w:val="2"/>
            </w:pPr>
            <w:r>
              <w:t>C07020201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50.00</w:t>
            </w:r>
          </w:p>
        </w:tc>
        <w:tc>
          <w:tcPr>
            <w:tcW w:w="964" w:type="dxa"/>
            <w:vAlign w:val="center"/>
          </w:tcPr>
          <w:p w:rsidR="001F1C30" w:rsidRDefault="000E2192">
            <w:pPr>
              <w:pStyle w:val="4"/>
            </w:pPr>
            <w:r>
              <w:t>50.00</w:t>
            </w:r>
          </w:p>
        </w:tc>
        <w:tc>
          <w:tcPr>
            <w:tcW w:w="964" w:type="dxa"/>
            <w:vAlign w:val="center"/>
          </w:tcPr>
          <w:p w:rsidR="001F1C30" w:rsidRDefault="000E2192">
            <w:pPr>
              <w:pStyle w:val="4"/>
            </w:pPr>
            <w:r>
              <w:t>50.00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lastRenderedPageBreak/>
        <w:t>唐山市生态环境局本级上年末固定资产金额为</w:t>
      </w:r>
      <w:r>
        <w:rPr>
          <w:rFonts w:eastAsia="方正仿宋_GBK"/>
          <w:color w:val="000000"/>
          <w:sz w:val="28"/>
        </w:rPr>
        <w:t>32016.87</w:t>
      </w:r>
      <w:r>
        <w:rPr>
          <w:rFonts w:eastAsia="方正仿宋_GBK"/>
          <w:color w:val="000000"/>
          <w:sz w:val="28"/>
        </w:rPr>
        <w:t>万元（详见下表）。本年度拟购置固定资产总额为</w:t>
      </w:r>
      <w:r>
        <w:rPr>
          <w:rFonts w:eastAsia="方正仿宋_GBK"/>
          <w:color w:val="000000"/>
          <w:sz w:val="28"/>
        </w:rPr>
        <w:t>969.44</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626001唐山市生态环境局本级</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32016.87</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3700</w:t>
            </w:r>
          </w:p>
        </w:tc>
        <w:tc>
          <w:tcPr>
            <w:tcW w:w="2835" w:type="dxa"/>
            <w:vAlign w:val="center"/>
          </w:tcPr>
          <w:p w:rsidR="001F1C30" w:rsidRDefault="000E2192">
            <w:pPr>
              <w:pStyle w:val="4"/>
            </w:pPr>
            <w:r>
              <w:t>581.04</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3700</w:t>
            </w:r>
          </w:p>
        </w:tc>
        <w:tc>
          <w:tcPr>
            <w:tcW w:w="2835" w:type="dxa"/>
            <w:vAlign w:val="center"/>
          </w:tcPr>
          <w:p w:rsidR="001F1C30" w:rsidRDefault="000E2192">
            <w:pPr>
              <w:pStyle w:val="4"/>
            </w:pPr>
            <w:r>
              <w:t>581.04</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13</w:t>
            </w:r>
          </w:p>
        </w:tc>
        <w:tc>
          <w:tcPr>
            <w:tcW w:w="2835" w:type="dxa"/>
            <w:vAlign w:val="center"/>
          </w:tcPr>
          <w:p w:rsidR="001F1C30" w:rsidRDefault="000E2192">
            <w:pPr>
              <w:pStyle w:val="4"/>
            </w:pPr>
            <w:r>
              <w:t>163.54</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239</w:t>
            </w:r>
          </w:p>
        </w:tc>
        <w:tc>
          <w:tcPr>
            <w:tcW w:w="2835" w:type="dxa"/>
            <w:vAlign w:val="center"/>
          </w:tcPr>
          <w:p w:rsidR="001F1C30" w:rsidRDefault="000E2192">
            <w:pPr>
              <w:pStyle w:val="4"/>
            </w:pPr>
            <w:r>
              <w:t>19155.44</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10147</w:t>
            </w:r>
          </w:p>
        </w:tc>
        <w:tc>
          <w:tcPr>
            <w:tcW w:w="2835" w:type="dxa"/>
            <w:vAlign w:val="center"/>
          </w:tcPr>
          <w:p w:rsidR="001F1C30" w:rsidRDefault="000E2192">
            <w:pPr>
              <w:pStyle w:val="4"/>
            </w:pPr>
            <w:r>
              <w:t>12116.85</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二、唐山市生态环境局路南区分局收支预算</w:t>
      </w:r>
      <w:bookmarkEnd w:id="1"/>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463.61</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0.98</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29.43</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24.46</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384.18</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24.56</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463.61</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463.61</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463.61</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463.61</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463.61</w:t>
            </w:r>
          </w:p>
        </w:tc>
        <w:tc>
          <w:tcPr>
            <w:tcW w:w="1134" w:type="dxa"/>
            <w:vAlign w:val="center"/>
          </w:tcPr>
          <w:p w:rsidR="001F1C30" w:rsidRDefault="000E2192">
            <w:pPr>
              <w:pStyle w:val="7"/>
            </w:pPr>
            <w:r>
              <w:t>463.61</w:t>
            </w:r>
          </w:p>
        </w:tc>
        <w:tc>
          <w:tcPr>
            <w:tcW w:w="1134" w:type="dxa"/>
            <w:vAlign w:val="center"/>
          </w:tcPr>
          <w:p w:rsidR="001F1C30" w:rsidRDefault="000E2192">
            <w:pPr>
              <w:pStyle w:val="7"/>
            </w:pPr>
            <w:r>
              <w:t>463.61</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0.98</w:t>
            </w:r>
          </w:p>
        </w:tc>
        <w:tc>
          <w:tcPr>
            <w:tcW w:w="1134" w:type="dxa"/>
            <w:vAlign w:val="center"/>
          </w:tcPr>
          <w:p w:rsidR="001F1C30" w:rsidRDefault="000E2192">
            <w:pPr>
              <w:pStyle w:val="4"/>
            </w:pPr>
            <w:r>
              <w:t>0.98</w:t>
            </w:r>
          </w:p>
        </w:tc>
        <w:tc>
          <w:tcPr>
            <w:tcW w:w="1134" w:type="dxa"/>
            <w:vAlign w:val="center"/>
          </w:tcPr>
          <w:p w:rsidR="001F1C30" w:rsidRDefault="000E2192">
            <w:pPr>
              <w:pStyle w:val="4"/>
            </w:pPr>
            <w:r>
              <w:t>0.98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0.98</w:t>
            </w:r>
          </w:p>
        </w:tc>
        <w:tc>
          <w:tcPr>
            <w:tcW w:w="1134" w:type="dxa"/>
            <w:vAlign w:val="center"/>
          </w:tcPr>
          <w:p w:rsidR="001F1C30" w:rsidRDefault="000E2192">
            <w:pPr>
              <w:pStyle w:val="4"/>
            </w:pPr>
            <w:r>
              <w:t>0.98</w:t>
            </w:r>
          </w:p>
        </w:tc>
        <w:tc>
          <w:tcPr>
            <w:tcW w:w="1134" w:type="dxa"/>
            <w:vAlign w:val="center"/>
          </w:tcPr>
          <w:p w:rsidR="001F1C30" w:rsidRDefault="000E2192">
            <w:pPr>
              <w:pStyle w:val="4"/>
            </w:pPr>
            <w:r>
              <w:t>0.98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0.98</w:t>
            </w:r>
          </w:p>
        </w:tc>
        <w:tc>
          <w:tcPr>
            <w:tcW w:w="1134" w:type="dxa"/>
            <w:vAlign w:val="center"/>
          </w:tcPr>
          <w:p w:rsidR="001F1C30" w:rsidRDefault="000E2192">
            <w:pPr>
              <w:pStyle w:val="4"/>
            </w:pPr>
            <w:r>
              <w:t>0.98</w:t>
            </w:r>
          </w:p>
        </w:tc>
        <w:tc>
          <w:tcPr>
            <w:tcW w:w="1134" w:type="dxa"/>
            <w:vAlign w:val="center"/>
          </w:tcPr>
          <w:p w:rsidR="001F1C30" w:rsidRDefault="000E2192">
            <w:pPr>
              <w:pStyle w:val="4"/>
            </w:pPr>
            <w:r>
              <w:t>0.98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29.43</w:t>
            </w:r>
          </w:p>
        </w:tc>
        <w:tc>
          <w:tcPr>
            <w:tcW w:w="1134" w:type="dxa"/>
            <w:vAlign w:val="center"/>
          </w:tcPr>
          <w:p w:rsidR="001F1C30" w:rsidRDefault="000E2192">
            <w:pPr>
              <w:pStyle w:val="4"/>
            </w:pPr>
            <w:r>
              <w:t>29.43</w:t>
            </w:r>
          </w:p>
        </w:tc>
        <w:tc>
          <w:tcPr>
            <w:tcW w:w="1134" w:type="dxa"/>
            <w:vAlign w:val="center"/>
          </w:tcPr>
          <w:p w:rsidR="001F1C30" w:rsidRDefault="000E2192">
            <w:pPr>
              <w:pStyle w:val="4"/>
            </w:pPr>
            <w:r>
              <w:t>29.43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29.43</w:t>
            </w:r>
          </w:p>
        </w:tc>
        <w:tc>
          <w:tcPr>
            <w:tcW w:w="1134" w:type="dxa"/>
            <w:vAlign w:val="center"/>
          </w:tcPr>
          <w:p w:rsidR="001F1C30" w:rsidRDefault="000E2192">
            <w:pPr>
              <w:pStyle w:val="4"/>
            </w:pPr>
            <w:r>
              <w:t>29.43</w:t>
            </w:r>
          </w:p>
        </w:tc>
        <w:tc>
          <w:tcPr>
            <w:tcW w:w="1134" w:type="dxa"/>
            <w:vAlign w:val="center"/>
          </w:tcPr>
          <w:p w:rsidR="001F1C30" w:rsidRDefault="000E2192">
            <w:pPr>
              <w:pStyle w:val="4"/>
            </w:pPr>
            <w:r>
              <w:t>29.43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29.43</w:t>
            </w:r>
          </w:p>
        </w:tc>
        <w:tc>
          <w:tcPr>
            <w:tcW w:w="1134" w:type="dxa"/>
            <w:vAlign w:val="center"/>
          </w:tcPr>
          <w:p w:rsidR="001F1C30" w:rsidRDefault="000E2192">
            <w:pPr>
              <w:pStyle w:val="4"/>
            </w:pPr>
            <w:r>
              <w:t>29.43</w:t>
            </w:r>
          </w:p>
        </w:tc>
        <w:tc>
          <w:tcPr>
            <w:tcW w:w="1134" w:type="dxa"/>
            <w:vAlign w:val="center"/>
          </w:tcPr>
          <w:p w:rsidR="001F1C30" w:rsidRDefault="000E2192">
            <w:pPr>
              <w:pStyle w:val="4"/>
            </w:pPr>
            <w:r>
              <w:t>29.43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24.46</w:t>
            </w:r>
          </w:p>
        </w:tc>
        <w:tc>
          <w:tcPr>
            <w:tcW w:w="1134" w:type="dxa"/>
            <w:vAlign w:val="center"/>
          </w:tcPr>
          <w:p w:rsidR="001F1C30" w:rsidRDefault="000E2192">
            <w:pPr>
              <w:pStyle w:val="4"/>
            </w:pPr>
            <w:r>
              <w:t>24.46</w:t>
            </w:r>
          </w:p>
        </w:tc>
        <w:tc>
          <w:tcPr>
            <w:tcW w:w="1134" w:type="dxa"/>
            <w:vAlign w:val="center"/>
          </w:tcPr>
          <w:p w:rsidR="001F1C30" w:rsidRDefault="000E2192">
            <w:pPr>
              <w:pStyle w:val="4"/>
            </w:pPr>
            <w:r>
              <w:t>24.46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24.46</w:t>
            </w:r>
          </w:p>
        </w:tc>
        <w:tc>
          <w:tcPr>
            <w:tcW w:w="1134" w:type="dxa"/>
            <w:vAlign w:val="center"/>
          </w:tcPr>
          <w:p w:rsidR="001F1C30" w:rsidRDefault="000E2192">
            <w:pPr>
              <w:pStyle w:val="4"/>
            </w:pPr>
            <w:r>
              <w:t>24.46</w:t>
            </w:r>
          </w:p>
        </w:tc>
        <w:tc>
          <w:tcPr>
            <w:tcW w:w="1134" w:type="dxa"/>
            <w:vAlign w:val="center"/>
          </w:tcPr>
          <w:p w:rsidR="001F1C30" w:rsidRDefault="000E2192">
            <w:pPr>
              <w:pStyle w:val="4"/>
            </w:pPr>
            <w:r>
              <w:t>24.46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11.63</w:t>
            </w:r>
          </w:p>
        </w:tc>
        <w:tc>
          <w:tcPr>
            <w:tcW w:w="1134" w:type="dxa"/>
            <w:vAlign w:val="center"/>
          </w:tcPr>
          <w:p w:rsidR="001F1C30" w:rsidRDefault="000E2192">
            <w:pPr>
              <w:pStyle w:val="4"/>
            </w:pPr>
            <w:r>
              <w:t>11.63</w:t>
            </w:r>
          </w:p>
        </w:tc>
        <w:tc>
          <w:tcPr>
            <w:tcW w:w="1134" w:type="dxa"/>
            <w:vAlign w:val="center"/>
          </w:tcPr>
          <w:p w:rsidR="001F1C30" w:rsidRDefault="000E2192">
            <w:pPr>
              <w:pStyle w:val="4"/>
            </w:pPr>
            <w:r>
              <w:t>11.63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12.83</w:t>
            </w:r>
          </w:p>
        </w:tc>
        <w:tc>
          <w:tcPr>
            <w:tcW w:w="1134" w:type="dxa"/>
            <w:vAlign w:val="center"/>
          </w:tcPr>
          <w:p w:rsidR="001F1C30" w:rsidRDefault="000E2192">
            <w:pPr>
              <w:pStyle w:val="4"/>
            </w:pPr>
            <w:r>
              <w:t>12.83</w:t>
            </w:r>
          </w:p>
        </w:tc>
        <w:tc>
          <w:tcPr>
            <w:tcW w:w="1134" w:type="dxa"/>
            <w:vAlign w:val="center"/>
          </w:tcPr>
          <w:p w:rsidR="001F1C30" w:rsidRDefault="000E2192">
            <w:pPr>
              <w:pStyle w:val="4"/>
            </w:pPr>
            <w:r>
              <w:t>12.83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384.18</w:t>
            </w:r>
          </w:p>
        </w:tc>
        <w:tc>
          <w:tcPr>
            <w:tcW w:w="1134" w:type="dxa"/>
            <w:vAlign w:val="center"/>
          </w:tcPr>
          <w:p w:rsidR="001F1C30" w:rsidRDefault="000E2192">
            <w:pPr>
              <w:pStyle w:val="4"/>
            </w:pPr>
            <w:r>
              <w:t>384.18</w:t>
            </w:r>
          </w:p>
        </w:tc>
        <w:tc>
          <w:tcPr>
            <w:tcW w:w="1134" w:type="dxa"/>
            <w:vAlign w:val="center"/>
          </w:tcPr>
          <w:p w:rsidR="001F1C30" w:rsidRDefault="000E2192">
            <w:pPr>
              <w:pStyle w:val="4"/>
            </w:pPr>
            <w:r>
              <w:t>384.18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384.18</w:t>
            </w:r>
          </w:p>
        </w:tc>
        <w:tc>
          <w:tcPr>
            <w:tcW w:w="1134" w:type="dxa"/>
            <w:vAlign w:val="center"/>
          </w:tcPr>
          <w:p w:rsidR="001F1C30" w:rsidRDefault="000E2192">
            <w:pPr>
              <w:pStyle w:val="4"/>
            </w:pPr>
            <w:r>
              <w:t>384.18</w:t>
            </w:r>
          </w:p>
        </w:tc>
        <w:tc>
          <w:tcPr>
            <w:tcW w:w="1134" w:type="dxa"/>
            <w:vAlign w:val="center"/>
          </w:tcPr>
          <w:p w:rsidR="001F1C30" w:rsidRDefault="000E2192">
            <w:pPr>
              <w:pStyle w:val="4"/>
            </w:pPr>
            <w:r>
              <w:t>384.18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304.18</w:t>
            </w:r>
          </w:p>
        </w:tc>
        <w:tc>
          <w:tcPr>
            <w:tcW w:w="1134" w:type="dxa"/>
            <w:vAlign w:val="center"/>
          </w:tcPr>
          <w:p w:rsidR="001F1C30" w:rsidRDefault="000E2192">
            <w:pPr>
              <w:pStyle w:val="4"/>
            </w:pPr>
            <w:r>
              <w:t>304.18</w:t>
            </w:r>
          </w:p>
        </w:tc>
        <w:tc>
          <w:tcPr>
            <w:tcW w:w="1134" w:type="dxa"/>
            <w:vAlign w:val="center"/>
          </w:tcPr>
          <w:p w:rsidR="001F1C30" w:rsidRDefault="000E2192">
            <w:pPr>
              <w:pStyle w:val="4"/>
            </w:pPr>
            <w:r>
              <w:t>304.18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80.00</w:t>
            </w:r>
          </w:p>
        </w:tc>
        <w:tc>
          <w:tcPr>
            <w:tcW w:w="1134" w:type="dxa"/>
            <w:vAlign w:val="center"/>
          </w:tcPr>
          <w:p w:rsidR="001F1C30" w:rsidRDefault="000E2192">
            <w:pPr>
              <w:pStyle w:val="4"/>
            </w:pPr>
            <w:r>
              <w:t>80.00</w:t>
            </w:r>
          </w:p>
        </w:tc>
        <w:tc>
          <w:tcPr>
            <w:tcW w:w="1134" w:type="dxa"/>
            <w:vAlign w:val="center"/>
          </w:tcPr>
          <w:p w:rsidR="001F1C30" w:rsidRDefault="000E2192">
            <w:pPr>
              <w:pStyle w:val="4"/>
            </w:pPr>
            <w:r>
              <w:t>80.00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24.56</w:t>
            </w:r>
          </w:p>
        </w:tc>
        <w:tc>
          <w:tcPr>
            <w:tcW w:w="1134" w:type="dxa"/>
            <w:vAlign w:val="center"/>
          </w:tcPr>
          <w:p w:rsidR="001F1C30" w:rsidRDefault="000E2192">
            <w:pPr>
              <w:pStyle w:val="4"/>
            </w:pPr>
            <w:r>
              <w:t>24.56</w:t>
            </w:r>
          </w:p>
        </w:tc>
        <w:tc>
          <w:tcPr>
            <w:tcW w:w="1134" w:type="dxa"/>
            <w:vAlign w:val="center"/>
          </w:tcPr>
          <w:p w:rsidR="001F1C30" w:rsidRDefault="000E2192">
            <w:pPr>
              <w:pStyle w:val="4"/>
            </w:pPr>
            <w:r>
              <w:t>24.56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24.56</w:t>
            </w:r>
          </w:p>
        </w:tc>
        <w:tc>
          <w:tcPr>
            <w:tcW w:w="1134" w:type="dxa"/>
            <w:vAlign w:val="center"/>
          </w:tcPr>
          <w:p w:rsidR="001F1C30" w:rsidRDefault="000E2192">
            <w:pPr>
              <w:pStyle w:val="4"/>
            </w:pPr>
            <w:r>
              <w:t>24.56</w:t>
            </w:r>
          </w:p>
        </w:tc>
        <w:tc>
          <w:tcPr>
            <w:tcW w:w="1134" w:type="dxa"/>
            <w:vAlign w:val="center"/>
          </w:tcPr>
          <w:p w:rsidR="001F1C30" w:rsidRDefault="000E2192">
            <w:pPr>
              <w:pStyle w:val="4"/>
            </w:pPr>
            <w:r>
              <w:t>24.56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24.56</w:t>
            </w:r>
          </w:p>
        </w:tc>
        <w:tc>
          <w:tcPr>
            <w:tcW w:w="1134" w:type="dxa"/>
            <w:vAlign w:val="center"/>
          </w:tcPr>
          <w:p w:rsidR="001F1C30" w:rsidRDefault="000E2192">
            <w:pPr>
              <w:pStyle w:val="4"/>
            </w:pPr>
            <w:r>
              <w:t>24.56</w:t>
            </w:r>
          </w:p>
        </w:tc>
        <w:tc>
          <w:tcPr>
            <w:tcW w:w="1134" w:type="dxa"/>
            <w:vAlign w:val="center"/>
          </w:tcPr>
          <w:p w:rsidR="001F1C30" w:rsidRDefault="000E2192">
            <w:pPr>
              <w:pStyle w:val="4"/>
            </w:pPr>
            <w:r>
              <w:t>24.56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463.61</w:t>
            </w:r>
          </w:p>
        </w:tc>
        <w:tc>
          <w:tcPr>
            <w:tcW w:w="1361" w:type="dxa"/>
            <w:vAlign w:val="center"/>
          </w:tcPr>
          <w:p w:rsidR="001F1C30" w:rsidRDefault="000E2192">
            <w:pPr>
              <w:pStyle w:val="7"/>
            </w:pPr>
            <w:r>
              <w:t>383.61</w:t>
            </w:r>
          </w:p>
        </w:tc>
        <w:tc>
          <w:tcPr>
            <w:tcW w:w="1361" w:type="dxa"/>
            <w:vAlign w:val="center"/>
          </w:tcPr>
          <w:p w:rsidR="001F1C30" w:rsidRDefault="000E2192">
            <w:pPr>
              <w:pStyle w:val="7"/>
            </w:pPr>
            <w:r>
              <w:t>80.00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0.98</w:t>
            </w:r>
          </w:p>
        </w:tc>
        <w:tc>
          <w:tcPr>
            <w:tcW w:w="1361" w:type="dxa"/>
            <w:vAlign w:val="center"/>
          </w:tcPr>
          <w:p w:rsidR="001F1C30" w:rsidRDefault="000E2192">
            <w:pPr>
              <w:pStyle w:val="4"/>
            </w:pPr>
            <w:r>
              <w:t>0.98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0.98</w:t>
            </w:r>
          </w:p>
        </w:tc>
        <w:tc>
          <w:tcPr>
            <w:tcW w:w="1361" w:type="dxa"/>
            <w:vAlign w:val="center"/>
          </w:tcPr>
          <w:p w:rsidR="001F1C30" w:rsidRDefault="000E2192">
            <w:pPr>
              <w:pStyle w:val="4"/>
            </w:pPr>
            <w:r>
              <w:t>0.98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0.98</w:t>
            </w:r>
          </w:p>
        </w:tc>
        <w:tc>
          <w:tcPr>
            <w:tcW w:w="1361" w:type="dxa"/>
            <w:vAlign w:val="center"/>
          </w:tcPr>
          <w:p w:rsidR="001F1C30" w:rsidRDefault="000E2192">
            <w:pPr>
              <w:pStyle w:val="4"/>
            </w:pPr>
            <w:r>
              <w:t>0.98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29.43</w:t>
            </w:r>
          </w:p>
        </w:tc>
        <w:tc>
          <w:tcPr>
            <w:tcW w:w="1361" w:type="dxa"/>
            <w:vAlign w:val="center"/>
          </w:tcPr>
          <w:p w:rsidR="001F1C30" w:rsidRDefault="000E2192">
            <w:pPr>
              <w:pStyle w:val="4"/>
            </w:pPr>
            <w:r>
              <w:t>29.43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29.43</w:t>
            </w:r>
          </w:p>
        </w:tc>
        <w:tc>
          <w:tcPr>
            <w:tcW w:w="1361" w:type="dxa"/>
            <w:vAlign w:val="center"/>
          </w:tcPr>
          <w:p w:rsidR="001F1C30" w:rsidRDefault="000E2192">
            <w:pPr>
              <w:pStyle w:val="4"/>
            </w:pPr>
            <w:r>
              <w:t>29.43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29.43</w:t>
            </w:r>
          </w:p>
        </w:tc>
        <w:tc>
          <w:tcPr>
            <w:tcW w:w="1361" w:type="dxa"/>
            <w:vAlign w:val="center"/>
          </w:tcPr>
          <w:p w:rsidR="001F1C30" w:rsidRDefault="000E2192">
            <w:pPr>
              <w:pStyle w:val="4"/>
            </w:pPr>
            <w:r>
              <w:t>29.43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24.46</w:t>
            </w:r>
          </w:p>
        </w:tc>
        <w:tc>
          <w:tcPr>
            <w:tcW w:w="1361" w:type="dxa"/>
            <w:vAlign w:val="center"/>
          </w:tcPr>
          <w:p w:rsidR="001F1C30" w:rsidRDefault="000E2192">
            <w:pPr>
              <w:pStyle w:val="4"/>
            </w:pPr>
            <w:r>
              <w:t>24.46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24.46</w:t>
            </w:r>
          </w:p>
        </w:tc>
        <w:tc>
          <w:tcPr>
            <w:tcW w:w="1361" w:type="dxa"/>
            <w:vAlign w:val="center"/>
          </w:tcPr>
          <w:p w:rsidR="001F1C30" w:rsidRDefault="000E2192">
            <w:pPr>
              <w:pStyle w:val="4"/>
            </w:pPr>
            <w:r>
              <w:t>24.46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11.63</w:t>
            </w:r>
          </w:p>
        </w:tc>
        <w:tc>
          <w:tcPr>
            <w:tcW w:w="1361" w:type="dxa"/>
            <w:vAlign w:val="center"/>
          </w:tcPr>
          <w:p w:rsidR="001F1C30" w:rsidRDefault="000E2192">
            <w:pPr>
              <w:pStyle w:val="4"/>
            </w:pPr>
            <w:r>
              <w:t>11.63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12.83</w:t>
            </w:r>
          </w:p>
        </w:tc>
        <w:tc>
          <w:tcPr>
            <w:tcW w:w="1361" w:type="dxa"/>
            <w:vAlign w:val="center"/>
          </w:tcPr>
          <w:p w:rsidR="001F1C30" w:rsidRDefault="000E2192">
            <w:pPr>
              <w:pStyle w:val="4"/>
            </w:pPr>
            <w:r>
              <w:t>12.83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384.18</w:t>
            </w:r>
          </w:p>
        </w:tc>
        <w:tc>
          <w:tcPr>
            <w:tcW w:w="1361" w:type="dxa"/>
            <w:vAlign w:val="center"/>
          </w:tcPr>
          <w:p w:rsidR="001F1C30" w:rsidRDefault="000E2192">
            <w:pPr>
              <w:pStyle w:val="4"/>
            </w:pPr>
            <w:r>
              <w:t>304.18</w:t>
            </w:r>
          </w:p>
        </w:tc>
        <w:tc>
          <w:tcPr>
            <w:tcW w:w="1361" w:type="dxa"/>
            <w:vAlign w:val="center"/>
          </w:tcPr>
          <w:p w:rsidR="001F1C30" w:rsidRDefault="000E2192">
            <w:pPr>
              <w:pStyle w:val="4"/>
            </w:pPr>
            <w:r>
              <w:t>80.00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384.18</w:t>
            </w:r>
          </w:p>
        </w:tc>
        <w:tc>
          <w:tcPr>
            <w:tcW w:w="1361" w:type="dxa"/>
            <w:vAlign w:val="center"/>
          </w:tcPr>
          <w:p w:rsidR="001F1C30" w:rsidRDefault="000E2192">
            <w:pPr>
              <w:pStyle w:val="4"/>
            </w:pPr>
            <w:r>
              <w:t>304.18</w:t>
            </w:r>
          </w:p>
        </w:tc>
        <w:tc>
          <w:tcPr>
            <w:tcW w:w="1361" w:type="dxa"/>
            <w:vAlign w:val="center"/>
          </w:tcPr>
          <w:p w:rsidR="001F1C30" w:rsidRDefault="000E2192">
            <w:pPr>
              <w:pStyle w:val="4"/>
            </w:pPr>
            <w:r>
              <w:t>80.00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304.18</w:t>
            </w:r>
          </w:p>
        </w:tc>
        <w:tc>
          <w:tcPr>
            <w:tcW w:w="1361" w:type="dxa"/>
            <w:vAlign w:val="center"/>
          </w:tcPr>
          <w:p w:rsidR="001F1C30" w:rsidRDefault="000E2192">
            <w:pPr>
              <w:pStyle w:val="4"/>
            </w:pPr>
            <w:r>
              <w:t>304.18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80.00</w:t>
            </w:r>
          </w:p>
        </w:tc>
        <w:tc>
          <w:tcPr>
            <w:tcW w:w="1361" w:type="dxa"/>
            <w:vAlign w:val="center"/>
          </w:tcPr>
          <w:p w:rsidR="001F1C30" w:rsidRDefault="001F1C30">
            <w:pPr>
              <w:pStyle w:val="4"/>
            </w:pPr>
          </w:p>
        </w:tc>
        <w:tc>
          <w:tcPr>
            <w:tcW w:w="1361" w:type="dxa"/>
            <w:vAlign w:val="center"/>
          </w:tcPr>
          <w:p w:rsidR="001F1C30" w:rsidRDefault="000E2192">
            <w:pPr>
              <w:pStyle w:val="4"/>
            </w:pPr>
            <w:r>
              <w:t>80.00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24.56</w:t>
            </w:r>
          </w:p>
        </w:tc>
        <w:tc>
          <w:tcPr>
            <w:tcW w:w="1361" w:type="dxa"/>
            <w:vAlign w:val="center"/>
          </w:tcPr>
          <w:p w:rsidR="001F1C30" w:rsidRDefault="000E2192">
            <w:pPr>
              <w:pStyle w:val="4"/>
            </w:pPr>
            <w:r>
              <w:t>24.56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24.56</w:t>
            </w:r>
          </w:p>
        </w:tc>
        <w:tc>
          <w:tcPr>
            <w:tcW w:w="1361" w:type="dxa"/>
            <w:vAlign w:val="center"/>
          </w:tcPr>
          <w:p w:rsidR="001F1C30" w:rsidRDefault="000E2192">
            <w:pPr>
              <w:pStyle w:val="4"/>
            </w:pPr>
            <w:r>
              <w:t>24.56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24.56</w:t>
            </w:r>
          </w:p>
        </w:tc>
        <w:tc>
          <w:tcPr>
            <w:tcW w:w="1361" w:type="dxa"/>
            <w:vAlign w:val="center"/>
          </w:tcPr>
          <w:p w:rsidR="001F1C30" w:rsidRDefault="000E2192">
            <w:pPr>
              <w:pStyle w:val="4"/>
            </w:pPr>
            <w:r>
              <w:t>24.56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463.61</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0.98</w:t>
            </w:r>
          </w:p>
        </w:tc>
        <w:tc>
          <w:tcPr>
            <w:tcW w:w="1474" w:type="dxa"/>
            <w:vAlign w:val="center"/>
          </w:tcPr>
          <w:p w:rsidR="001F1C30" w:rsidRDefault="000E2192">
            <w:pPr>
              <w:pStyle w:val="4"/>
            </w:pPr>
            <w:r>
              <w:t>0.98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29.43</w:t>
            </w:r>
          </w:p>
        </w:tc>
        <w:tc>
          <w:tcPr>
            <w:tcW w:w="1474" w:type="dxa"/>
            <w:vAlign w:val="center"/>
          </w:tcPr>
          <w:p w:rsidR="001F1C30" w:rsidRDefault="000E2192">
            <w:pPr>
              <w:pStyle w:val="4"/>
            </w:pPr>
            <w:r>
              <w:t>29.43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24.46</w:t>
            </w:r>
          </w:p>
        </w:tc>
        <w:tc>
          <w:tcPr>
            <w:tcW w:w="1474" w:type="dxa"/>
            <w:vAlign w:val="center"/>
          </w:tcPr>
          <w:p w:rsidR="001F1C30" w:rsidRDefault="000E2192">
            <w:pPr>
              <w:pStyle w:val="4"/>
            </w:pPr>
            <w:r>
              <w:t>24.46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384.18</w:t>
            </w:r>
          </w:p>
        </w:tc>
        <w:tc>
          <w:tcPr>
            <w:tcW w:w="1474" w:type="dxa"/>
            <w:vAlign w:val="center"/>
          </w:tcPr>
          <w:p w:rsidR="001F1C30" w:rsidRDefault="000E2192">
            <w:pPr>
              <w:pStyle w:val="4"/>
            </w:pPr>
            <w:r>
              <w:t>384.18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24.56</w:t>
            </w:r>
          </w:p>
        </w:tc>
        <w:tc>
          <w:tcPr>
            <w:tcW w:w="1474" w:type="dxa"/>
            <w:vAlign w:val="center"/>
          </w:tcPr>
          <w:p w:rsidR="001F1C30" w:rsidRDefault="000E2192">
            <w:pPr>
              <w:pStyle w:val="4"/>
            </w:pPr>
            <w:r>
              <w:t>24.56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463.61</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463.61</w:t>
            </w:r>
          </w:p>
        </w:tc>
        <w:tc>
          <w:tcPr>
            <w:tcW w:w="1474" w:type="dxa"/>
            <w:vAlign w:val="center"/>
          </w:tcPr>
          <w:p w:rsidR="001F1C30" w:rsidRDefault="000E2192">
            <w:pPr>
              <w:pStyle w:val="7"/>
            </w:pPr>
            <w:r>
              <w:t>463.61</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463.61</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463.61</w:t>
            </w:r>
          </w:p>
        </w:tc>
        <w:tc>
          <w:tcPr>
            <w:tcW w:w="1474" w:type="dxa"/>
            <w:vAlign w:val="center"/>
          </w:tcPr>
          <w:p w:rsidR="001F1C30" w:rsidRDefault="000E2192">
            <w:pPr>
              <w:pStyle w:val="7"/>
            </w:pPr>
            <w:r>
              <w:t>463.61</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463.61</w:t>
            </w:r>
          </w:p>
        </w:tc>
        <w:tc>
          <w:tcPr>
            <w:tcW w:w="2551" w:type="dxa"/>
            <w:vAlign w:val="center"/>
          </w:tcPr>
          <w:p w:rsidR="001F1C30" w:rsidRDefault="000E2192">
            <w:pPr>
              <w:pStyle w:val="7"/>
            </w:pPr>
            <w:r>
              <w:t>383.61</w:t>
            </w:r>
          </w:p>
        </w:tc>
        <w:tc>
          <w:tcPr>
            <w:tcW w:w="2551" w:type="dxa"/>
            <w:vAlign w:val="center"/>
          </w:tcPr>
          <w:p w:rsidR="001F1C30" w:rsidRDefault="000E2192">
            <w:pPr>
              <w:pStyle w:val="7"/>
            </w:pPr>
            <w:r>
              <w:t>80.00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0.98</w:t>
            </w:r>
          </w:p>
        </w:tc>
        <w:tc>
          <w:tcPr>
            <w:tcW w:w="2551" w:type="dxa"/>
            <w:vAlign w:val="center"/>
          </w:tcPr>
          <w:p w:rsidR="001F1C30" w:rsidRDefault="000E2192">
            <w:pPr>
              <w:pStyle w:val="4"/>
            </w:pPr>
            <w:r>
              <w:t>0.98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0.98</w:t>
            </w:r>
          </w:p>
        </w:tc>
        <w:tc>
          <w:tcPr>
            <w:tcW w:w="2551" w:type="dxa"/>
            <w:vAlign w:val="center"/>
          </w:tcPr>
          <w:p w:rsidR="001F1C30" w:rsidRDefault="000E2192">
            <w:pPr>
              <w:pStyle w:val="4"/>
            </w:pPr>
            <w:r>
              <w:t>0.98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0.98</w:t>
            </w:r>
          </w:p>
        </w:tc>
        <w:tc>
          <w:tcPr>
            <w:tcW w:w="2551" w:type="dxa"/>
            <w:vAlign w:val="center"/>
          </w:tcPr>
          <w:p w:rsidR="001F1C30" w:rsidRDefault="000E2192">
            <w:pPr>
              <w:pStyle w:val="4"/>
            </w:pPr>
            <w:r>
              <w:t>0.98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29.43</w:t>
            </w:r>
          </w:p>
        </w:tc>
        <w:tc>
          <w:tcPr>
            <w:tcW w:w="2551" w:type="dxa"/>
            <w:vAlign w:val="center"/>
          </w:tcPr>
          <w:p w:rsidR="001F1C30" w:rsidRDefault="000E2192">
            <w:pPr>
              <w:pStyle w:val="4"/>
            </w:pPr>
            <w:r>
              <w:t>29.43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29.43</w:t>
            </w:r>
          </w:p>
        </w:tc>
        <w:tc>
          <w:tcPr>
            <w:tcW w:w="2551" w:type="dxa"/>
            <w:vAlign w:val="center"/>
          </w:tcPr>
          <w:p w:rsidR="001F1C30" w:rsidRDefault="000E2192">
            <w:pPr>
              <w:pStyle w:val="4"/>
            </w:pPr>
            <w:r>
              <w:t>29.43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29.43</w:t>
            </w:r>
          </w:p>
        </w:tc>
        <w:tc>
          <w:tcPr>
            <w:tcW w:w="2551" w:type="dxa"/>
            <w:vAlign w:val="center"/>
          </w:tcPr>
          <w:p w:rsidR="001F1C30" w:rsidRDefault="000E2192">
            <w:pPr>
              <w:pStyle w:val="4"/>
            </w:pPr>
            <w:r>
              <w:t>29.43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24.46</w:t>
            </w:r>
          </w:p>
        </w:tc>
        <w:tc>
          <w:tcPr>
            <w:tcW w:w="2551" w:type="dxa"/>
            <w:vAlign w:val="center"/>
          </w:tcPr>
          <w:p w:rsidR="001F1C30" w:rsidRDefault="000E2192">
            <w:pPr>
              <w:pStyle w:val="4"/>
            </w:pPr>
            <w:r>
              <w:t>24.46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24.46</w:t>
            </w:r>
          </w:p>
        </w:tc>
        <w:tc>
          <w:tcPr>
            <w:tcW w:w="2551" w:type="dxa"/>
            <w:vAlign w:val="center"/>
          </w:tcPr>
          <w:p w:rsidR="001F1C30" w:rsidRDefault="000E2192">
            <w:pPr>
              <w:pStyle w:val="4"/>
            </w:pPr>
            <w:r>
              <w:t>24.46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11.63</w:t>
            </w:r>
          </w:p>
        </w:tc>
        <w:tc>
          <w:tcPr>
            <w:tcW w:w="2551" w:type="dxa"/>
            <w:vAlign w:val="center"/>
          </w:tcPr>
          <w:p w:rsidR="001F1C30" w:rsidRDefault="000E2192">
            <w:pPr>
              <w:pStyle w:val="4"/>
            </w:pPr>
            <w:r>
              <w:t>11.63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12.83</w:t>
            </w:r>
          </w:p>
        </w:tc>
        <w:tc>
          <w:tcPr>
            <w:tcW w:w="2551" w:type="dxa"/>
            <w:vAlign w:val="center"/>
          </w:tcPr>
          <w:p w:rsidR="001F1C30" w:rsidRDefault="000E2192">
            <w:pPr>
              <w:pStyle w:val="4"/>
            </w:pPr>
            <w:r>
              <w:t>12.83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384.18</w:t>
            </w:r>
          </w:p>
        </w:tc>
        <w:tc>
          <w:tcPr>
            <w:tcW w:w="2551" w:type="dxa"/>
            <w:vAlign w:val="center"/>
          </w:tcPr>
          <w:p w:rsidR="001F1C30" w:rsidRDefault="000E2192">
            <w:pPr>
              <w:pStyle w:val="4"/>
            </w:pPr>
            <w:r>
              <w:t>304.18</w:t>
            </w:r>
          </w:p>
        </w:tc>
        <w:tc>
          <w:tcPr>
            <w:tcW w:w="2551" w:type="dxa"/>
            <w:vAlign w:val="center"/>
          </w:tcPr>
          <w:p w:rsidR="001F1C30" w:rsidRDefault="000E2192">
            <w:pPr>
              <w:pStyle w:val="4"/>
            </w:pPr>
            <w:r>
              <w:t>80.00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384.18</w:t>
            </w:r>
          </w:p>
        </w:tc>
        <w:tc>
          <w:tcPr>
            <w:tcW w:w="2551" w:type="dxa"/>
            <w:vAlign w:val="center"/>
          </w:tcPr>
          <w:p w:rsidR="001F1C30" w:rsidRDefault="000E2192">
            <w:pPr>
              <w:pStyle w:val="4"/>
            </w:pPr>
            <w:r>
              <w:t>304.18</w:t>
            </w:r>
          </w:p>
        </w:tc>
        <w:tc>
          <w:tcPr>
            <w:tcW w:w="2551" w:type="dxa"/>
            <w:vAlign w:val="center"/>
          </w:tcPr>
          <w:p w:rsidR="001F1C30" w:rsidRDefault="000E2192">
            <w:pPr>
              <w:pStyle w:val="4"/>
            </w:pPr>
            <w:r>
              <w:t>80.00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304.18</w:t>
            </w:r>
          </w:p>
        </w:tc>
        <w:tc>
          <w:tcPr>
            <w:tcW w:w="2551" w:type="dxa"/>
            <w:vAlign w:val="center"/>
          </w:tcPr>
          <w:p w:rsidR="001F1C30" w:rsidRDefault="000E2192">
            <w:pPr>
              <w:pStyle w:val="4"/>
            </w:pPr>
            <w:r>
              <w:t>304.18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80.00</w:t>
            </w:r>
          </w:p>
        </w:tc>
        <w:tc>
          <w:tcPr>
            <w:tcW w:w="2551" w:type="dxa"/>
            <w:vAlign w:val="center"/>
          </w:tcPr>
          <w:p w:rsidR="001F1C30" w:rsidRDefault="001F1C30">
            <w:pPr>
              <w:pStyle w:val="4"/>
            </w:pPr>
          </w:p>
        </w:tc>
        <w:tc>
          <w:tcPr>
            <w:tcW w:w="2551" w:type="dxa"/>
            <w:vAlign w:val="center"/>
          </w:tcPr>
          <w:p w:rsidR="001F1C30" w:rsidRDefault="000E2192">
            <w:pPr>
              <w:pStyle w:val="4"/>
            </w:pPr>
            <w:r>
              <w:t>80.00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24.56</w:t>
            </w:r>
          </w:p>
        </w:tc>
        <w:tc>
          <w:tcPr>
            <w:tcW w:w="2551" w:type="dxa"/>
            <w:vAlign w:val="center"/>
          </w:tcPr>
          <w:p w:rsidR="001F1C30" w:rsidRDefault="000E2192">
            <w:pPr>
              <w:pStyle w:val="4"/>
            </w:pPr>
            <w:r>
              <w:t>24.56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24.56</w:t>
            </w:r>
          </w:p>
        </w:tc>
        <w:tc>
          <w:tcPr>
            <w:tcW w:w="2551" w:type="dxa"/>
            <w:vAlign w:val="center"/>
          </w:tcPr>
          <w:p w:rsidR="001F1C30" w:rsidRDefault="000E2192">
            <w:pPr>
              <w:pStyle w:val="4"/>
            </w:pPr>
            <w:r>
              <w:t>24.56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24.56</w:t>
            </w:r>
          </w:p>
        </w:tc>
        <w:tc>
          <w:tcPr>
            <w:tcW w:w="2551" w:type="dxa"/>
            <w:vAlign w:val="center"/>
          </w:tcPr>
          <w:p w:rsidR="001F1C30" w:rsidRDefault="000E2192">
            <w:pPr>
              <w:pStyle w:val="4"/>
            </w:pPr>
            <w:r>
              <w:t>24.56</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383.61</w:t>
            </w:r>
          </w:p>
        </w:tc>
        <w:tc>
          <w:tcPr>
            <w:tcW w:w="2551" w:type="dxa"/>
            <w:vAlign w:val="center"/>
          </w:tcPr>
          <w:p w:rsidR="001F1C30" w:rsidRDefault="000E2192">
            <w:pPr>
              <w:pStyle w:val="7"/>
            </w:pPr>
            <w:r>
              <w:t>326.47</w:t>
            </w:r>
          </w:p>
        </w:tc>
        <w:tc>
          <w:tcPr>
            <w:tcW w:w="2551" w:type="dxa"/>
            <w:vAlign w:val="center"/>
          </w:tcPr>
          <w:p w:rsidR="001F1C30" w:rsidRDefault="000E2192">
            <w:pPr>
              <w:pStyle w:val="7"/>
            </w:pPr>
            <w:r>
              <w:t>57.14</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297.65</w:t>
            </w:r>
          </w:p>
        </w:tc>
        <w:tc>
          <w:tcPr>
            <w:tcW w:w="2551" w:type="dxa"/>
            <w:vAlign w:val="center"/>
          </w:tcPr>
          <w:p w:rsidR="001F1C30" w:rsidRDefault="000E2192">
            <w:pPr>
              <w:pStyle w:val="4"/>
            </w:pPr>
            <w:r>
              <w:t>297.65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76.21</w:t>
            </w:r>
          </w:p>
        </w:tc>
        <w:tc>
          <w:tcPr>
            <w:tcW w:w="2551" w:type="dxa"/>
            <w:vAlign w:val="center"/>
          </w:tcPr>
          <w:p w:rsidR="001F1C30" w:rsidRDefault="000E2192">
            <w:pPr>
              <w:pStyle w:val="4"/>
            </w:pPr>
            <w:r>
              <w:t>76.21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52.43</w:t>
            </w:r>
          </w:p>
        </w:tc>
        <w:tc>
          <w:tcPr>
            <w:tcW w:w="2551" w:type="dxa"/>
            <w:vAlign w:val="center"/>
          </w:tcPr>
          <w:p w:rsidR="001F1C30" w:rsidRDefault="000E2192">
            <w:pPr>
              <w:pStyle w:val="4"/>
            </w:pPr>
            <w:r>
              <w:t>52.43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37.40</w:t>
            </w:r>
          </w:p>
        </w:tc>
        <w:tc>
          <w:tcPr>
            <w:tcW w:w="2551" w:type="dxa"/>
            <w:vAlign w:val="center"/>
          </w:tcPr>
          <w:p w:rsidR="001F1C30" w:rsidRDefault="000E2192">
            <w:pPr>
              <w:pStyle w:val="4"/>
            </w:pPr>
            <w:r>
              <w:t>37.40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51.99</w:t>
            </w:r>
          </w:p>
        </w:tc>
        <w:tc>
          <w:tcPr>
            <w:tcW w:w="2551" w:type="dxa"/>
            <w:vAlign w:val="center"/>
          </w:tcPr>
          <w:p w:rsidR="001F1C30" w:rsidRDefault="000E2192">
            <w:pPr>
              <w:pStyle w:val="4"/>
            </w:pPr>
            <w:r>
              <w:t>51.99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29.43</w:t>
            </w:r>
          </w:p>
        </w:tc>
        <w:tc>
          <w:tcPr>
            <w:tcW w:w="2551" w:type="dxa"/>
            <w:vAlign w:val="center"/>
          </w:tcPr>
          <w:p w:rsidR="001F1C30" w:rsidRDefault="000E2192">
            <w:pPr>
              <w:pStyle w:val="4"/>
            </w:pPr>
            <w:r>
              <w:t>29.43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11.63</w:t>
            </w:r>
          </w:p>
        </w:tc>
        <w:tc>
          <w:tcPr>
            <w:tcW w:w="2551" w:type="dxa"/>
            <w:vAlign w:val="center"/>
          </w:tcPr>
          <w:p w:rsidR="001F1C30" w:rsidRDefault="000E2192">
            <w:pPr>
              <w:pStyle w:val="4"/>
            </w:pPr>
            <w:r>
              <w:t>11.63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12.83</w:t>
            </w:r>
          </w:p>
        </w:tc>
        <w:tc>
          <w:tcPr>
            <w:tcW w:w="2551" w:type="dxa"/>
            <w:vAlign w:val="center"/>
          </w:tcPr>
          <w:p w:rsidR="001F1C30" w:rsidRDefault="000E2192">
            <w:pPr>
              <w:pStyle w:val="4"/>
            </w:pPr>
            <w:r>
              <w:t>12.83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1.17</w:t>
            </w:r>
          </w:p>
        </w:tc>
        <w:tc>
          <w:tcPr>
            <w:tcW w:w="2551" w:type="dxa"/>
            <w:vAlign w:val="center"/>
          </w:tcPr>
          <w:p w:rsidR="001F1C30" w:rsidRDefault="000E2192">
            <w:pPr>
              <w:pStyle w:val="4"/>
            </w:pPr>
            <w:r>
              <w:t>1.17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24.56</w:t>
            </w:r>
          </w:p>
        </w:tc>
        <w:tc>
          <w:tcPr>
            <w:tcW w:w="2551" w:type="dxa"/>
            <w:vAlign w:val="center"/>
          </w:tcPr>
          <w:p w:rsidR="001F1C30" w:rsidRDefault="000E2192">
            <w:pPr>
              <w:pStyle w:val="4"/>
            </w:pPr>
            <w:r>
              <w:t>24.56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57.14</w:t>
            </w:r>
          </w:p>
        </w:tc>
        <w:tc>
          <w:tcPr>
            <w:tcW w:w="2551" w:type="dxa"/>
            <w:vAlign w:val="center"/>
          </w:tcPr>
          <w:p w:rsidR="001F1C30" w:rsidRDefault="001F1C30">
            <w:pPr>
              <w:pStyle w:val="4"/>
            </w:pPr>
          </w:p>
        </w:tc>
        <w:tc>
          <w:tcPr>
            <w:tcW w:w="2551" w:type="dxa"/>
            <w:vAlign w:val="center"/>
          </w:tcPr>
          <w:p w:rsidR="001F1C30" w:rsidRDefault="000E2192">
            <w:pPr>
              <w:pStyle w:val="4"/>
            </w:pPr>
            <w:r>
              <w:t>57.14</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1.29</w:t>
            </w:r>
          </w:p>
        </w:tc>
        <w:tc>
          <w:tcPr>
            <w:tcW w:w="2551" w:type="dxa"/>
            <w:vAlign w:val="center"/>
          </w:tcPr>
          <w:p w:rsidR="001F1C30" w:rsidRDefault="001F1C30">
            <w:pPr>
              <w:pStyle w:val="4"/>
            </w:pPr>
          </w:p>
        </w:tc>
        <w:tc>
          <w:tcPr>
            <w:tcW w:w="2551" w:type="dxa"/>
            <w:vAlign w:val="center"/>
          </w:tcPr>
          <w:p w:rsidR="001F1C30" w:rsidRDefault="000E2192">
            <w:pPr>
              <w:pStyle w:val="4"/>
            </w:pPr>
            <w:r>
              <w:t>1.29</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3.00</w:t>
            </w:r>
          </w:p>
        </w:tc>
        <w:tc>
          <w:tcPr>
            <w:tcW w:w="2551" w:type="dxa"/>
            <w:vAlign w:val="center"/>
          </w:tcPr>
          <w:p w:rsidR="001F1C30" w:rsidRDefault="001F1C30">
            <w:pPr>
              <w:pStyle w:val="4"/>
            </w:pPr>
          </w:p>
        </w:tc>
        <w:tc>
          <w:tcPr>
            <w:tcW w:w="2551" w:type="dxa"/>
            <w:vAlign w:val="center"/>
          </w:tcPr>
          <w:p w:rsidR="001F1C30" w:rsidRDefault="000E2192">
            <w:pPr>
              <w:pStyle w:val="4"/>
            </w:pPr>
            <w:r>
              <w:t>3.00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15.00</w:t>
            </w:r>
          </w:p>
        </w:tc>
        <w:tc>
          <w:tcPr>
            <w:tcW w:w="2551" w:type="dxa"/>
            <w:vAlign w:val="center"/>
          </w:tcPr>
          <w:p w:rsidR="001F1C30" w:rsidRDefault="001F1C30">
            <w:pPr>
              <w:pStyle w:val="4"/>
            </w:pPr>
          </w:p>
        </w:tc>
        <w:tc>
          <w:tcPr>
            <w:tcW w:w="2551" w:type="dxa"/>
            <w:vAlign w:val="center"/>
          </w:tcPr>
          <w:p w:rsidR="001F1C30" w:rsidRDefault="000E2192">
            <w:pPr>
              <w:pStyle w:val="4"/>
            </w:pPr>
            <w:r>
              <w:t>15.00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6.19</w:t>
            </w:r>
          </w:p>
        </w:tc>
        <w:tc>
          <w:tcPr>
            <w:tcW w:w="2551" w:type="dxa"/>
            <w:vAlign w:val="center"/>
          </w:tcPr>
          <w:p w:rsidR="001F1C30" w:rsidRDefault="001F1C30">
            <w:pPr>
              <w:pStyle w:val="4"/>
            </w:pPr>
          </w:p>
        </w:tc>
        <w:tc>
          <w:tcPr>
            <w:tcW w:w="2551" w:type="dxa"/>
            <w:vAlign w:val="center"/>
          </w:tcPr>
          <w:p w:rsidR="001F1C30" w:rsidRDefault="000E2192">
            <w:pPr>
              <w:pStyle w:val="4"/>
            </w:pPr>
            <w:r>
              <w:t>6.19</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5.00</w:t>
            </w:r>
          </w:p>
        </w:tc>
        <w:tc>
          <w:tcPr>
            <w:tcW w:w="2551" w:type="dxa"/>
            <w:vAlign w:val="center"/>
          </w:tcPr>
          <w:p w:rsidR="001F1C30" w:rsidRDefault="001F1C30">
            <w:pPr>
              <w:pStyle w:val="4"/>
            </w:pPr>
          </w:p>
        </w:tc>
        <w:tc>
          <w:tcPr>
            <w:tcW w:w="2551" w:type="dxa"/>
            <w:vAlign w:val="center"/>
          </w:tcPr>
          <w:p w:rsidR="001F1C30" w:rsidRDefault="000E2192">
            <w:pPr>
              <w:pStyle w:val="4"/>
            </w:pPr>
            <w:r>
              <w:t>5.00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1.15</w:t>
            </w:r>
          </w:p>
        </w:tc>
        <w:tc>
          <w:tcPr>
            <w:tcW w:w="2551" w:type="dxa"/>
            <w:vAlign w:val="center"/>
          </w:tcPr>
          <w:p w:rsidR="001F1C30" w:rsidRDefault="001F1C30">
            <w:pPr>
              <w:pStyle w:val="4"/>
            </w:pPr>
          </w:p>
        </w:tc>
        <w:tc>
          <w:tcPr>
            <w:tcW w:w="2551" w:type="dxa"/>
            <w:vAlign w:val="center"/>
          </w:tcPr>
          <w:p w:rsidR="001F1C30" w:rsidRDefault="000E2192">
            <w:pPr>
              <w:pStyle w:val="4"/>
            </w:pPr>
            <w:r>
              <w:t>1.15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2.76</w:t>
            </w:r>
          </w:p>
        </w:tc>
        <w:tc>
          <w:tcPr>
            <w:tcW w:w="2551" w:type="dxa"/>
            <w:vAlign w:val="center"/>
          </w:tcPr>
          <w:p w:rsidR="001F1C30" w:rsidRDefault="001F1C30">
            <w:pPr>
              <w:pStyle w:val="4"/>
            </w:pPr>
          </w:p>
        </w:tc>
        <w:tc>
          <w:tcPr>
            <w:tcW w:w="2551" w:type="dxa"/>
            <w:vAlign w:val="center"/>
          </w:tcPr>
          <w:p w:rsidR="001F1C30" w:rsidRDefault="000E2192">
            <w:pPr>
              <w:pStyle w:val="4"/>
            </w:pPr>
            <w:r>
              <w:t>2.76</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0.70</w:t>
            </w:r>
          </w:p>
        </w:tc>
        <w:tc>
          <w:tcPr>
            <w:tcW w:w="2551" w:type="dxa"/>
            <w:vAlign w:val="center"/>
          </w:tcPr>
          <w:p w:rsidR="001F1C30" w:rsidRDefault="001F1C30">
            <w:pPr>
              <w:pStyle w:val="4"/>
            </w:pPr>
          </w:p>
        </w:tc>
        <w:tc>
          <w:tcPr>
            <w:tcW w:w="2551" w:type="dxa"/>
            <w:vAlign w:val="center"/>
          </w:tcPr>
          <w:p w:rsidR="001F1C30" w:rsidRDefault="000E2192">
            <w:pPr>
              <w:pStyle w:val="4"/>
            </w:pPr>
            <w:r>
              <w:t>0.70</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0.98</w:t>
            </w:r>
          </w:p>
        </w:tc>
        <w:tc>
          <w:tcPr>
            <w:tcW w:w="2551" w:type="dxa"/>
            <w:vAlign w:val="center"/>
          </w:tcPr>
          <w:p w:rsidR="001F1C30" w:rsidRDefault="001F1C30">
            <w:pPr>
              <w:pStyle w:val="4"/>
            </w:pPr>
          </w:p>
        </w:tc>
        <w:tc>
          <w:tcPr>
            <w:tcW w:w="2551" w:type="dxa"/>
            <w:vAlign w:val="center"/>
          </w:tcPr>
          <w:p w:rsidR="001F1C30" w:rsidRDefault="000E2192">
            <w:pPr>
              <w:pStyle w:val="4"/>
            </w:pPr>
            <w:r>
              <w:t>0.98</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1.68</w:t>
            </w:r>
          </w:p>
        </w:tc>
        <w:tc>
          <w:tcPr>
            <w:tcW w:w="2551" w:type="dxa"/>
            <w:vAlign w:val="center"/>
          </w:tcPr>
          <w:p w:rsidR="001F1C30" w:rsidRDefault="001F1C30">
            <w:pPr>
              <w:pStyle w:val="4"/>
            </w:pPr>
          </w:p>
        </w:tc>
        <w:tc>
          <w:tcPr>
            <w:tcW w:w="2551" w:type="dxa"/>
            <w:vAlign w:val="center"/>
          </w:tcPr>
          <w:p w:rsidR="001F1C30" w:rsidRDefault="000E2192">
            <w:pPr>
              <w:pStyle w:val="4"/>
            </w:pPr>
            <w:r>
              <w:t>1.68</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1.91</w:t>
            </w:r>
          </w:p>
        </w:tc>
        <w:tc>
          <w:tcPr>
            <w:tcW w:w="2551" w:type="dxa"/>
            <w:vAlign w:val="center"/>
          </w:tcPr>
          <w:p w:rsidR="001F1C30" w:rsidRDefault="001F1C30">
            <w:pPr>
              <w:pStyle w:val="4"/>
            </w:pPr>
          </w:p>
        </w:tc>
        <w:tc>
          <w:tcPr>
            <w:tcW w:w="2551" w:type="dxa"/>
            <w:vAlign w:val="center"/>
          </w:tcPr>
          <w:p w:rsidR="001F1C30" w:rsidRDefault="000E2192">
            <w:pPr>
              <w:pStyle w:val="4"/>
            </w:pPr>
            <w:r>
              <w:t>1.91</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9.00</w:t>
            </w:r>
          </w:p>
        </w:tc>
        <w:tc>
          <w:tcPr>
            <w:tcW w:w="2551" w:type="dxa"/>
            <w:vAlign w:val="center"/>
          </w:tcPr>
          <w:p w:rsidR="001F1C30" w:rsidRDefault="001F1C30">
            <w:pPr>
              <w:pStyle w:val="4"/>
            </w:pPr>
          </w:p>
        </w:tc>
        <w:tc>
          <w:tcPr>
            <w:tcW w:w="2551" w:type="dxa"/>
            <w:vAlign w:val="center"/>
          </w:tcPr>
          <w:p w:rsidR="001F1C30" w:rsidRDefault="000E2192">
            <w:pPr>
              <w:pStyle w:val="4"/>
            </w:pPr>
            <w:r>
              <w:t>9.00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6.96</w:t>
            </w:r>
          </w:p>
        </w:tc>
        <w:tc>
          <w:tcPr>
            <w:tcW w:w="2551" w:type="dxa"/>
            <w:vAlign w:val="center"/>
          </w:tcPr>
          <w:p w:rsidR="001F1C30" w:rsidRDefault="001F1C30">
            <w:pPr>
              <w:pStyle w:val="4"/>
            </w:pPr>
          </w:p>
        </w:tc>
        <w:tc>
          <w:tcPr>
            <w:tcW w:w="2551" w:type="dxa"/>
            <w:vAlign w:val="center"/>
          </w:tcPr>
          <w:p w:rsidR="001F1C30" w:rsidRDefault="000E2192">
            <w:pPr>
              <w:pStyle w:val="4"/>
            </w:pPr>
            <w:r>
              <w:t>6.96</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1.52</w:t>
            </w:r>
          </w:p>
        </w:tc>
        <w:tc>
          <w:tcPr>
            <w:tcW w:w="2551" w:type="dxa"/>
            <w:vAlign w:val="center"/>
          </w:tcPr>
          <w:p w:rsidR="001F1C30" w:rsidRDefault="001F1C30">
            <w:pPr>
              <w:pStyle w:val="4"/>
            </w:pPr>
          </w:p>
        </w:tc>
        <w:tc>
          <w:tcPr>
            <w:tcW w:w="2551" w:type="dxa"/>
            <w:vAlign w:val="center"/>
          </w:tcPr>
          <w:p w:rsidR="001F1C30" w:rsidRDefault="000E2192">
            <w:pPr>
              <w:pStyle w:val="4"/>
            </w:pPr>
            <w:r>
              <w:t>1.52</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28.82</w:t>
            </w:r>
          </w:p>
        </w:tc>
        <w:tc>
          <w:tcPr>
            <w:tcW w:w="2551" w:type="dxa"/>
            <w:vAlign w:val="center"/>
          </w:tcPr>
          <w:p w:rsidR="001F1C30" w:rsidRDefault="000E2192">
            <w:pPr>
              <w:pStyle w:val="4"/>
            </w:pPr>
            <w:r>
              <w:t>28.82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24.80</w:t>
            </w:r>
          </w:p>
        </w:tc>
        <w:tc>
          <w:tcPr>
            <w:tcW w:w="2551" w:type="dxa"/>
            <w:vAlign w:val="center"/>
          </w:tcPr>
          <w:p w:rsidR="001F1C30" w:rsidRDefault="000E2192">
            <w:pPr>
              <w:pStyle w:val="4"/>
            </w:pPr>
            <w:r>
              <w:t>24.80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4.00</w:t>
            </w:r>
          </w:p>
        </w:tc>
        <w:tc>
          <w:tcPr>
            <w:tcW w:w="2551" w:type="dxa"/>
            <w:vAlign w:val="center"/>
          </w:tcPr>
          <w:p w:rsidR="001F1C30" w:rsidRDefault="000E2192">
            <w:pPr>
              <w:pStyle w:val="4"/>
            </w:pPr>
            <w:r>
              <w:t>4.00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9.00</w:t>
            </w:r>
          </w:p>
        </w:tc>
        <w:tc>
          <w:tcPr>
            <w:tcW w:w="2381" w:type="dxa"/>
            <w:vAlign w:val="center"/>
          </w:tcPr>
          <w:p w:rsidR="001F1C30" w:rsidRDefault="000E2192">
            <w:pPr>
              <w:pStyle w:val="7"/>
            </w:pPr>
            <w:r>
              <w:t>9.00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唐山市生态环境局路南区分局2025年单位预算信息公开情况说明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按照《中华人民共和国预算法》、《地方预决算公开操作规程》和《关于进一步推进预算公开工作的实施意见》规定，现将唐山市生态环境局路南区分局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4D2D14">
      <w:pPr>
        <w:pStyle w:val="-"/>
      </w:pPr>
      <w:r>
        <w:t xml:space="preserve"> </w:t>
      </w:r>
      <w:r w:rsidR="000E2192">
        <w:t>(</w:t>
      </w:r>
      <w:r w:rsidR="000E2192">
        <w:t>一）会同有关部门贯彻执行国家和省、市生态环境保护的方针政策、法律、法规、规章、标准、基准和及时规范，并对实施情况进行监督检查。</w:t>
      </w:r>
    </w:p>
    <w:p w:rsidR="001F1C30" w:rsidRDefault="000E2192">
      <w:pPr>
        <w:pStyle w:val="-"/>
      </w:pPr>
      <w:r>
        <w:t>(</w:t>
      </w:r>
      <w:r>
        <w:t>二）负责本辖区内生态环境问题的统筹协调和监督管理。负责本辖区内生态环境准入的监督管理。</w:t>
      </w:r>
    </w:p>
    <w:p w:rsidR="001F1C30" w:rsidRDefault="000E2192">
      <w:pPr>
        <w:pStyle w:val="-"/>
      </w:pPr>
      <w:r>
        <w:t>(</w:t>
      </w:r>
      <w:r>
        <w:t>三）指导协调和监督本辖区内生态保护修复工作。</w:t>
      </w:r>
    </w:p>
    <w:p w:rsidR="001F1C30" w:rsidRDefault="000E2192">
      <w:pPr>
        <w:pStyle w:val="-"/>
      </w:pPr>
      <w:r>
        <w:t>(</w:t>
      </w:r>
      <w:r>
        <w:t>四）负责本辖区内污染防治、污染物减排、生态环境监测、生态创建、生态环境宣传教育工作。负责本辖区内核与辐射安全的监督管理。</w:t>
      </w:r>
    </w:p>
    <w:p w:rsidR="001F1C30" w:rsidRDefault="000E2192">
      <w:pPr>
        <w:pStyle w:val="-"/>
      </w:pPr>
      <w:r>
        <w:t>(</w:t>
      </w:r>
      <w:r>
        <w:t>五）负责受理环境污染纠纷、投诉，并作出处理，对环境污染事故进行现场调查及处理等工作。</w:t>
      </w:r>
    </w:p>
    <w:p w:rsidR="001F1C30" w:rsidRDefault="000E2192">
      <w:pPr>
        <w:pStyle w:val="-"/>
      </w:pPr>
      <w:r>
        <w:t>(</w:t>
      </w:r>
      <w:r>
        <w:t>六）按照相关规定办理行政许可事项和服务事项。</w:t>
      </w:r>
    </w:p>
    <w:p w:rsidR="001F1C30" w:rsidRDefault="000E2192">
      <w:pPr>
        <w:pStyle w:val="-"/>
      </w:pPr>
      <w:r>
        <w:t>(</w:t>
      </w:r>
      <w:r>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唐山市生态环境局路南区分局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463.61</w:t>
      </w:r>
      <w:r>
        <w:t>万元，其中：一般公共预算收入</w:t>
      </w:r>
      <w:r>
        <w:t>463.61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收支预算总表支出栏、基本支出表、项目支出表按经济分类和支出功能分类科目编制，反映唐山市生态环境局路南区分局年度单位预算中支出预算的总体情况。</w:t>
      </w:r>
      <w:r>
        <w:t>2025</w:t>
      </w:r>
      <w:r>
        <w:t>年支出预算</w:t>
      </w:r>
      <w:r>
        <w:t>463.61</w:t>
      </w:r>
      <w:r>
        <w:t>万元，其中基本支出</w:t>
      </w:r>
      <w:r>
        <w:t>383.61</w:t>
      </w:r>
      <w:r>
        <w:t>万元，包括人员经费</w:t>
      </w:r>
      <w:r>
        <w:t>326.47</w:t>
      </w:r>
      <w:r>
        <w:t>万元和日常公用经费</w:t>
      </w:r>
      <w:r>
        <w:t>57.14</w:t>
      </w:r>
      <w:r>
        <w:t>万元；项目支出</w:t>
      </w:r>
      <w:r>
        <w:t>80.00</w:t>
      </w:r>
      <w:r>
        <w:t>万元，主要为办公费</w:t>
      </w:r>
      <w:r>
        <w:t>5</w:t>
      </w:r>
      <w:r w:rsidR="00E16F9B">
        <w:rPr>
          <w:rFonts w:eastAsiaTheme="minorEastAsia" w:hint="eastAsia"/>
        </w:rPr>
        <w:t>.00</w:t>
      </w:r>
      <w:r>
        <w:t>万元，柴油车黑烟抓拍设施运营维护费（每年）</w:t>
      </w:r>
      <w:r>
        <w:t>10</w:t>
      </w:r>
      <w:r w:rsidR="00E16F9B">
        <w:rPr>
          <w:rFonts w:eastAsiaTheme="minorEastAsia" w:hint="eastAsia"/>
        </w:rPr>
        <w:t>.00</w:t>
      </w:r>
      <w:r>
        <w:t>万元，党建费用</w:t>
      </w:r>
      <w:r>
        <w:t>1</w:t>
      </w:r>
      <w:r w:rsidR="00E16F9B">
        <w:rPr>
          <w:rFonts w:eastAsiaTheme="minorEastAsia" w:hint="eastAsia"/>
        </w:rPr>
        <w:t>.00</w:t>
      </w:r>
      <w:r>
        <w:t>万元，环境保护宣传</w:t>
      </w:r>
      <w:r>
        <w:t>2</w:t>
      </w:r>
      <w:r w:rsidR="00E16F9B">
        <w:rPr>
          <w:rFonts w:eastAsiaTheme="minorEastAsia" w:hint="eastAsia"/>
        </w:rPr>
        <w:t>.00</w:t>
      </w:r>
      <w:r>
        <w:t>万元，监测费</w:t>
      </w:r>
      <w:r>
        <w:t>16.5</w:t>
      </w:r>
      <w:r w:rsidR="00E16F9B">
        <w:rPr>
          <w:rFonts w:eastAsiaTheme="minorEastAsia" w:hint="eastAsia"/>
        </w:rPr>
        <w:t>0</w:t>
      </w:r>
      <w:r>
        <w:t>万元，局固定资产维修维护</w:t>
      </w:r>
      <w:r>
        <w:t>4.2</w:t>
      </w:r>
      <w:r w:rsidR="00E16F9B">
        <w:rPr>
          <w:rFonts w:eastAsiaTheme="minorEastAsia" w:hint="eastAsia"/>
        </w:rPr>
        <w:t>0</w:t>
      </w:r>
      <w:r>
        <w:t>万元，审计及律师顾问服务费</w:t>
      </w:r>
      <w:r>
        <w:t>4</w:t>
      </w:r>
      <w:r w:rsidR="00E16F9B">
        <w:rPr>
          <w:rFonts w:eastAsiaTheme="minorEastAsia" w:hint="eastAsia"/>
        </w:rPr>
        <w:t>.00</w:t>
      </w:r>
      <w:r>
        <w:t>万元，网络专线</w:t>
      </w:r>
      <w:r>
        <w:t>4</w:t>
      </w:r>
      <w:r w:rsidR="00E16F9B">
        <w:rPr>
          <w:rFonts w:eastAsiaTheme="minorEastAsia" w:hint="eastAsia"/>
        </w:rPr>
        <w:t>.00</w:t>
      </w:r>
      <w:r>
        <w:t>万元。物业管理费</w:t>
      </w:r>
      <w:r>
        <w:t>23.3</w:t>
      </w:r>
      <w:r w:rsidR="00E16F9B">
        <w:rPr>
          <w:rFonts w:eastAsiaTheme="minorEastAsia" w:hint="eastAsia"/>
        </w:rPr>
        <w:t>0</w:t>
      </w:r>
      <w:r>
        <w:t>万元，业务专家咨询服务费</w:t>
      </w:r>
      <w:r>
        <w:t>3</w:t>
      </w:r>
      <w:r w:rsidR="00E16F9B">
        <w:rPr>
          <w:rFonts w:eastAsiaTheme="minorEastAsia" w:hint="eastAsia"/>
        </w:rPr>
        <w:t>.00</w:t>
      </w:r>
      <w:r>
        <w:t>万元，执法设备</w:t>
      </w:r>
      <w:r>
        <w:t>2</w:t>
      </w:r>
      <w:r w:rsidR="00E16F9B">
        <w:rPr>
          <w:rFonts w:eastAsiaTheme="minorEastAsia" w:hint="eastAsia"/>
        </w:rPr>
        <w:t>.00</w:t>
      </w:r>
      <w:r>
        <w:t>万元，执法终端服务费</w:t>
      </w:r>
      <w:r>
        <w:t>5</w:t>
      </w:r>
      <w:r w:rsidR="00E16F9B">
        <w:rPr>
          <w:rFonts w:eastAsiaTheme="minorEastAsia" w:hint="eastAsia"/>
        </w:rPr>
        <w:t>.00</w:t>
      </w:r>
      <w:r>
        <w:t>万元。</w:t>
      </w:r>
    </w:p>
    <w:p w:rsidR="001F1C30" w:rsidRDefault="000E2192">
      <w:pPr>
        <w:pStyle w:val="-0"/>
      </w:pPr>
      <w:r>
        <w:t>3</w:t>
      </w:r>
      <w:r>
        <w:t>、比上年增减情况</w:t>
      </w:r>
    </w:p>
    <w:p w:rsidR="001F1C30" w:rsidRDefault="000E2192">
      <w:pPr>
        <w:pStyle w:val="-0"/>
      </w:pPr>
      <w:r>
        <w:t>2025</w:t>
      </w:r>
      <w:r>
        <w:t>年预算收支安排</w:t>
      </w:r>
      <w:r>
        <w:t>463.61</w:t>
      </w:r>
      <w:r>
        <w:t>万元，较</w:t>
      </w:r>
      <w:r>
        <w:t>2024</w:t>
      </w:r>
      <w:r>
        <w:t>年预算增加</w:t>
      </w:r>
      <w:r>
        <w:t>149.24</w:t>
      </w:r>
      <w:r>
        <w:t>万元，其中：基本支出增加</w:t>
      </w:r>
      <w:r>
        <w:t>144.24</w:t>
      </w:r>
      <w:r>
        <w:t>万元，主要为单位合并后，事业编制人员增加</w:t>
      </w:r>
      <w:r>
        <w:t>7</w:t>
      </w:r>
      <w:r>
        <w:t>人，增加</w:t>
      </w:r>
      <w:r>
        <w:t>7</w:t>
      </w:r>
      <w:r>
        <w:t>人的工资、社保等，以及增加了在职人员晋级晋档工资。项目支出增加</w:t>
      </w:r>
      <w:r>
        <w:t>5.00</w:t>
      </w:r>
      <w:r>
        <w:t>万元，主要为增加了柴油车黑烟抓拍设施运营维护费（每年）</w:t>
      </w:r>
      <w:r>
        <w:t>10</w:t>
      </w:r>
      <w:r w:rsidR="00E16F9B">
        <w:rPr>
          <w:rFonts w:eastAsiaTheme="minorEastAsia" w:hint="eastAsia"/>
        </w:rPr>
        <w:t>.00</w:t>
      </w:r>
      <w:r>
        <w:t>万元。</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F02AB7" w:rsidRDefault="00F02AB7" w:rsidP="00F02AB7">
      <w:pPr>
        <w:pStyle w:val="-1"/>
      </w:pPr>
      <w:r>
        <w:t>2025</w:t>
      </w:r>
      <w:r>
        <w:t>年，我单位机关运行经费共计安排</w:t>
      </w:r>
      <w:r>
        <w:rPr>
          <w:rFonts w:eastAsiaTheme="minorEastAsia" w:hint="eastAsia"/>
        </w:rPr>
        <w:t>57.14</w:t>
      </w:r>
      <w:r>
        <w:t>万元，主要用于日常维修、办公用房水电费、办公用房取暖费、办公用房物业管理费等日常运行支出。</w:t>
      </w:r>
    </w:p>
    <w:p w:rsidR="001F1C30" w:rsidRDefault="001F1C30">
      <w:pPr>
        <w:pStyle w:val="-1"/>
      </w:pP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9.00</w:t>
      </w:r>
      <w:r>
        <w:t>万元，其中因公出国（境）费</w:t>
      </w:r>
      <w:r>
        <w:t>0.00</w:t>
      </w:r>
      <w:r>
        <w:t>万元；公务用车购置及运维费</w:t>
      </w:r>
      <w:r>
        <w:t>9.00</w:t>
      </w:r>
      <w:r>
        <w:t>万元（其中：公务用车购置费为</w:t>
      </w:r>
      <w:r>
        <w:t>0.00</w:t>
      </w:r>
      <w:r>
        <w:t>万元，公务用车运维费</w:t>
      </w:r>
      <w:r>
        <w:t>9.00</w:t>
      </w:r>
      <w:r>
        <w:t>万元</w:t>
      </w:r>
      <w:r>
        <w:t>)</w:t>
      </w:r>
      <w:r>
        <w:t>；公务接待费</w:t>
      </w:r>
      <w:r>
        <w:t>0.00</w:t>
      </w:r>
      <w:r>
        <w:t>万元。与</w:t>
      </w:r>
      <w:r>
        <w:t>2024</w:t>
      </w:r>
      <w:r>
        <w:t>年相比增加</w:t>
      </w:r>
      <w:r>
        <w:t>0.00</w:t>
      </w:r>
      <w:r>
        <w:t>万元，增减变化的主要原因是本单位</w:t>
      </w:r>
      <w:r>
        <w:t>2025</w:t>
      </w:r>
      <w:r>
        <w:t>年与</w:t>
      </w:r>
      <w:r>
        <w:t>2024</w:t>
      </w:r>
      <w:r>
        <w:t>年相比，三公经费无变化。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13020025P00620E10008M</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保障工作正常开展的日常支出。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 xml:space="preserve"> 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根据合同内容依据</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 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根据合同内容依据</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 xml:space="preserve"> 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 xml:space="preserve">  根据合同内容依据</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 xml:space="preserve">  根据合同内容依据</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根据合同内容依据</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2、柴油车黑烟抓拍设施运营维护费（每年）绩效目标表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13020025P00684114008K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柴油车黑烟抓拍设施运营维护费（每年）</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用于车辆黑烟抓拍设施年度运维服务费用。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1.做好其他专项支出，保障单位业务的正常开展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依据合同约定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依据合同约定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 xml:space="preserve"> 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 xml:space="preserve">  依据合同约定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 xml:space="preserve"> 根据绩效指标</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 xml:space="preserve"> 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3、党建费用绩效目标表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13020025P00684114000N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党建费用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党报、党刊订阅、党建学习资料购买。</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 xml:space="preserve"> 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 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 xml:space="preserve"> 2025年12月31日</w:t>
            </w:r>
          </w:p>
        </w:tc>
        <w:tc>
          <w:tcPr>
            <w:tcW w:w="1276" w:type="dxa"/>
            <w:vAlign w:val="center"/>
          </w:tcPr>
          <w:p w:rsidR="001F1C30" w:rsidRDefault="000E2192">
            <w:pPr>
              <w:pStyle w:val="2"/>
            </w:pPr>
            <w:r>
              <w:t>根据实际工作确定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 xml:space="preserve"> 根据实际工作需要确定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 xml:space="preserve"> 保障工作正常开展</w:t>
            </w:r>
          </w:p>
        </w:tc>
        <w:tc>
          <w:tcPr>
            <w:tcW w:w="1276" w:type="dxa"/>
            <w:vAlign w:val="center"/>
          </w:tcPr>
          <w:p w:rsidR="001F1C30" w:rsidRDefault="000E2192">
            <w:pPr>
              <w:pStyle w:val="2"/>
            </w:pPr>
            <w:r>
              <w:t>保障正常工作开展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4、环境保护宣传绩效目标表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13020025P00RR6B10004L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环境保护宣传</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用于6.5环境日、生物多样性、低碳日等宣传物料的费用；对企业发放环境保护宣传手册。</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 xml:space="preserve"> 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根据实际工作要求确定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 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根据实际工作要求确定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 xml:space="preserve"> 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2025年10月31日之前</w:t>
            </w:r>
          </w:p>
        </w:tc>
        <w:tc>
          <w:tcPr>
            <w:tcW w:w="1276" w:type="dxa"/>
            <w:vAlign w:val="center"/>
          </w:tcPr>
          <w:p w:rsidR="001F1C30" w:rsidRDefault="000E2192">
            <w:pPr>
              <w:pStyle w:val="2"/>
            </w:pPr>
            <w:r>
              <w:t xml:space="preserve"> 根据实际工作要求确定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预算执行情况</w:t>
            </w:r>
          </w:p>
        </w:tc>
        <w:tc>
          <w:tcPr>
            <w:tcW w:w="5386" w:type="dxa"/>
            <w:vAlign w:val="center"/>
          </w:tcPr>
          <w:p w:rsidR="001F1C30" w:rsidRDefault="000E2192">
            <w:pPr>
              <w:pStyle w:val="2"/>
            </w:pPr>
            <w:r>
              <w:t xml:space="preserve"> 预算执行情况</w:t>
            </w:r>
          </w:p>
        </w:tc>
        <w:tc>
          <w:tcPr>
            <w:tcW w:w="2268" w:type="dxa"/>
            <w:vAlign w:val="center"/>
          </w:tcPr>
          <w:p w:rsidR="001F1C30" w:rsidRDefault="000E2192">
            <w:pPr>
              <w:pStyle w:val="2"/>
            </w:pPr>
            <w:r>
              <w:t>≤2万元</w:t>
            </w:r>
          </w:p>
        </w:tc>
        <w:tc>
          <w:tcPr>
            <w:tcW w:w="1276" w:type="dxa"/>
            <w:vAlign w:val="center"/>
          </w:tcPr>
          <w:p w:rsidR="001F1C30" w:rsidRDefault="000E2192">
            <w:pPr>
              <w:pStyle w:val="2"/>
            </w:pPr>
            <w:r>
              <w:t xml:space="preserve"> 根据实际工作要求确定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 xml:space="preserve"> 保障工作正常开展</w:t>
            </w:r>
          </w:p>
        </w:tc>
        <w:tc>
          <w:tcPr>
            <w:tcW w:w="1276" w:type="dxa"/>
            <w:vAlign w:val="center"/>
          </w:tcPr>
          <w:p w:rsidR="001F1C30" w:rsidRDefault="000E2192">
            <w:pPr>
              <w:pStyle w:val="2"/>
            </w:pPr>
            <w:r>
              <w:t xml:space="preserve"> 根据实际工作要求确定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≥99%</w:t>
            </w:r>
          </w:p>
        </w:tc>
        <w:tc>
          <w:tcPr>
            <w:tcW w:w="1276" w:type="dxa"/>
            <w:vAlign w:val="center"/>
          </w:tcPr>
          <w:p w:rsidR="001F1C30" w:rsidRDefault="000E2192">
            <w:pPr>
              <w:pStyle w:val="2"/>
            </w:pPr>
            <w:r>
              <w:t>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5、监测费绩效目标表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13020025P00EN66100058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监测费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16.50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16.50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对企业废水、废气、土壤环境状况进行监测；针对信访问题对废水、噪音、异味等进行监测；对非道路移动机械检测、加油站抽测、锅炉抽测、涉vocs企业及汽修抽测、重点用车单位开展入户抽查抽测等。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25%</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对水、土壤、大气污染防治等工作聘请第三方进行监测。</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生态监测点覆盖率</w:t>
            </w:r>
          </w:p>
        </w:tc>
        <w:tc>
          <w:tcPr>
            <w:tcW w:w="5386" w:type="dxa"/>
            <w:vAlign w:val="center"/>
          </w:tcPr>
          <w:p w:rsidR="001F1C30" w:rsidRDefault="000E2192">
            <w:pPr>
              <w:pStyle w:val="2"/>
            </w:pPr>
            <w:r>
              <w:t>生态监测点覆盖率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根据实际工作需要确定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监测点正常运转率</w:t>
            </w:r>
          </w:p>
        </w:tc>
        <w:tc>
          <w:tcPr>
            <w:tcW w:w="5386" w:type="dxa"/>
            <w:vAlign w:val="center"/>
          </w:tcPr>
          <w:p w:rsidR="001F1C30" w:rsidRDefault="000E2192">
            <w:pPr>
              <w:pStyle w:val="2"/>
            </w:pPr>
            <w:r>
              <w:t xml:space="preserve"> 监测点正常运转率</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根据实际工作需要确定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 xml:space="preserve"> 生态预警信息预报及时率</w:t>
            </w:r>
          </w:p>
        </w:tc>
        <w:tc>
          <w:tcPr>
            <w:tcW w:w="5386" w:type="dxa"/>
            <w:vAlign w:val="center"/>
          </w:tcPr>
          <w:p w:rsidR="001F1C30" w:rsidRDefault="000E2192">
            <w:pPr>
              <w:pStyle w:val="2"/>
            </w:pPr>
            <w:r>
              <w:t xml:space="preserve">  生态预警信息预报及时率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根据实际工作需要确定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资金成本</w:t>
            </w:r>
          </w:p>
        </w:tc>
        <w:tc>
          <w:tcPr>
            <w:tcW w:w="5386" w:type="dxa"/>
            <w:vAlign w:val="center"/>
          </w:tcPr>
          <w:p w:rsidR="001F1C30" w:rsidRDefault="000E2192">
            <w:pPr>
              <w:pStyle w:val="2"/>
            </w:pPr>
            <w:r>
              <w:t xml:space="preserve"> 资金成本</w:t>
            </w:r>
          </w:p>
        </w:tc>
        <w:tc>
          <w:tcPr>
            <w:tcW w:w="2268" w:type="dxa"/>
            <w:vAlign w:val="center"/>
          </w:tcPr>
          <w:p w:rsidR="001F1C30" w:rsidRDefault="000E2192">
            <w:pPr>
              <w:pStyle w:val="2"/>
            </w:pPr>
            <w:r>
              <w:t>≤16.5万元</w:t>
            </w:r>
          </w:p>
        </w:tc>
        <w:tc>
          <w:tcPr>
            <w:tcW w:w="1276" w:type="dxa"/>
            <w:vAlign w:val="center"/>
          </w:tcPr>
          <w:p w:rsidR="001F1C30" w:rsidRDefault="000E2192">
            <w:pPr>
              <w:pStyle w:val="2"/>
            </w:pPr>
            <w:r>
              <w:t xml:space="preserve"> 根据实际工作需要确定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 xml:space="preserve"> 大气环境质量改善</w:t>
            </w:r>
          </w:p>
        </w:tc>
        <w:tc>
          <w:tcPr>
            <w:tcW w:w="5386" w:type="dxa"/>
            <w:vAlign w:val="center"/>
          </w:tcPr>
          <w:p w:rsidR="001F1C30" w:rsidRDefault="000E2192">
            <w:pPr>
              <w:pStyle w:val="2"/>
            </w:pPr>
            <w:r>
              <w:t xml:space="preserve">  大气环境质量改善</w:t>
            </w:r>
          </w:p>
        </w:tc>
        <w:tc>
          <w:tcPr>
            <w:tcW w:w="2268" w:type="dxa"/>
            <w:vAlign w:val="center"/>
          </w:tcPr>
          <w:p w:rsidR="001F1C30" w:rsidRDefault="000E2192">
            <w:pPr>
              <w:pStyle w:val="2"/>
            </w:pPr>
            <w:r>
              <w:t>≥95%</w:t>
            </w:r>
          </w:p>
        </w:tc>
        <w:tc>
          <w:tcPr>
            <w:tcW w:w="1276" w:type="dxa"/>
            <w:vAlign w:val="center"/>
          </w:tcPr>
          <w:p w:rsidR="001F1C30" w:rsidRDefault="000E2192">
            <w:pPr>
              <w:pStyle w:val="2"/>
            </w:pPr>
            <w:r>
              <w:t xml:space="preserve"> 根据实际工作需要确定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受益群众满意度</w:t>
            </w:r>
          </w:p>
        </w:tc>
        <w:tc>
          <w:tcPr>
            <w:tcW w:w="5386" w:type="dxa"/>
            <w:vAlign w:val="center"/>
          </w:tcPr>
          <w:p w:rsidR="001F1C30" w:rsidRDefault="000E2192">
            <w:pPr>
              <w:pStyle w:val="2"/>
            </w:pPr>
            <w:r>
              <w:t xml:space="preserve"> 受益群众满意度</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根据实际工作需要确定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6、局固定资产维修维护绩效目标表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13020025P0048XF100086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局固定资产维修维护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房屋及车库车棚翻新维修维护、办公设备维修维护。</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1.做好其他专项支出，保障单位业务的正常开展。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根据合同规定时间完成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根据合同规定时间完成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执行合同内容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≤4.2万元</w:t>
            </w:r>
          </w:p>
        </w:tc>
        <w:tc>
          <w:tcPr>
            <w:tcW w:w="1276" w:type="dxa"/>
            <w:vAlign w:val="center"/>
          </w:tcPr>
          <w:p w:rsidR="001F1C30" w:rsidRDefault="000E2192">
            <w:pPr>
              <w:pStyle w:val="2"/>
            </w:pPr>
            <w:r>
              <w:t xml:space="preserve"> 执行合同内容</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 xml:space="preserve"> 保障工作正常开展</w:t>
            </w:r>
          </w:p>
        </w:tc>
        <w:tc>
          <w:tcPr>
            <w:tcW w:w="1276" w:type="dxa"/>
            <w:vAlign w:val="center"/>
          </w:tcPr>
          <w:p w:rsidR="001F1C30" w:rsidRDefault="000E2192">
            <w:pPr>
              <w:pStyle w:val="2"/>
            </w:pPr>
            <w:r>
              <w:t>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保障工作正常开展</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7、审计及律师顾问服务费绩效目标表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13020025P006841140070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审计及律师顾问服务费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聘请第三方财务管理、资产清查等相关财务工作进行规范管理以及聘请律师服务费。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50%</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1.做好其他专项支出，保障单位业务的正常开展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 xml:space="preserve"> 工作完成率（%）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全面完整审核工作内容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 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全面完整审核工作内容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 xml:space="preserve"> 根据合同规定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 xml:space="preserve">  根据合同规定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 xml:space="preserve"> 全面完整审核工作内容</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8、网络专线绩效目标表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13020025P000JJJ100050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网络专线</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视频会议室网络费用和指挥中心网络费用、线路的维修维护。</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25%</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1.做好其他专项支出，保障单位业务的正常开展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w:t>
            </w:r>
          </w:p>
          <w:p w:rsidR="001F1C30" w:rsidRDefault="000E2192">
            <w:pPr>
              <w:pStyle w:val="2"/>
            </w:pPr>
            <w:r>
              <w:t>工作完成率（%）</w:t>
            </w:r>
          </w:p>
        </w:tc>
        <w:tc>
          <w:tcPr>
            <w:tcW w:w="5386" w:type="dxa"/>
            <w:vAlign w:val="center"/>
          </w:tcPr>
          <w:p w:rsidR="001F1C30" w:rsidRDefault="001F1C30">
            <w:pPr>
              <w:pStyle w:val="2"/>
            </w:pPr>
          </w:p>
          <w:p w:rsidR="001F1C30" w:rsidRDefault="000E2192">
            <w:pPr>
              <w:pStyle w:val="2"/>
            </w:pPr>
            <w:r>
              <w:t>工作完成率（%）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 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 xml:space="preserve"> 保障工作正常开展</w:t>
            </w:r>
          </w:p>
        </w:tc>
        <w:tc>
          <w:tcPr>
            <w:tcW w:w="1276" w:type="dxa"/>
            <w:vAlign w:val="center"/>
          </w:tcPr>
          <w:p w:rsidR="001F1C30" w:rsidRDefault="000E2192">
            <w:pPr>
              <w:pStyle w:val="2"/>
            </w:pPr>
            <w:r>
              <w:t>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保障工作正常开展</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13020025P0024DH10003P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物业管理费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23.30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23.30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聘请物业服务人员的服务及后勤保障服务费用，安保，综合治理，绿化、卫生，车辆停放及维修水电暖等服务费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做好其他专项支出，保障单位业务正常开展。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 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≤23.3万元</w:t>
            </w:r>
          </w:p>
        </w:tc>
        <w:tc>
          <w:tcPr>
            <w:tcW w:w="1276" w:type="dxa"/>
            <w:vAlign w:val="center"/>
          </w:tcPr>
          <w:p w:rsidR="001F1C30" w:rsidRDefault="000E2192">
            <w:pPr>
              <w:pStyle w:val="2"/>
            </w:pPr>
            <w:r>
              <w:t xml:space="preserve"> 根据合同内容</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 xml:space="preserve"> 保障工作正常开展</w:t>
            </w:r>
          </w:p>
        </w:tc>
        <w:tc>
          <w:tcPr>
            <w:tcW w:w="1276" w:type="dxa"/>
            <w:vAlign w:val="center"/>
          </w:tcPr>
          <w:p w:rsidR="001F1C30" w:rsidRDefault="000E2192">
            <w:pPr>
              <w:pStyle w:val="2"/>
            </w:pPr>
            <w:r>
              <w:t xml:space="preserve"> 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 xml:space="preserve"> 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10、业务专家咨询费服务费绩效目标表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13020025P00684114005Q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业务专家咨询费服务费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用于大气污染防治、水土污染防治等工作的专家咨询服务费。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20%</w:t>
            </w:r>
          </w:p>
        </w:tc>
        <w:tc>
          <w:tcPr>
            <w:tcW w:w="2835" w:type="dxa"/>
            <w:vAlign w:val="center"/>
          </w:tcPr>
          <w:p w:rsidR="001F1C30" w:rsidRDefault="000E2192">
            <w:pPr>
              <w:pStyle w:val="3"/>
            </w:pPr>
            <w:r>
              <w:t>40%</w:t>
            </w:r>
          </w:p>
        </w:tc>
        <w:tc>
          <w:tcPr>
            <w:tcW w:w="2551" w:type="dxa"/>
            <w:vAlign w:val="center"/>
          </w:tcPr>
          <w:p w:rsidR="001F1C30" w:rsidRDefault="000E2192">
            <w:pPr>
              <w:pStyle w:val="3"/>
            </w:pPr>
            <w:r>
              <w:t>85%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 xml:space="preserve">  工作完成率（%）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根据合同内容规定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根据合同内容规定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 xml:space="preserve"> 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 xml:space="preserve"> 根据合同内容规定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 xml:space="preserve"> 根据合同内容规定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11、执法设备绩效目标表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13020025P006FR210004C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购买执法用无人机。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做好其他专项支出，保障单位业务正常开展。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 xml:space="preserve"> 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 xml:space="preserve"> 根据合同要求规定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 工作合格率（%）</w:t>
            </w:r>
          </w:p>
        </w:tc>
        <w:tc>
          <w:tcPr>
            <w:tcW w:w="5386" w:type="dxa"/>
            <w:vAlign w:val="center"/>
          </w:tcPr>
          <w:p w:rsidR="001F1C30" w:rsidRDefault="000E2192">
            <w:pPr>
              <w:pStyle w:val="2"/>
            </w:pPr>
            <w:r>
              <w:t xml:space="preserve"> 工作合格率（%）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 xml:space="preserve"> 根据合同要求规定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 xml:space="preserve"> 根据合同要求规定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≤2万元</w:t>
            </w:r>
          </w:p>
        </w:tc>
        <w:tc>
          <w:tcPr>
            <w:tcW w:w="1276" w:type="dxa"/>
            <w:vAlign w:val="center"/>
          </w:tcPr>
          <w:p w:rsidR="001F1C30" w:rsidRDefault="000E2192">
            <w:pPr>
              <w:pStyle w:val="2"/>
            </w:pPr>
            <w:r>
              <w:t xml:space="preserve"> 根据合同要求规定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保障正常工作开展</w:t>
            </w:r>
          </w:p>
        </w:tc>
        <w:tc>
          <w:tcPr>
            <w:tcW w:w="5386" w:type="dxa"/>
            <w:vAlign w:val="center"/>
          </w:tcPr>
          <w:p w:rsidR="001F1C30" w:rsidRDefault="000E2192">
            <w:pPr>
              <w:pStyle w:val="2"/>
            </w:pPr>
            <w:r>
              <w:t xml:space="preserve"> 保障正常工作开展</w:t>
            </w:r>
          </w:p>
        </w:tc>
        <w:tc>
          <w:tcPr>
            <w:tcW w:w="2268" w:type="dxa"/>
            <w:vAlign w:val="center"/>
          </w:tcPr>
          <w:p w:rsidR="001F1C30" w:rsidRDefault="000E2192">
            <w:pPr>
              <w:pStyle w:val="2"/>
            </w:pPr>
            <w:r>
              <w:t xml:space="preserve"> 保障正常工作开展</w:t>
            </w:r>
          </w:p>
        </w:tc>
        <w:tc>
          <w:tcPr>
            <w:tcW w:w="1276" w:type="dxa"/>
            <w:vAlign w:val="center"/>
          </w:tcPr>
          <w:p w:rsidR="001F1C30" w:rsidRDefault="000E2192">
            <w:pPr>
              <w:pStyle w:val="2"/>
            </w:pPr>
            <w:r>
              <w:t xml:space="preserve"> 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13020025P008PC410005G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购买执法终端服务费用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做好其他专项支出，保障单位业务的正常开展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工作完成率（%）</w:t>
            </w:r>
          </w:p>
        </w:tc>
        <w:tc>
          <w:tcPr>
            <w:tcW w:w="5386" w:type="dxa"/>
            <w:vAlign w:val="center"/>
          </w:tcPr>
          <w:p w:rsidR="001F1C30" w:rsidRDefault="000E2192">
            <w:pPr>
              <w:pStyle w:val="2"/>
            </w:pPr>
            <w:r>
              <w:t xml:space="preserve"> 工作完成率（%）</w:t>
            </w:r>
          </w:p>
        </w:tc>
        <w:tc>
          <w:tcPr>
            <w:tcW w:w="2268" w:type="dxa"/>
            <w:vAlign w:val="center"/>
          </w:tcPr>
          <w:p w:rsidR="001F1C30" w:rsidRDefault="000E2192">
            <w:pPr>
              <w:pStyle w:val="2"/>
            </w:pPr>
            <w:r>
              <w:t>≥98%</w:t>
            </w:r>
          </w:p>
        </w:tc>
        <w:tc>
          <w:tcPr>
            <w:tcW w:w="1276" w:type="dxa"/>
            <w:vAlign w:val="center"/>
          </w:tcPr>
          <w:p w:rsidR="001F1C30" w:rsidRDefault="000E2192">
            <w:pPr>
              <w:pStyle w:val="2"/>
            </w:pPr>
            <w:r>
              <w:t>根据合同签订情况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根据合同签订情况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 xml:space="preserve"> 完成时限</w:t>
            </w:r>
          </w:p>
        </w:tc>
        <w:tc>
          <w:tcPr>
            <w:tcW w:w="2268" w:type="dxa"/>
            <w:vAlign w:val="center"/>
          </w:tcPr>
          <w:p w:rsidR="001F1C30" w:rsidRDefault="000E2192">
            <w:pPr>
              <w:pStyle w:val="2"/>
            </w:pPr>
            <w:r>
              <w:t xml:space="preserve"> 2025年12月31日</w:t>
            </w:r>
          </w:p>
        </w:tc>
        <w:tc>
          <w:tcPr>
            <w:tcW w:w="1276" w:type="dxa"/>
            <w:vAlign w:val="center"/>
          </w:tcPr>
          <w:p w:rsidR="001F1C30" w:rsidRDefault="000E2192">
            <w:pPr>
              <w:pStyle w:val="2"/>
            </w:pPr>
            <w:r>
              <w:t xml:space="preserve"> 根据合同签订情况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 xml:space="preserve"> 根据合同签订情况</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保障工作正常开展</w:t>
            </w:r>
          </w:p>
        </w:tc>
        <w:tc>
          <w:tcPr>
            <w:tcW w:w="5386" w:type="dxa"/>
            <w:vAlign w:val="center"/>
          </w:tcPr>
          <w:p w:rsidR="001F1C30" w:rsidRDefault="000E2192">
            <w:pPr>
              <w:pStyle w:val="2"/>
            </w:pPr>
            <w:r>
              <w:t xml:space="preserve"> 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根据合同签订情况</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 xml:space="preserve"> 服务对象满意度</w:t>
            </w:r>
          </w:p>
        </w:tc>
        <w:tc>
          <w:tcPr>
            <w:tcW w:w="2268" w:type="dxa"/>
            <w:vAlign w:val="center"/>
          </w:tcPr>
          <w:p w:rsidR="001F1C30" w:rsidRDefault="000E2192">
            <w:pPr>
              <w:pStyle w:val="2"/>
            </w:pPr>
            <w:r>
              <w:t>≥99%</w:t>
            </w:r>
          </w:p>
        </w:tc>
        <w:tc>
          <w:tcPr>
            <w:tcW w:w="1276" w:type="dxa"/>
            <w:vAlign w:val="center"/>
          </w:tcPr>
          <w:p w:rsidR="001F1C30" w:rsidRDefault="000E2192">
            <w:pPr>
              <w:pStyle w:val="2"/>
            </w:pPr>
            <w:r>
              <w:t xml:space="preserve"> 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33.81</w:t>
            </w:r>
          </w:p>
        </w:tc>
        <w:tc>
          <w:tcPr>
            <w:tcW w:w="964" w:type="dxa"/>
            <w:vAlign w:val="center"/>
          </w:tcPr>
          <w:p w:rsidR="001F1C30" w:rsidRDefault="000E2192">
            <w:pPr>
              <w:pStyle w:val="7"/>
            </w:pPr>
            <w:r>
              <w:t>33.81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33.81</w:t>
            </w:r>
          </w:p>
        </w:tc>
      </w:tr>
      <w:tr w:rsidR="001F1C30">
        <w:trPr>
          <w:cantSplit/>
          <w:jc w:val="center"/>
        </w:trPr>
        <w:tc>
          <w:tcPr>
            <w:tcW w:w="1701" w:type="dxa"/>
            <w:vAlign w:val="center"/>
          </w:tcPr>
          <w:p w:rsidR="001F1C30" w:rsidRDefault="000E2192">
            <w:pPr>
              <w:pStyle w:val="6"/>
            </w:pPr>
            <w:r>
              <w:t>唐山市生态环境局路南区分局小计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33.81</w:t>
            </w:r>
          </w:p>
        </w:tc>
        <w:tc>
          <w:tcPr>
            <w:tcW w:w="964" w:type="dxa"/>
            <w:vAlign w:val="center"/>
          </w:tcPr>
          <w:p w:rsidR="001F1C30" w:rsidRDefault="000E2192">
            <w:pPr>
              <w:pStyle w:val="7"/>
            </w:pPr>
            <w:r>
              <w:t>33.81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33.81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40.59</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240</w:t>
            </w:r>
          </w:p>
        </w:tc>
        <w:tc>
          <w:tcPr>
            <w:tcW w:w="850" w:type="dxa"/>
            <w:vAlign w:val="center"/>
          </w:tcPr>
          <w:p w:rsidR="001F1C30" w:rsidRDefault="000E2192">
            <w:pPr>
              <w:pStyle w:val="4"/>
            </w:pPr>
            <w:r>
              <w:t>0.00</w:t>
            </w:r>
          </w:p>
        </w:tc>
        <w:tc>
          <w:tcPr>
            <w:tcW w:w="964" w:type="dxa"/>
            <w:vAlign w:val="center"/>
          </w:tcPr>
          <w:p w:rsidR="001F1C30" w:rsidRDefault="000E2192">
            <w:pPr>
              <w:pStyle w:val="4"/>
            </w:pPr>
            <w:r>
              <w:t>0.53</w:t>
            </w:r>
          </w:p>
        </w:tc>
        <w:tc>
          <w:tcPr>
            <w:tcW w:w="964" w:type="dxa"/>
            <w:vAlign w:val="center"/>
          </w:tcPr>
          <w:p w:rsidR="001F1C30" w:rsidRDefault="000E2192">
            <w:pPr>
              <w:pStyle w:val="4"/>
            </w:pPr>
            <w:r>
              <w:t>0.53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0.53</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40.59</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3</w:t>
            </w:r>
          </w:p>
        </w:tc>
        <w:tc>
          <w:tcPr>
            <w:tcW w:w="850" w:type="dxa"/>
            <w:vAlign w:val="center"/>
          </w:tcPr>
          <w:p w:rsidR="001F1C30" w:rsidRDefault="000E2192">
            <w:pPr>
              <w:pStyle w:val="4"/>
            </w:pPr>
            <w:r>
              <w:t>0.20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40.59</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次</w:t>
            </w:r>
          </w:p>
        </w:tc>
        <w:tc>
          <w:tcPr>
            <w:tcW w:w="850" w:type="dxa"/>
            <w:vAlign w:val="center"/>
          </w:tcPr>
          <w:p w:rsidR="001F1C30" w:rsidRDefault="000E2192">
            <w:pPr>
              <w:pStyle w:val="4"/>
            </w:pPr>
            <w:r>
              <w:t>1</w:t>
            </w:r>
          </w:p>
        </w:tc>
        <w:tc>
          <w:tcPr>
            <w:tcW w:w="850" w:type="dxa"/>
            <w:vAlign w:val="center"/>
          </w:tcPr>
          <w:p w:rsidR="001F1C30" w:rsidRDefault="000E2192">
            <w:pPr>
              <w:pStyle w:val="4"/>
            </w:pPr>
            <w:r>
              <w:t>1.15</w:t>
            </w:r>
          </w:p>
        </w:tc>
        <w:tc>
          <w:tcPr>
            <w:tcW w:w="964" w:type="dxa"/>
            <w:vAlign w:val="center"/>
          </w:tcPr>
          <w:p w:rsidR="001F1C30" w:rsidRDefault="000E2192">
            <w:pPr>
              <w:pStyle w:val="4"/>
            </w:pPr>
            <w:r>
              <w:t>1.15</w:t>
            </w:r>
          </w:p>
        </w:tc>
        <w:tc>
          <w:tcPr>
            <w:tcW w:w="964" w:type="dxa"/>
            <w:vAlign w:val="center"/>
          </w:tcPr>
          <w:p w:rsidR="001F1C30" w:rsidRDefault="000E2192">
            <w:pPr>
              <w:pStyle w:val="4"/>
            </w:pPr>
            <w:r>
              <w:t>1.15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40.59</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次</w:t>
            </w:r>
          </w:p>
        </w:tc>
        <w:tc>
          <w:tcPr>
            <w:tcW w:w="850" w:type="dxa"/>
            <w:vAlign w:val="center"/>
          </w:tcPr>
          <w:p w:rsidR="001F1C30" w:rsidRDefault="000E2192">
            <w:pPr>
              <w:pStyle w:val="4"/>
            </w:pPr>
            <w:r>
              <w:t>1.6</w:t>
            </w:r>
          </w:p>
        </w:tc>
        <w:tc>
          <w:tcPr>
            <w:tcW w:w="850" w:type="dxa"/>
            <w:vAlign w:val="center"/>
          </w:tcPr>
          <w:p w:rsidR="001F1C30" w:rsidRDefault="000E2192">
            <w:pPr>
              <w:pStyle w:val="4"/>
            </w:pPr>
            <w:r>
              <w:t>1.00</w:t>
            </w:r>
          </w:p>
        </w:tc>
        <w:tc>
          <w:tcPr>
            <w:tcW w:w="964" w:type="dxa"/>
            <w:vAlign w:val="center"/>
          </w:tcPr>
          <w:p w:rsidR="001F1C30" w:rsidRDefault="000E2192">
            <w:pPr>
              <w:pStyle w:val="4"/>
            </w:pPr>
            <w:r>
              <w:t>1.60</w:t>
            </w:r>
          </w:p>
        </w:tc>
        <w:tc>
          <w:tcPr>
            <w:tcW w:w="964" w:type="dxa"/>
            <w:vAlign w:val="center"/>
          </w:tcPr>
          <w:p w:rsidR="001F1C30" w:rsidRDefault="000E2192">
            <w:pPr>
              <w:pStyle w:val="4"/>
            </w:pPr>
            <w:r>
              <w:t>1.60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1.60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40.59</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次</w:t>
            </w:r>
          </w:p>
        </w:tc>
        <w:tc>
          <w:tcPr>
            <w:tcW w:w="850" w:type="dxa"/>
            <w:vAlign w:val="center"/>
          </w:tcPr>
          <w:p w:rsidR="001F1C30" w:rsidRDefault="000E2192">
            <w:pPr>
              <w:pStyle w:val="4"/>
            </w:pPr>
            <w:r>
              <w:t>6.5</w:t>
            </w:r>
          </w:p>
        </w:tc>
        <w:tc>
          <w:tcPr>
            <w:tcW w:w="850" w:type="dxa"/>
            <w:vAlign w:val="center"/>
          </w:tcPr>
          <w:p w:rsidR="001F1C30" w:rsidRDefault="000E2192">
            <w:pPr>
              <w:pStyle w:val="4"/>
            </w:pPr>
            <w:r>
              <w:t>1.00</w:t>
            </w:r>
          </w:p>
        </w:tc>
        <w:tc>
          <w:tcPr>
            <w:tcW w:w="964" w:type="dxa"/>
            <w:vAlign w:val="center"/>
          </w:tcPr>
          <w:p w:rsidR="001F1C30" w:rsidRDefault="000E2192">
            <w:pPr>
              <w:pStyle w:val="4"/>
            </w:pPr>
            <w:r>
              <w:t>6.50</w:t>
            </w:r>
          </w:p>
        </w:tc>
        <w:tc>
          <w:tcPr>
            <w:tcW w:w="964" w:type="dxa"/>
            <w:vAlign w:val="center"/>
          </w:tcPr>
          <w:p w:rsidR="001F1C30" w:rsidRDefault="000E2192">
            <w:pPr>
              <w:pStyle w:val="4"/>
            </w:pPr>
            <w:r>
              <w:t>6.50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6.50</w:t>
            </w:r>
          </w:p>
        </w:tc>
      </w:tr>
      <w:tr w:rsidR="001F1C30">
        <w:trPr>
          <w:cantSplit/>
          <w:jc w:val="center"/>
        </w:trPr>
        <w:tc>
          <w:tcPr>
            <w:tcW w:w="1701" w:type="dxa"/>
            <w:vAlign w:val="center"/>
          </w:tcPr>
          <w:p w:rsidR="001F1C30" w:rsidRDefault="000E2192">
            <w:pPr>
              <w:pStyle w:val="2"/>
            </w:pPr>
            <w:r>
              <w:t>办公费</w:t>
            </w:r>
          </w:p>
        </w:tc>
        <w:tc>
          <w:tcPr>
            <w:tcW w:w="964" w:type="dxa"/>
            <w:vAlign w:val="center"/>
          </w:tcPr>
          <w:p w:rsidR="001F1C30" w:rsidRDefault="000E2192">
            <w:pPr>
              <w:pStyle w:val="4"/>
            </w:pPr>
            <w:r>
              <w:t>5.00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16</w:t>
            </w:r>
          </w:p>
        </w:tc>
        <w:tc>
          <w:tcPr>
            <w:tcW w:w="850" w:type="dxa"/>
            <w:vAlign w:val="center"/>
          </w:tcPr>
          <w:p w:rsidR="001F1C30" w:rsidRDefault="000E2192">
            <w:pPr>
              <w:pStyle w:val="4"/>
            </w:pPr>
            <w:r>
              <w:t>0.00</w:t>
            </w:r>
          </w:p>
        </w:tc>
        <w:tc>
          <w:tcPr>
            <w:tcW w:w="964" w:type="dxa"/>
            <w:vAlign w:val="center"/>
          </w:tcPr>
          <w:p w:rsidR="001F1C30" w:rsidRDefault="000E2192">
            <w:pPr>
              <w:pStyle w:val="4"/>
            </w:pPr>
            <w:r>
              <w:t>0.04</w:t>
            </w:r>
          </w:p>
        </w:tc>
        <w:tc>
          <w:tcPr>
            <w:tcW w:w="964" w:type="dxa"/>
            <w:vAlign w:val="center"/>
          </w:tcPr>
          <w:p w:rsidR="001F1C30" w:rsidRDefault="000E2192">
            <w:pPr>
              <w:pStyle w:val="4"/>
            </w:pPr>
            <w:r>
              <w:t>0.04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0.04</w:t>
            </w:r>
          </w:p>
        </w:tc>
      </w:tr>
      <w:tr w:rsidR="001F1C30">
        <w:trPr>
          <w:cantSplit/>
          <w:jc w:val="center"/>
        </w:trPr>
        <w:tc>
          <w:tcPr>
            <w:tcW w:w="1701" w:type="dxa"/>
            <w:vAlign w:val="center"/>
          </w:tcPr>
          <w:p w:rsidR="001F1C30" w:rsidRDefault="000E2192">
            <w:pPr>
              <w:pStyle w:val="2"/>
            </w:pPr>
            <w:r>
              <w:t>环境保护宣传</w:t>
            </w:r>
          </w:p>
        </w:tc>
        <w:tc>
          <w:tcPr>
            <w:tcW w:w="964" w:type="dxa"/>
            <w:vAlign w:val="center"/>
          </w:tcPr>
          <w:p w:rsidR="001F1C30" w:rsidRDefault="000E2192">
            <w:pPr>
              <w:pStyle w:val="4"/>
            </w:pPr>
            <w:r>
              <w:t>2.00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0.10</w:t>
            </w:r>
          </w:p>
        </w:tc>
        <w:tc>
          <w:tcPr>
            <w:tcW w:w="964" w:type="dxa"/>
            <w:vAlign w:val="center"/>
          </w:tcPr>
          <w:p w:rsidR="001F1C30" w:rsidRDefault="000E2192">
            <w:pPr>
              <w:pStyle w:val="4"/>
            </w:pPr>
            <w:r>
              <w:t>0.10</w:t>
            </w:r>
          </w:p>
        </w:tc>
        <w:tc>
          <w:tcPr>
            <w:tcW w:w="964" w:type="dxa"/>
            <w:vAlign w:val="center"/>
          </w:tcPr>
          <w:p w:rsidR="001F1C30" w:rsidRDefault="000E2192">
            <w:pPr>
              <w:pStyle w:val="4"/>
            </w:pPr>
            <w:r>
              <w:t>0.10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0.10</w:t>
            </w:r>
          </w:p>
        </w:tc>
      </w:tr>
      <w:tr w:rsidR="001F1C30">
        <w:trPr>
          <w:cantSplit/>
          <w:jc w:val="center"/>
        </w:trPr>
        <w:tc>
          <w:tcPr>
            <w:tcW w:w="1701" w:type="dxa"/>
            <w:vAlign w:val="center"/>
          </w:tcPr>
          <w:p w:rsidR="001F1C30" w:rsidRDefault="000E2192">
            <w:pPr>
              <w:pStyle w:val="2"/>
            </w:pPr>
            <w:r>
              <w:t>物业管理费</w:t>
            </w:r>
          </w:p>
        </w:tc>
        <w:tc>
          <w:tcPr>
            <w:tcW w:w="964" w:type="dxa"/>
            <w:vAlign w:val="center"/>
          </w:tcPr>
          <w:p w:rsidR="001F1C30" w:rsidRDefault="000E2192">
            <w:pPr>
              <w:pStyle w:val="4"/>
            </w:pPr>
            <w:r>
              <w:t>23.30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23.30</w:t>
            </w:r>
          </w:p>
        </w:tc>
        <w:tc>
          <w:tcPr>
            <w:tcW w:w="964" w:type="dxa"/>
            <w:vAlign w:val="center"/>
          </w:tcPr>
          <w:p w:rsidR="001F1C30" w:rsidRDefault="000E2192">
            <w:pPr>
              <w:pStyle w:val="4"/>
            </w:pPr>
            <w:r>
              <w:t>23.30</w:t>
            </w:r>
          </w:p>
        </w:tc>
        <w:tc>
          <w:tcPr>
            <w:tcW w:w="964" w:type="dxa"/>
            <w:vAlign w:val="center"/>
          </w:tcPr>
          <w:p w:rsidR="001F1C30" w:rsidRDefault="000E2192">
            <w:pPr>
              <w:pStyle w:val="4"/>
            </w:pPr>
            <w:r>
              <w:t>23.30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23.30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lastRenderedPageBreak/>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唐山市生态环境局路南区分局上年末固定资产金额为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2.00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626010唐山市生态环境局路南区分局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240</w:t>
            </w:r>
          </w:p>
        </w:tc>
        <w:tc>
          <w:tcPr>
            <w:tcW w:w="2835" w:type="dxa"/>
            <w:vAlign w:val="center"/>
          </w:tcPr>
          <w:p w:rsidR="001F1C30" w:rsidRDefault="000E2192">
            <w:pPr>
              <w:pStyle w:val="4"/>
            </w:pPr>
            <w:r>
              <w:t>24.75</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1F1C30">
            <w:pPr>
              <w:pStyle w:val="3"/>
            </w:pPr>
          </w:p>
        </w:tc>
        <w:tc>
          <w:tcPr>
            <w:tcW w:w="2835" w:type="dxa"/>
            <w:vAlign w:val="center"/>
          </w:tcPr>
          <w:p w:rsidR="001F1C30" w:rsidRDefault="001F1C30">
            <w:pPr>
              <w:pStyle w:val="4"/>
            </w:pP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2" w:name="_Toc_4_4_0000000003"/>
      <w:r>
        <w:rPr>
          <w:rFonts w:ascii="方正小标宋_GBK" w:eastAsia="方正小标宋_GBK" w:hAnsi="方正小标宋_GBK" w:cs="方正小标宋_GBK"/>
          <w:color w:val="000000"/>
          <w:sz w:val="44"/>
        </w:rPr>
        <w:lastRenderedPageBreak/>
        <w:t>三、唐山市生态环境局路北区分局收支预算</w:t>
      </w:r>
      <w:bookmarkEnd w:id="2"/>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570.29</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1.10</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32.85</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26.63</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482.62</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27.09</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570.29</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570.29</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570.29</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570.29</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570.29</w:t>
            </w:r>
          </w:p>
        </w:tc>
        <w:tc>
          <w:tcPr>
            <w:tcW w:w="1134" w:type="dxa"/>
            <w:vAlign w:val="center"/>
          </w:tcPr>
          <w:p w:rsidR="001F1C30" w:rsidRDefault="000E2192">
            <w:pPr>
              <w:pStyle w:val="7"/>
            </w:pPr>
            <w:r>
              <w:t>570.29</w:t>
            </w:r>
          </w:p>
        </w:tc>
        <w:tc>
          <w:tcPr>
            <w:tcW w:w="1134" w:type="dxa"/>
            <w:vAlign w:val="center"/>
          </w:tcPr>
          <w:p w:rsidR="001F1C30" w:rsidRDefault="000E2192">
            <w:pPr>
              <w:pStyle w:val="7"/>
            </w:pPr>
            <w:r>
              <w:t>570.29</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32.85</w:t>
            </w:r>
          </w:p>
        </w:tc>
        <w:tc>
          <w:tcPr>
            <w:tcW w:w="1134" w:type="dxa"/>
            <w:vAlign w:val="center"/>
          </w:tcPr>
          <w:p w:rsidR="001F1C30" w:rsidRDefault="000E2192">
            <w:pPr>
              <w:pStyle w:val="4"/>
            </w:pPr>
            <w:r>
              <w:t>32.85</w:t>
            </w:r>
          </w:p>
        </w:tc>
        <w:tc>
          <w:tcPr>
            <w:tcW w:w="1134" w:type="dxa"/>
            <w:vAlign w:val="center"/>
          </w:tcPr>
          <w:p w:rsidR="001F1C30" w:rsidRDefault="000E2192">
            <w:pPr>
              <w:pStyle w:val="4"/>
            </w:pPr>
            <w:r>
              <w:t>32.85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32.85</w:t>
            </w:r>
          </w:p>
        </w:tc>
        <w:tc>
          <w:tcPr>
            <w:tcW w:w="1134" w:type="dxa"/>
            <w:vAlign w:val="center"/>
          </w:tcPr>
          <w:p w:rsidR="001F1C30" w:rsidRDefault="000E2192">
            <w:pPr>
              <w:pStyle w:val="4"/>
            </w:pPr>
            <w:r>
              <w:t>32.85</w:t>
            </w:r>
          </w:p>
        </w:tc>
        <w:tc>
          <w:tcPr>
            <w:tcW w:w="1134" w:type="dxa"/>
            <w:vAlign w:val="center"/>
          </w:tcPr>
          <w:p w:rsidR="001F1C30" w:rsidRDefault="000E2192">
            <w:pPr>
              <w:pStyle w:val="4"/>
            </w:pPr>
            <w:r>
              <w:t>32.85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32.85</w:t>
            </w:r>
          </w:p>
        </w:tc>
        <w:tc>
          <w:tcPr>
            <w:tcW w:w="1134" w:type="dxa"/>
            <w:vAlign w:val="center"/>
          </w:tcPr>
          <w:p w:rsidR="001F1C30" w:rsidRDefault="000E2192">
            <w:pPr>
              <w:pStyle w:val="4"/>
            </w:pPr>
            <w:r>
              <w:t>32.85</w:t>
            </w:r>
          </w:p>
        </w:tc>
        <w:tc>
          <w:tcPr>
            <w:tcW w:w="1134" w:type="dxa"/>
            <w:vAlign w:val="center"/>
          </w:tcPr>
          <w:p w:rsidR="001F1C30" w:rsidRDefault="000E2192">
            <w:pPr>
              <w:pStyle w:val="4"/>
            </w:pPr>
            <w:r>
              <w:t>32.85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26.63</w:t>
            </w:r>
          </w:p>
        </w:tc>
        <w:tc>
          <w:tcPr>
            <w:tcW w:w="1134" w:type="dxa"/>
            <w:vAlign w:val="center"/>
          </w:tcPr>
          <w:p w:rsidR="001F1C30" w:rsidRDefault="000E2192">
            <w:pPr>
              <w:pStyle w:val="4"/>
            </w:pPr>
            <w:r>
              <w:t>26.63</w:t>
            </w:r>
          </w:p>
        </w:tc>
        <w:tc>
          <w:tcPr>
            <w:tcW w:w="1134" w:type="dxa"/>
            <w:vAlign w:val="center"/>
          </w:tcPr>
          <w:p w:rsidR="001F1C30" w:rsidRDefault="000E2192">
            <w:pPr>
              <w:pStyle w:val="4"/>
            </w:pPr>
            <w:r>
              <w:t>26.63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26.63</w:t>
            </w:r>
          </w:p>
        </w:tc>
        <w:tc>
          <w:tcPr>
            <w:tcW w:w="1134" w:type="dxa"/>
            <w:vAlign w:val="center"/>
          </w:tcPr>
          <w:p w:rsidR="001F1C30" w:rsidRDefault="000E2192">
            <w:pPr>
              <w:pStyle w:val="4"/>
            </w:pPr>
            <w:r>
              <w:t>26.63</w:t>
            </w:r>
          </w:p>
        </w:tc>
        <w:tc>
          <w:tcPr>
            <w:tcW w:w="1134" w:type="dxa"/>
            <w:vAlign w:val="center"/>
          </w:tcPr>
          <w:p w:rsidR="001F1C30" w:rsidRDefault="000E2192">
            <w:pPr>
              <w:pStyle w:val="4"/>
            </w:pPr>
            <w:r>
              <w:t>26.63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12.66</w:t>
            </w:r>
          </w:p>
        </w:tc>
        <w:tc>
          <w:tcPr>
            <w:tcW w:w="1134" w:type="dxa"/>
            <w:vAlign w:val="center"/>
          </w:tcPr>
          <w:p w:rsidR="001F1C30" w:rsidRDefault="000E2192">
            <w:pPr>
              <w:pStyle w:val="4"/>
            </w:pPr>
            <w:r>
              <w:t>12.66</w:t>
            </w:r>
          </w:p>
        </w:tc>
        <w:tc>
          <w:tcPr>
            <w:tcW w:w="1134" w:type="dxa"/>
            <w:vAlign w:val="center"/>
          </w:tcPr>
          <w:p w:rsidR="001F1C30" w:rsidRDefault="000E2192">
            <w:pPr>
              <w:pStyle w:val="4"/>
            </w:pPr>
            <w:r>
              <w:t>12.66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13.97</w:t>
            </w:r>
          </w:p>
        </w:tc>
        <w:tc>
          <w:tcPr>
            <w:tcW w:w="1134" w:type="dxa"/>
            <w:vAlign w:val="center"/>
          </w:tcPr>
          <w:p w:rsidR="001F1C30" w:rsidRDefault="000E2192">
            <w:pPr>
              <w:pStyle w:val="4"/>
            </w:pPr>
            <w:r>
              <w:t>13.97</w:t>
            </w:r>
          </w:p>
        </w:tc>
        <w:tc>
          <w:tcPr>
            <w:tcW w:w="1134" w:type="dxa"/>
            <w:vAlign w:val="center"/>
          </w:tcPr>
          <w:p w:rsidR="001F1C30" w:rsidRDefault="000E2192">
            <w:pPr>
              <w:pStyle w:val="4"/>
            </w:pPr>
            <w:r>
              <w:t>13.97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482.62</w:t>
            </w:r>
          </w:p>
        </w:tc>
        <w:tc>
          <w:tcPr>
            <w:tcW w:w="1134" w:type="dxa"/>
            <w:vAlign w:val="center"/>
          </w:tcPr>
          <w:p w:rsidR="001F1C30" w:rsidRDefault="000E2192">
            <w:pPr>
              <w:pStyle w:val="4"/>
            </w:pPr>
            <w:r>
              <w:t>482.62</w:t>
            </w:r>
          </w:p>
        </w:tc>
        <w:tc>
          <w:tcPr>
            <w:tcW w:w="1134" w:type="dxa"/>
            <w:vAlign w:val="center"/>
          </w:tcPr>
          <w:p w:rsidR="001F1C30" w:rsidRDefault="000E2192">
            <w:pPr>
              <w:pStyle w:val="4"/>
            </w:pPr>
            <w:r>
              <w:t>482.62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482.62</w:t>
            </w:r>
          </w:p>
        </w:tc>
        <w:tc>
          <w:tcPr>
            <w:tcW w:w="1134" w:type="dxa"/>
            <w:vAlign w:val="center"/>
          </w:tcPr>
          <w:p w:rsidR="001F1C30" w:rsidRDefault="000E2192">
            <w:pPr>
              <w:pStyle w:val="4"/>
            </w:pPr>
            <w:r>
              <w:t>482.62</w:t>
            </w:r>
          </w:p>
        </w:tc>
        <w:tc>
          <w:tcPr>
            <w:tcW w:w="1134" w:type="dxa"/>
            <w:vAlign w:val="center"/>
          </w:tcPr>
          <w:p w:rsidR="001F1C30" w:rsidRDefault="000E2192">
            <w:pPr>
              <w:pStyle w:val="4"/>
            </w:pPr>
            <w:r>
              <w:t>482.62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340.62</w:t>
            </w:r>
          </w:p>
        </w:tc>
        <w:tc>
          <w:tcPr>
            <w:tcW w:w="1134" w:type="dxa"/>
            <w:vAlign w:val="center"/>
          </w:tcPr>
          <w:p w:rsidR="001F1C30" w:rsidRDefault="000E2192">
            <w:pPr>
              <w:pStyle w:val="4"/>
            </w:pPr>
            <w:r>
              <w:t>340.62</w:t>
            </w:r>
          </w:p>
        </w:tc>
        <w:tc>
          <w:tcPr>
            <w:tcW w:w="1134" w:type="dxa"/>
            <w:vAlign w:val="center"/>
          </w:tcPr>
          <w:p w:rsidR="001F1C30" w:rsidRDefault="000E2192">
            <w:pPr>
              <w:pStyle w:val="4"/>
            </w:pPr>
            <w:r>
              <w:t>340.62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137.30</w:t>
            </w:r>
          </w:p>
        </w:tc>
        <w:tc>
          <w:tcPr>
            <w:tcW w:w="1134" w:type="dxa"/>
            <w:vAlign w:val="center"/>
          </w:tcPr>
          <w:p w:rsidR="001F1C30" w:rsidRDefault="000E2192">
            <w:pPr>
              <w:pStyle w:val="4"/>
            </w:pPr>
            <w:r>
              <w:t>137.30</w:t>
            </w:r>
          </w:p>
        </w:tc>
        <w:tc>
          <w:tcPr>
            <w:tcW w:w="1134" w:type="dxa"/>
            <w:vAlign w:val="center"/>
          </w:tcPr>
          <w:p w:rsidR="001F1C30" w:rsidRDefault="000E2192">
            <w:pPr>
              <w:pStyle w:val="4"/>
            </w:pPr>
            <w:r>
              <w:t>137.30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生态环境保护宣传</w:t>
            </w:r>
          </w:p>
        </w:tc>
        <w:tc>
          <w:tcPr>
            <w:tcW w:w="1134" w:type="dxa"/>
            <w:vAlign w:val="center"/>
          </w:tcPr>
          <w:p w:rsidR="001F1C30" w:rsidRDefault="000E2192">
            <w:pPr>
              <w:pStyle w:val="4"/>
            </w:pPr>
            <w:r>
              <w:t>4.70</w:t>
            </w:r>
          </w:p>
        </w:tc>
        <w:tc>
          <w:tcPr>
            <w:tcW w:w="1134" w:type="dxa"/>
            <w:vAlign w:val="center"/>
          </w:tcPr>
          <w:p w:rsidR="001F1C30" w:rsidRDefault="000E2192">
            <w:pPr>
              <w:pStyle w:val="4"/>
            </w:pPr>
            <w:r>
              <w:t>4.70</w:t>
            </w:r>
          </w:p>
        </w:tc>
        <w:tc>
          <w:tcPr>
            <w:tcW w:w="1134" w:type="dxa"/>
            <w:vAlign w:val="center"/>
          </w:tcPr>
          <w:p w:rsidR="001F1C30" w:rsidRDefault="000E2192">
            <w:pPr>
              <w:pStyle w:val="4"/>
            </w:pPr>
            <w:r>
              <w:t>4.70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27.09</w:t>
            </w:r>
          </w:p>
        </w:tc>
        <w:tc>
          <w:tcPr>
            <w:tcW w:w="1134" w:type="dxa"/>
            <w:vAlign w:val="center"/>
          </w:tcPr>
          <w:p w:rsidR="001F1C30" w:rsidRDefault="000E2192">
            <w:pPr>
              <w:pStyle w:val="4"/>
            </w:pPr>
            <w:r>
              <w:t>27.09</w:t>
            </w:r>
          </w:p>
        </w:tc>
        <w:tc>
          <w:tcPr>
            <w:tcW w:w="1134" w:type="dxa"/>
            <w:vAlign w:val="center"/>
          </w:tcPr>
          <w:p w:rsidR="001F1C30" w:rsidRDefault="000E2192">
            <w:pPr>
              <w:pStyle w:val="4"/>
            </w:pPr>
            <w:r>
              <w:t>27.09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27.09</w:t>
            </w:r>
          </w:p>
        </w:tc>
        <w:tc>
          <w:tcPr>
            <w:tcW w:w="1134" w:type="dxa"/>
            <w:vAlign w:val="center"/>
          </w:tcPr>
          <w:p w:rsidR="001F1C30" w:rsidRDefault="000E2192">
            <w:pPr>
              <w:pStyle w:val="4"/>
            </w:pPr>
            <w:r>
              <w:t>27.09</w:t>
            </w:r>
          </w:p>
        </w:tc>
        <w:tc>
          <w:tcPr>
            <w:tcW w:w="1134" w:type="dxa"/>
            <w:vAlign w:val="center"/>
          </w:tcPr>
          <w:p w:rsidR="001F1C30" w:rsidRDefault="000E2192">
            <w:pPr>
              <w:pStyle w:val="4"/>
            </w:pPr>
            <w:r>
              <w:t>27.09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27.09</w:t>
            </w:r>
          </w:p>
        </w:tc>
        <w:tc>
          <w:tcPr>
            <w:tcW w:w="1134" w:type="dxa"/>
            <w:vAlign w:val="center"/>
          </w:tcPr>
          <w:p w:rsidR="001F1C30" w:rsidRDefault="000E2192">
            <w:pPr>
              <w:pStyle w:val="4"/>
            </w:pPr>
            <w:r>
              <w:t>27.09</w:t>
            </w:r>
          </w:p>
        </w:tc>
        <w:tc>
          <w:tcPr>
            <w:tcW w:w="1134" w:type="dxa"/>
            <w:vAlign w:val="center"/>
          </w:tcPr>
          <w:p w:rsidR="001F1C30" w:rsidRDefault="000E2192">
            <w:pPr>
              <w:pStyle w:val="4"/>
            </w:pPr>
            <w:r>
              <w:t>27.09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570.29</w:t>
            </w:r>
          </w:p>
        </w:tc>
        <w:tc>
          <w:tcPr>
            <w:tcW w:w="1361" w:type="dxa"/>
            <w:vAlign w:val="center"/>
          </w:tcPr>
          <w:p w:rsidR="001F1C30" w:rsidRDefault="000E2192">
            <w:pPr>
              <w:pStyle w:val="7"/>
            </w:pPr>
            <w:r>
              <w:t>428.29</w:t>
            </w:r>
          </w:p>
        </w:tc>
        <w:tc>
          <w:tcPr>
            <w:tcW w:w="1361" w:type="dxa"/>
            <w:vAlign w:val="center"/>
          </w:tcPr>
          <w:p w:rsidR="001F1C30" w:rsidRDefault="000E2192">
            <w:pPr>
              <w:pStyle w:val="7"/>
            </w:pPr>
            <w:r>
              <w:t>142.00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1.10</w:t>
            </w:r>
          </w:p>
        </w:tc>
        <w:tc>
          <w:tcPr>
            <w:tcW w:w="1361" w:type="dxa"/>
            <w:vAlign w:val="center"/>
          </w:tcPr>
          <w:p w:rsidR="001F1C30" w:rsidRDefault="000E2192">
            <w:pPr>
              <w:pStyle w:val="4"/>
            </w:pPr>
            <w:r>
              <w:t>1.10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1.10</w:t>
            </w:r>
          </w:p>
        </w:tc>
        <w:tc>
          <w:tcPr>
            <w:tcW w:w="1361" w:type="dxa"/>
            <w:vAlign w:val="center"/>
          </w:tcPr>
          <w:p w:rsidR="001F1C30" w:rsidRDefault="000E2192">
            <w:pPr>
              <w:pStyle w:val="4"/>
            </w:pPr>
            <w:r>
              <w:t>1.10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1.10</w:t>
            </w:r>
          </w:p>
        </w:tc>
        <w:tc>
          <w:tcPr>
            <w:tcW w:w="1361" w:type="dxa"/>
            <w:vAlign w:val="center"/>
          </w:tcPr>
          <w:p w:rsidR="001F1C30" w:rsidRDefault="000E2192">
            <w:pPr>
              <w:pStyle w:val="4"/>
            </w:pPr>
            <w:r>
              <w:t>1.10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32.85</w:t>
            </w:r>
          </w:p>
        </w:tc>
        <w:tc>
          <w:tcPr>
            <w:tcW w:w="1361" w:type="dxa"/>
            <w:vAlign w:val="center"/>
          </w:tcPr>
          <w:p w:rsidR="001F1C30" w:rsidRDefault="000E2192">
            <w:pPr>
              <w:pStyle w:val="4"/>
            </w:pPr>
            <w:r>
              <w:t>32.85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32.85</w:t>
            </w:r>
          </w:p>
        </w:tc>
        <w:tc>
          <w:tcPr>
            <w:tcW w:w="1361" w:type="dxa"/>
            <w:vAlign w:val="center"/>
          </w:tcPr>
          <w:p w:rsidR="001F1C30" w:rsidRDefault="000E2192">
            <w:pPr>
              <w:pStyle w:val="4"/>
            </w:pPr>
            <w:r>
              <w:t>32.85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32.85</w:t>
            </w:r>
          </w:p>
        </w:tc>
        <w:tc>
          <w:tcPr>
            <w:tcW w:w="1361" w:type="dxa"/>
            <w:vAlign w:val="center"/>
          </w:tcPr>
          <w:p w:rsidR="001F1C30" w:rsidRDefault="000E2192">
            <w:pPr>
              <w:pStyle w:val="4"/>
            </w:pPr>
            <w:r>
              <w:t>32.85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26.63</w:t>
            </w:r>
          </w:p>
        </w:tc>
        <w:tc>
          <w:tcPr>
            <w:tcW w:w="1361" w:type="dxa"/>
            <w:vAlign w:val="center"/>
          </w:tcPr>
          <w:p w:rsidR="001F1C30" w:rsidRDefault="000E2192">
            <w:pPr>
              <w:pStyle w:val="4"/>
            </w:pPr>
            <w:r>
              <w:t>26.63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26.63</w:t>
            </w:r>
          </w:p>
        </w:tc>
        <w:tc>
          <w:tcPr>
            <w:tcW w:w="1361" w:type="dxa"/>
            <w:vAlign w:val="center"/>
          </w:tcPr>
          <w:p w:rsidR="001F1C30" w:rsidRDefault="000E2192">
            <w:pPr>
              <w:pStyle w:val="4"/>
            </w:pPr>
            <w:r>
              <w:t>26.63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12.66</w:t>
            </w:r>
          </w:p>
        </w:tc>
        <w:tc>
          <w:tcPr>
            <w:tcW w:w="1361" w:type="dxa"/>
            <w:vAlign w:val="center"/>
          </w:tcPr>
          <w:p w:rsidR="001F1C30" w:rsidRDefault="000E2192">
            <w:pPr>
              <w:pStyle w:val="4"/>
            </w:pPr>
            <w:r>
              <w:t>12.66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13.97</w:t>
            </w:r>
          </w:p>
        </w:tc>
        <w:tc>
          <w:tcPr>
            <w:tcW w:w="1361" w:type="dxa"/>
            <w:vAlign w:val="center"/>
          </w:tcPr>
          <w:p w:rsidR="001F1C30" w:rsidRDefault="000E2192">
            <w:pPr>
              <w:pStyle w:val="4"/>
            </w:pPr>
            <w:r>
              <w:t>13.97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482.62</w:t>
            </w:r>
          </w:p>
        </w:tc>
        <w:tc>
          <w:tcPr>
            <w:tcW w:w="1361" w:type="dxa"/>
            <w:vAlign w:val="center"/>
          </w:tcPr>
          <w:p w:rsidR="001F1C30" w:rsidRDefault="000E2192">
            <w:pPr>
              <w:pStyle w:val="4"/>
            </w:pPr>
            <w:r>
              <w:t>340.62</w:t>
            </w:r>
          </w:p>
        </w:tc>
        <w:tc>
          <w:tcPr>
            <w:tcW w:w="1361" w:type="dxa"/>
            <w:vAlign w:val="center"/>
          </w:tcPr>
          <w:p w:rsidR="001F1C30" w:rsidRDefault="000E2192">
            <w:pPr>
              <w:pStyle w:val="4"/>
            </w:pPr>
            <w:r>
              <w:t>142.00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482.62</w:t>
            </w:r>
          </w:p>
        </w:tc>
        <w:tc>
          <w:tcPr>
            <w:tcW w:w="1361" w:type="dxa"/>
            <w:vAlign w:val="center"/>
          </w:tcPr>
          <w:p w:rsidR="001F1C30" w:rsidRDefault="000E2192">
            <w:pPr>
              <w:pStyle w:val="4"/>
            </w:pPr>
            <w:r>
              <w:t>340.62</w:t>
            </w:r>
          </w:p>
        </w:tc>
        <w:tc>
          <w:tcPr>
            <w:tcW w:w="1361" w:type="dxa"/>
            <w:vAlign w:val="center"/>
          </w:tcPr>
          <w:p w:rsidR="001F1C30" w:rsidRDefault="000E2192">
            <w:pPr>
              <w:pStyle w:val="4"/>
            </w:pPr>
            <w:r>
              <w:t>142.00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340.62</w:t>
            </w:r>
          </w:p>
        </w:tc>
        <w:tc>
          <w:tcPr>
            <w:tcW w:w="1361" w:type="dxa"/>
            <w:vAlign w:val="center"/>
          </w:tcPr>
          <w:p w:rsidR="001F1C30" w:rsidRDefault="000E2192">
            <w:pPr>
              <w:pStyle w:val="4"/>
            </w:pPr>
            <w:r>
              <w:t>340.62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137.30</w:t>
            </w:r>
          </w:p>
        </w:tc>
        <w:tc>
          <w:tcPr>
            <w:tcW w:w="1361" w:type="dxa"/>
            <w:vAlign w:val="center"/>
          </w:tcPr>
          <w:p w:rsidR="001F1C30" w:rsidRDefault="001F1C30">
            <w:pPr>
              <w:pStyle w:val="4"/>
            </w:pPr>
          </w:p>
        </w:tc>
        <w:tc>
          <w:tcPr>
            <w:tcW w:w="1361" w:type="dxa"/>
            <w:vAlign w:val="center"/>
          </w:tcPr>
          <w:p w:rsidR="001F1C30" w:rsidRDefault="000E2192">
            <w:pPr>
              <w:pStyle w:val="4"/>
            </w:pPr>
            <w:r>
              <w:t>137.30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4.70</w:t>
            </w:r>
          </w:p>
        </w:tc>
        <w:tc>
          <w:tcPr>
            <w:tcW w:w="1361" w:type="dxa"/>
            <w:vAlign w:val="center"/>
          </w:tcPr>
          <w:p w:rsidR="001F1C30" w:rsidRDefault="001F1C30">
            <w:pPr>
              <w:pStyle w:val="4"/>
            </w:pPr>
          </w:p>
        </w:tc>
        <w:tc>
          <w:tcPr>
            <w:tcW w:w="1361" w:type="dxa"/>
            <w:vAlign w:val="center"/>
          </w:tcPr>
          <w:p w:rsidR="001F1C30" w:rsidRDefault="000E2192">
            <w:pPr>
              <w:pStyle w:val="4"/>
            </w:pPr>
            <w:r>
              <w:t>4.70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27.09</w:t>
            </w:r>
          </w:p>
        </w:tc>
        <w:tc>
          <w:tcPr>
            <w:tcW w:w="1361" w:type="dxa"/>
            <w:vAlign w:val="center"/>
          </w:tcPr>
          <w:p w:rsidR="001F1C30" w:rsidRDefault="000E2192">
            <w:pPr>
              <w:pStyle w:val="4"/>
            </w:pPr>
            <w:r>
              <w:t>27.09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27.09</w:t>
            </w:r>
          </w:p>
        </w:tc>
        <w:tc>
          <w:tcPr>
            <w:tcW w:w="1361" w:type="dxa"/>
            <w:vAlign w:val="center"/>
          </w:tcPr>
          <w:p w:rsidR="001F1C30" w:rsidRDefault="000E2192">
            <w:pPr>
              <w:pStyle w:val="4"/>
            </w:pPr>
            <w:r>
              <w:t>27.09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27.09</w:t>
            </w:r>
          </w:p>
        </w:tc>
        <w:tc>
          <w:tcPr>
            <w:tcW w:w="1361" w:type="dxa"/>
            <w:vAlign w:val="center"/>
          </w:tcPr>
          <w:p w:rsidR="001F1C30" w:rsidRDefault="000E2192">
            <w:pPr>
              <w:pStyle w:val="4"/>
            </w:pPr>
            <w:r>
              <w:t>27.09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570.29</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1.10</w:t>
            </w:r>
          </w:p>
        </w:tc>
        <w:tc>
          <w:tcPr>
            <w:tcW w:w="1474" w:type="dxa"/>
            <w:vAlign w:val="center"/>
          </w:tcPr>
          <w:p w:rsidR="001F1C30" w:rsidRDefault="000E2192">
            <w:pPr>
              <w:pStyle w:val="4"/>
            </w:pPr>
            <w:r>
              <w:t>1.10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32.85</w:t>
            </w:r>
          </w:p>
        </w:tc>
        <w:tc>
          <w:tcPr>
            <w:tcW w:w="1474" w:type="dxa"/>
            <w:vAlign w:val="center"/>
          </w:tcPr>
          <w:p w:rsidR="001F1C30" w:rsidRDefault="000E2192">
            <w:pPr>
              <w:pStyle w:val="4"/>
            </w:pPr>
            <w:r>
              <w:t>32.85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26.63</w:t>
            </w:r>
          </w:p>
        </w:tc>
        <w:tc>
          <w:tcPr>
            <w:tcW w:w="1474" w:type="dxa"/>
            <w:vAlign w:val="center"/>
          </w:tcPr>
          <w:p w:rsidR="001F1C30" w:rsidRDefault="000E2192">
            <w:pPr>
              <w:pStyle w:val="4"/>
            </w:pPr>
            <w:r>
              <w:t>26.63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482.62</w:t>
            </w:r>
          </w:p>
        </w:tc>
        <w:tc>
          <w:tcPr>
            <w:tcW w:w="1474" w:type="dxa"/>
            <w:vAlign w:val="center"/>
          </w:tcPr>
          <w:p w:rsidR="001F1C30" w:rsidRDefault="000E2192">
            <w:pPr>
              <w:pStyle w:val="4"/>
            </w:pPr>
            <w:r>
              <w:t>482.62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27.09</w:t>
            </w:r>
          </w:p>
        </w:tc>
        <w:tc>
          <w:tcPr>
            <w:tcW w:w="1474" w:type="dxa"/>
            <w:vAlign w:val="center"/>
          </w:tcPr>
          <w:p w:rsidR="001F1C30" w:rsidRDefault="000E2192">
            <w:pPr>
              <w:pStyle w:val="4"/>
            </w:pPr>
            <w:r>
              <w:t>27.09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570.29</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570.29</w:t>
            </w:r>
          </w:p>
        </w:tc>
        <w:tc>
          <w:tcPr>
            <w:tcW w:w="1474" w:type="dxa"/>
            <w:vAlign w:val="center"/>
          </w:tcPr>
          <w:p w:rsidR="001F1C30" w:rsidRDefault="000E2192">
            <w:pPr>
              <w:pStyle w:val="7"/>
            </w:pPr>
            <w:r>
              <w:t>570.29</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570.29</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570.29</w:t>
            </w:r>
          </w:p>
        </w:tc>
        <w:tc>
          <w:tcPr>
            <w:tcW w:w="1474" w:type="dxa"/>
            <w:vAlign w:val="center"/>
          </w:tcPr>
          <w:p w:rsidR="001F1C30" w:rsidRDefault="000E2192">
            <w:pPr>
              <w:pStyle w:val="7"/>
            </w:pPr>
            <w:r>
              <w:t>570.29</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570.29</w:t>
            </w:r>
          </w:p>
        </w:tc>
        <w:tc>
          <w:tcPr>
            <w:tcW w:w="2551" w:type="dxa"/>
            <w:vAlign w:val="center"/>
          </w:tcPr>
          <w:p w:rsidR="001F1C30" w:rsidRDefault="000E2192">
            <w:pPr>
              <w:pStyle w:val="7"/>
            </w:pPr>
            <w:r>
              <w:t>428.29</w:t>
            </w:r>
          </w:p>
        </w:tc>
        <w:tc>
          <w:tcPr>
            <w:tcW w:w="2551" w:type="dxa"/>
            <w:vAlign w:val="center"/>
          </w:tcPr>
          <w:p w:rsidR="001F1C30" w:rsidRDefault="000E2192">
            <w:pPr>
              <w:pStyle w:val="7"/>
            </w:pPr>
            <w:r>
              <w:t>142.00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1.10</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1.10</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1.10</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32.85</w:t>
            </w:r>
          </w:p>
        </w:tc>
        <w:tc>
          <w:tcPr>
            <w:tcW w:w="2551" w:type="dxa"/>
            <w:vAlign w:val="center"/>
          </w:tcPr>
          <w:p w:rsidR="001F1C30" w:rsidRDefault="000E2192">
            <w:pPr>
              <w:pStyle w:val="4"/>
            </w:pPr>
            <w:r>
              <w:t>32.85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32.85</w:t>
            </w:r>
          </w:p>
        </w:tc>
        <w:tc>
          <w:tcPr>
            <w:tcW w:w="2551" w:type="dxa"/>
            <w:vAlign w:val="center"/>
          </w:tcPr>
          <w:p w:rsidR="001F1C30" w:rsidRDefault="000E2192">
            <w:pPr>
              <w:pStyle w:val="4"/>
            </w:pPr>
            <w:r>
              <w:t>32.85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32.85</w:t>
            </w:r>
          </w:p>
        </w:tc>
        <w:tc>
          <w:tcPr>
            <w:tcW w:w="2551" w:type="dxa"/>
            <w:vAlign w:val="center"/>
          </w:tcPr>
          <w:p w:rsidR="001F1C30" w:rsidRDefault="000E2192">
            <w:pPr>
              <w:pStyle w:val="4"/>
            </w:pPr>
            <w:r>
              <w:t>32.85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26.63</w:t>
            </w:r>
          </w:p>
        </w:tc>
        <w:tc>
          <w:tcPr>
            <w:tcW w:w="2551" w:type="dxa"/>
            <w:vAlign w:val="center"/>
          </w:tcPr>
          <w:p w:rsidR="001F1C30" w:rsidRDefault="000E2192">
            <w:pPr>
              <w:pStyle w:val="4"/>
            </w:pPr>
            <w:r>
              <w:t>26.63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26.63</w:t>
            </w:r>
          </w:p>
        </w:tc>
        <w:tc>
          <w:tcPr>
            <w:tcW w:w="2551" w:type="dxa"/>
            <w:vAlign w:val="center"/>
          </w:tcPr>
          <w:p w:rsidR="001F1C30" w:rsidRDefault="000E2192">
            <w:pPr>
              <w:pStyle w:val="4"/>
            </w:pPr>
            <w:r>
              <w:t>26.63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12.66</w:t>
            </w:r>
          </w:p>
        </w:tc>
        <w:tc>
          <w:tcPr>
            <w:tcW w:w="2551" w:type="dxa"/>
            <w:vAlign w:val="center"/>
          </w:tcPr>
          <w:p w:rsidR="001F1C30" w:rsidRDefault="000E2192">
            <w:pPr>
              <w:pStyle w:val="4"/>
            </w:pPr>
            <w:r>
              <w:t>12.66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13.97</w:t>
            </w:r>
          </w:p>
        </w:tc>
        <w:tc>
          <w:tcPr>
            <w:tcW w:w="2551" w:type="dxa"/>
            <w:vAlign w:val="center"/>
          </w:tcPr>
          <w:p w:rsidR="001F1C30" w:rsidRDefault="000E2192">
            <w:pPr>
              <w:pStyle w:val="4"/>
            </w:pPr>
            <w:r>
              <w:t>13.97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482.62</w:t>
            </w:r>
          </w:p>
        </w:tc>
        <w:tc>
          <w:tcPr>
            <w:tcW w:w="2551" w:type="dxa"/>
            <w:vAlign w:val="center"/>
          </w:tcPr>
          <w:p w:rsidR="001F1C30" w:rsidRDefault="000E2192">
            <w:pPr>
              <w:pStyle w:val="4"/>
            </w:pPr>
            <w:r>
              <w:t>340.62</w:t>
            </w:r>
          </w:p>
        </w:tc>
        <w:tc>
          <w:tcPr>
            <w:tcW w:w="2551" w:type="dxa"/>
            <w:vAlign w:val="center"/>
          </w:tcPr>
          <w:p w:rsidR="001F1C30" w:rsidRDefault="000E2192">
            <w:pPr>
              <w:pStyle w:val="4"/>
            </w:pPr>
            <w:r>
              <w:t>142.00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482.62</w:t>
            </w:r>
          </w:p>
        </w:tc>
        <w:tc>
          <w:tcPr>
            <w:tcW w:w="2551" w:type="dxa"/>
            <w:vAlign w:val="center"/>
          </w:tcPr>
          <w:p w:rsidR="001F1C30" w:rsidRDefault="000E2192">
            <w:pPr>
              <w:pStyle w:val="4"/>
            </w:pPr>
            <w:r>
              <w:t>340.62</w:t>
            </w:r>
          </w:p>
        </w:tc>
        <w:tc>
          <w:tcPr>
            <w:tcW w:w="2551" w:type="dxa"/>
            <w:vAlign w:val="center"/>
          </w:tcPr>
          <w:p w:rsidR="001F1C30" w:rsidRDefault="000E2192">
            <w:pPr>
              <w:pStyle w:val="4"/>
            </w:pPr>
            <w:r>
              <w:t>142.00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340.62</w:t>
            </w:r>
          </w:p>
        </w:tc>
        <w:tc>
          <w:tcPr>
            <w:tcW w:w="2551" w:type="dxa"/>
            <w:vAlign w:val="center"/>
          </w:tcPr>
          <w:p w:rsidR="001F1C30" w:rsidRDefault="000E2192">
            <w:pPr>
              <w:pStyle w:val="4"/>
            </w:pPr>
            <w:r>
              <w:t>340.62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137.30</w:t>
            </w:r>
          </w:p>
        </w:tc>
        <w:tc>
          <w:tcPr>
            <w:tcW w:w="2551" w:type="dxa"/>
            <w:vAlign w:val="center"/>
          </w:tcPr>
          <w:p w:rsidR="001F1C30" w:rsidRDefault="001F1C30">
            <w:pPr>
              <w:pStyle w:val="4"/>
            </w:pPr>
          </w:p>
        </w:tc>
        <w:tc>
          <w:tcPr>
            <w:tcW w:w="2551" w:type="dxa"/>
            <w:vAlign w:val="center"/>
          </w:tcPr>
          <w:p w:rsidR="001F1C30" w:rsidRDefault="000E2192">
            <w:pPr>
              <w:pStyle w:val="4"/>
            </w:pPr>
            <w:r>
              <w:t>137.30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4.70</w:t>
            </w:r>
          </w:p>
        </w:tc>
        <w:tc>
          <w:tcPr>
            <w:tcW w:w="2551" w:type="dxa"/>
            <w:vAlign w:val="center"/>
          </w:tcPr>
          <w:p w:rsidR="001F1C30" w:rsidRDefault="001F1C30">
            <w:pPr>
              <w:pStyle w:val="4"/>
            </w:pPr>
          </w:p>
        </w:tc>
        <w:tc>
          <w:tcPr>
            <w:tcW w:w="2551" w:type="dxa"/>
            <w:vAlign w:val="center"/>
          </w:tcPr>
          <w:p w:rsidR="001F1C30" w:rsidRDefault="000E2192">
            <w:pPr>
              <w:pStyle w:val="4"/>
            </w:pPr>
            <w:r>
              <w:t>4.70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27.09</w:t>
            </w:r>
          </w:p>
        </w:tc>
        <w:tc>
          <w:tcPr>
            <w:tcW w:w="2551" w:type="dxa"/>
            <w:vAlign w:val="center"/>
          </w:tcPr>
          <w:p w:rsidR="001F1C30" w:rsidRDefault="000E2192">
            <w:pPr>
              <w:pStyle w:val="4"/>
            </w:pPr>
            <w:r>
              <w:t>27.09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27.09</w:t>
            </w:r>
          </w:p>
        </w:tc>
        <w:tc>
          <w:tcPr>
            <w:tcW w:w="2551" w:type="dxa"/>
            <w:vAlign w:val="center"/>
          </w:tcPr>
          <w:p w:rsidR="001F1C30" w:rsidRDefault="000E2192">
            <w:pPr>
              <w:pStyle w:val="4"/>
            </w:pPr>
            <w:r>
              <w:t>27.09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27.09</w:t>
            </w:r>
          </w:p>
        </w:tc>
        <w:tc>
          <w:tcPr>
            <w:tcW w:w="2551" w:type="dxa"/>
            <w:vAlign w:val="center"/>
          </w:tcPr>
          <w:p w:rsidR="001F1C30" w:rsidRDefault="000E2192">
            <w:pPr>
              <w:pStyle w:val="4"/>
            </w:pPr>
            <w:r>
              <w:t>27.09</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428.29</w:t>
            </w:r>
          </w:p>
        </w:tc>
        <w:tc>
          <w:tcPr>
            <w:tcW w:w="2551" w:type="dxa"/>
            <w:vAlign w:val="center"/>
          </w:tcPr>
          <w:p w:rsidR="001F1C30" w:rsidRDefault="000E2192">
            <w:pPr>
              <w:pStyle w:val="7"/>
            </w:pPr>
            <w:r>
              <w:t>375.96</w:t>
            </w:r>
          </w:p>
        </w:tc>
        <w:tc>
          <w:tcPr>
            <w:tcW w:w="2551" w:type="dxa"/>
            <w:vAlign w:val="center"/>
          </w:tcPr>
          <w:p w:rsidR="001F1C30" w:rsidRDefault="000E2192">
            <w:pPr>
              <w:pStyle w:val="7"/>
            </w:pPr>
            <w:r>
              <w:t>52.33</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330.35</w:t>
            </w:r>
          </w:p>
        </w:tc>
        <w:tc>
          <w:tcPr>
            <w:tcW w:w="2551" w:type="dxa"/>
            <w:vAlign w:val="center"/>
          </w:tcPr>
          <w:p w:rsidR="001F1C30" w:rsidRDefault="000E2192">
            <w:pPr>
              <w:pStyle w:val="4"/>
            </w:pPr>
            <w:r>
              <w:t>330.35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87.33</w:t>
            </w:r>
          </w:p>
        </w:tc>
        <w:tc>
          <w:tcPr>
            <w:tcW w:w="2551" w:type="dxa"/>
            <w:vAlign w:val="center"/>
          </w:tcPr>
          <w:p w:rsidR="001F1C30" w:rsidRDefault="000E2192">
            <w:pPr>
              <w:pStyle w:val="4"/>
            </w:pPr>
            <w:r>
              <w:t>87.33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52.36</w:t>
            </w:r>
          </w:p>
        </w:tc>
        <w:tc>
          <w:tcPr>
            <w:tcW w:w="2551" w:type="dxa"/>
            <w:vAlign w:val="center"/>
          </w:tcPr>
          <w:p w:rsidR="001F1C30" w:rsidRDefault="000E2192">
            <w:pPr>
              <w:pStyle w:val="4"/>
            </w:pPr>
            <w:r>
              <w:t>52.36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35.85</w:t>
            </w:r>
          </w:p>
        </w:tc>
        <w:tc>
          <w:tcPr>
            <w:tcW w:w="2551" w:type="dxa"/>
            <w:vAlign w:val="center"/>
          </w:tcPr>
          <w:p w:rsidR="001F1C30" w:rsidRDefault="000E2192">
            <w:pPr>
              <w:pStyle w:val="4"/>
            </w:pPr>
            <w:r>
              <w:t>35.85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66.86</w:t>
            </w:r>
          </w:p>
        </w:tc>
        <w:tc>
          <w:tcPr>
            <w:tcW w:w="2551" w:type="dxa"/>
            <w:vAlign w:val="center"/>
          </w:tcPr>
          <w:p w:rsidR="001F1C30" w:rsidRDefault="000E2192">
            <w:pPr>
              <w:pStyle w:val="4"/>
            </w:pPr>
            <w:r>
              <w:t>66.86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32.85</w:t>
            </w:r>
          </w:p>
        </w:tc>
        <w:tc>
          <w:tcPr>
            <w:tcW w:w="2551" w:type="dxa"/>
            <w:vAlign w:val="center"/>
          </w:tcPr>
          <w:p w:rsidR="001F1C30" w:rsidRDefault="000E2192">
            <w:pPr>
              <w:pStyle w:val="4"/>
            </w:pPr>
            <w:r>
              <w:t>32.85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12.66</w:t>
            </w:r>
          </w:p>
        </w:tc>
        <w:tc>
          <w:tcPr>
            <w:tcW w:w="2551" w:type="dxa"/>
            <w:vAlign w:val="center"/>
          </w:tcPr>
          <w:p w:rsidR="001F1C30" w:rsidRDefault="000E2192">
            <w:pPr>
              <w:pStyle w:val="4"/>
            </w:pPr>
            <w:r>
              <w:t>12.66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13.97</w:t>
            </w:r>
          </w:p>
        </w:tc>
        <w:tc>
          <w:tcPr>
            <w:tcW w:w="2551" w:type="dxa"/>
            <w:vAlign w:val="center"/>
          </w:tcPr>
          <w:p w:rsidR="001F1C30" w:rsidRDefault="000E2192">
            <w:pPr>
              <w:pStyle w:val="4"/>
            </w:pPr>
            <w:r>
              <w:t>13.97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1.38</w:t>
            </w:r>
          </w:p>
        </w:tc>
        <w:tc>
          <w:tcPr>
            <w:tcW w:w="2551" w:type="dxa"/>
            <w:vAlign w:val="center"/>
          </w:tcPr>
          <w:p w:rsidR="001F1C30" w:rsidRDefault="000E2192">
            <w:pPr>
              <w:pStyle w:val="4"/>
            </w:pPr>
            <w:r>
              <w:t>1.38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27.09</w:t>
            </w:r>
          </w:p>
        </w:tc>
        <w:tc>
          <w:tcPr>
            <w:tcW w:w="2551" w:type="dxa"/>
            <w:vAlign w:val="center"/>
          </w:tcPr>
          <w:p w:rsidR="001F1C30" w:rsidRDefault="000E2192">
            <w:pPr>
              <w:pStyle w:val="4"/>
            </w:pPr>
            <w:r>
              <w:t>27.09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52.33</w:t>
            </w:r>
          </w:p>
        </w:tc>
        <w:tc>
          <w:tcPr>
            <w:tcW w:w="2551" w:type="dxa"/>
            <w:vAlign w:val="center"/>
          </w:tcPr>
          <w:p w:rsidR="001F1C30" w:rsidRDefault="001F1C30">
            <w:pPr>
              <w:pStyle w:val="4"/>
            </w:pPr>
          </w:p>
        </w:tc>
        <w:tc>
          <w:tcPr>
            <w:tcW w:w="2551" w:type="dxa"/>
            <w:vAlign w:val="center"/>
          </w:tcPr>
          <w:p w:rsidR="001F1C30" w:rsidRDefault="000E2192">
            <w:pPr>
              <w:pStyle w:val="4"/>
            </w:pPr>
            <w:r>
              <w:t>52.33</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1.29</w:t>
            </w:r>
          </w:p>
        </w:tc>
        <w:tc>
          <w:tcPr>
            <w:tcW w:w="2551" w:type="dxa"/>
            <w:vAlign w:val="center"/>
          </w:tcPr>
          <w:p w:rsidR="001F1C30" w:rsidRDefault="001F1C30">
            <w:pPr>
              <w:pStyle w:val="4"/>
            </w:pPr>
          </w:p>
        </w:tc>
        <w:tc>
          <w:tcPr>
            <w:tcW w:w="2551" w:type="dxa"/>
            <w:vAlign w:val="center"/>
          </w:tcPr>
          <w:p w:rsidR="001F1C30" w:rsidRDefault="000E2192">
            <w:pPr>
              <w:pStyle w:val="4"/>
            </w:pPr>
            <w:r>
              <w:t>1.29</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2.30</w:t>
            </w:r>
          </w:p>
        </w:tc>
        <w:tc>
          <w:tcPr>
            <w:tcW w:w="2551" w:type="dxa"/>
            <w:vAlign w:val="center"/>
          </w:tcPr>
          <w:p w:rsidR="001F1C30" w:rsidRDefault="001F1C30">
            <w:pPr>
              <w:pStyle w:val="4"/>
            </w:pPr>
          </w:p>
        </w:tc>
        <w:tc>
          <w:tcPr>
            <w:tcW w:w="2551" w:type="dxa"/>
            <w:vAlign w:val="center"/>
          </w:tcPr>
          <w:p w:rsidR="001F1C30" w:rsidRDefault="000E2192">
            <w:pPr>
              <w:pStyle w:val="4"/>
            </w:pPr>
            <w:r>
              <w:t>2.30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10.50</w:t>
            </w:r>
          </w:p>
        </w:tc>
        <w:tc>
          <w:tcPr>
            <w:tcW w:w="2551" w:type="dxa"/>
            <w:vAlign w:val="center"/>
          </w:tcPr>
          <w:p w:rsidR="001F1C30" w:rsidRDefault="001F1C30">
            <w:pPr>
              <w:pStyle w:val="4"/>
            </w:pPr>
          </w:p>
        </w:tc>
        <w:tc>
          <w:tcPr>
            <w:tcW w:w="2551" w:type="dxa"/>
            <w:vAlign w:val="center"/>
          </w:tcPr>
          <w:p w:rsidR="001F1C30" w:rsidRDefault="000E2192">
            <w:pPr>
              <w:pStyle w:val="4"/>
            </w:pPr>
            <w:r>
              <w:t>10.50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5.97</w:t>
            </w:r>
          </w:p>
        </w:tc>
        <w:tc>
          <w:tcPr>
            <w:tcW w:w="2551" w:type="dxa"/>
            <w:vAlign w:val="center"/>
          </w:tcPr>
          <w:p w:rsidR="001F1C30" w:rsidRDefault="001F1C30">
            <w:pPr>
              <w:pStyle w:val="4"/>
            </w:pPr>
          </w:p>
        </w:tc>
        <w:tc>
          <w:tcPr>
            <w:tcW w:w="2551" w:type="dxa"/>
            <w:vAlign w:val="center"/>
          </w:tcPr>
          <w:p w:rsidR="001F1C30" w:rsidRDefault="000E2192">
            <w:pPr>
              <w:pStyle w:val="4"/>
            </w:pPr>
            <w:r>
              <w:t>5.97</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5.54</w:t>
            </w:r>
          </w:p>
        </w:tc>
        <w:tc>
          <w:tcPr>
            <w:tcW w:w="2551" w:type="dxa"/>
            <w:vAlign w:val="center"/>
          </w:tcPr>
          <w:p w:rsidR="001F1C30" w:rsidRDefault="001F1C30">
            <w:pPr>
              <w:pStyle w:val="4"/>
            </w:pPr>
          </w:p>
        </w:tc>
        <w:tc>
          <w:tcPr>
            <w:tcW w:w="2551" w:type="dxa"/>
            <w:vAlign w:val="center"/>
          </w:tcPr>
          <w:p w:rsidR="001F1C30" w:rsidRDefault="000E2192">
            <w:pPr>
              <w:pStyle w:val="4"/>
            </w:pPr>
            <w:r>
              <w:t>5.54</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1.15</w:t>
            </w:r>
          </w:p>
        </w:tc>
        <w:tc>
          <w:tcPr>
            <w:tcW w:w="2551" w:type="dxa"/>
            <w:vAlign w:val="center"/>
          </w:tcPr>
          <w:p w:rsidR="001F1C30" w:rsidRDefault="001F1C30">
            <w:pPr>
              <w:pStyle w:val="4"/>
            </w:pPr>
          </w:p>
        </w:tc>
        <w:tc>
          <w:tcPr>
            <w:tcW w:w="2551" w:type="dxa"/>
            <w:vAlign w:val="center"/>
          </w:tcPr>
          <w:p w:rsidR="001F1C30" w:rsidRDefault="000E2192">
            <w:pPr>
              <w:pStyle w:val="4"/>
            </w:pPr>
            <w:r>
              <w:t>1.15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2.76</w:t>
            </w:r>
          </w:p>
        </w:tc>
        <w:tc>
          <w:tcPr>
            <w:tcW w:w="2551" w:type="dxa"/>
            <w:vAlign w:val="center"/>
          </w:tcPr>
          <w:p w:rsidR="001F1C30" w:rsidRDefault="001F1C30">
            <w:pPr>
              <w:pStyle w:val="4"/>
            </w:pPr>
          </w:p>
        </w:tc>
        <w:tc>
          <w:tcPr>
            <w:tcW w:w="2551" w:type="dxa"/>
            <w:vAlign w:val="center"/>
          </w:tcPr>
          <w:p w:rsidR="001F1C30" w:rsidRDefault="000E2192">
            <w:pPr>
              <w:pStyle w:val="4"/>
            </w:pPr>
            <w:r>
              <w:t>2.76</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0.97</w:t>
            </w:r>
          </w:p>
        </w:tc>
        <w:tc>
          <w:tcPr>
            <w:tcW w:w="2551" w:type="dxa"/>
            <w:vAlign w:val="center"/>
          </w:tcPr>
          <w:p w:rsidR="001F1C30" w:rsidRDefault="001F1C30">
            <w:pPr>
              <w:pStyle w:val="4"/>
            </w:pPr>
          </w:p>
        </w:tc>
        <w:tc>
          <w:tcPr>
            <w:tcW w:w="2551" w:type="dxa"/>
            <w:vAlign w:val="center"/>
          </w:tcPr>
          <w:p w:rsidR="001F1C30" w:rsidRDefault="000E2192">
            <w:pPr>
              <w:pStyle w:val="4"/>
            </w:pPr>
            <w:r>
              <w:t>0.97</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c>
          <w:tcPr>
            <w:tcW w:w="2551" w:type="dxa"/>
            <w:vAlign w:val="center"/>
          </w:tcPr>
          <w:p w:rsidR="001F1C30" w:rsidRDefault="000E2192">
            <w:pPr>
              <w:pStyle w:val="4"/>
            </w:pPr>
            <w:r>
              <w:t>1.10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1.87</w:t>
            </w:r>
          </w:p>
        </w:tc>
        <w:tc>
          <w:tcPr>
            <w:tcW w:w="2551" w:type="dxa"/>
            <w:vAlign w:val="center"/>
          </w:tcPr>
          <w:p w:rsidR="001F1C30" w:rsidRDefault="001F1C30">
            <w:pPr>
              <w:pStyle w:val="4"/>
            </w:pPr>
          </w:p>
        </w:tc>
        <w:tc>
          <w:tcPr>
            <w:tcW w:w="2551" w:type="dxa"/>
            <w:vAlign w:val="center"/>
          </w:tcPr>
          <w:p w:rsidR="001F1C30" w:rsidRDefault="000E2192">
            <w:pPr>
              <w:pStyle w:val="4"/>
            </w:pPr>
            <w:r>
              <w:t>1.87</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2.19</w:t>
            </w:r>
          </w:p>
        </w:tc>
        <w:tc>
          <w:tcPr>
            <w:tcW w:w="2551" w:type="dxa"/>
            <w:vAlign w:val="center"/>
          </w:tcPr>
          <w:p w:rsidR="001F1C30" w:rsidRDefault="001F1C30">
            <w:pPr>
              <w:pStyle w:val="4"/>
            </w:pPr>
          </w:p>
        </w:tc>
        <w:tc>
          <w:tcPr>
            <w:tcW w:w="2551" w:type="dxa"/>
            <w:vAlign w:val="center"/>
          </w:tcPr>
          <w:p w:rsidR="001F1C30" w:rsidRDefault="000E2192">
            <w:pPr>
              <w:pStyle w:val="4"/>
            </w:pPr>
            <w:r>
              <w:t>2.19</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7.20</w:t>
            </w:r>
          </w:p>
        </w:tc>
        <w:tc>
          <w:tcPr>
            <w:tcW w:w="2551" w:type="dxa"/>
            <w:vAlign w:val="center"/>
          </w:tcPr>
          <w:p w:rsidR="001F1C30" w:rsidRDefault="001F1C30">
            <w:pPr>
              <w:pStyle w:val="4"/>
            </w:pPr>
          </w:p>
        </w:tc>
        <w:tc>
          <w:tcPr>
            <w:tcW w:w="2551" w:type="dxa"/>
            <w:vAlign w:val="center"/>
          </w:tcPr>
          <w:p w:rsidR="001F1C30" w:rsidRDefault="000E2192">
            <w:pPr>
              <w:pStyle w:val="4"/>
            </w:pPr>
            <w:r>
              <w:t>7.20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7.50</w:t>
            </w:r>
          </w:p>
        </w:tc>
        <w:tc>
          <w:tcPr>
            <w:tcW w:w="2551" w:type="dxa"/>
            <w:vAlign w:val="center"/>
          </w:tcPr>
          <w:p w:rsidR="001F1C30" w:rsidRDefault="001F1C30">
            <w:pPr>
              <w:pStyle w:val="4"/>
            </w:pPr>
          </w:p>
        </w:tc>
        <w:tc>
          <w:tcPr>
            <w:tcW w:w="2551" w:type="dxa"/>
            <w:vAlign w:val="center"/>
          </w:tcPr>
          <w:p w:rsidR="001F1C30" w:rsidRDefault="000E2192">
            <w:pPr>
              <w:pStyle w:val="4"/>
            </w:pPr>
            <w:r>
              <w:t>7.50</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1.99</w:t>
            </w:r>
          </w:p>
        </w:tc>
        <w:tc>
          <w:tcPr>
            <w:tcW w:w="2551" w:type="dxa"/>
            <w:vAlign w:val="center"/>
          </w:tcPr>
          <w:p w:rsidR="001F1C30" w:rsidRDefault="001F1C30">
            <w:pPr>
              <w:pStyle w:val="4"/>
            </w:pPr>
          </w:p>
        </w:tc>
        <w:tc>
          <w:tcPr>
            <w:tcW w:w="2551" w:type="dxa"/>
            <w:vAlign w:val="center"/>
          </w:tcPr>
          <w:p w:rsidR="001F1C30" w:rsidRDefault="000E2192">
            <w:pPr>
              <w:pStyle w:val="4"/>
            </w:pPr>
            <w:r>
              <w:t>1.99</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45.61</w:t>
            </w:r>
          </w:p>
        </w:tc>
        <w:tc>
          <w:tcPr>
            <w:tcW w:w="2551" w:type="dxa"/>
            <w:vAlign w:val="center"/>
          </w:tcPr>
          <w:p w:rsidR="001F1C30" w:rsidRDefault="000E2192">
            <w:pPr>
              <w:pStyle w:val="4"/>
            </w:pPr>
            <w:r>
              <w:t>45.61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39.65</w:t>
            </w:r>
          </w:p>
        </w:tc>
        <w:tc>
          <w:tcPr>
            <w:tcW w:w="2551" w:type="dxa"/>
            <w:vAlign w:val="center"/>
          </w:tcPr>
          <w:p w:rsidR="001F1C30" w:rsidRDefault="000E2192">
            <w:pPr>
              <w:pStyle w:val="4"/>
            </w:pPr>
            <w:r>
              <w:t>39.65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5.93</w:t>
            </w:r>
          </w:p>
        </w:tc>
        <w:tc>
          <w:tcPr>
            <w:tcW w:w="2551" w:type="dxa"/>
            <w:vAlign w:val="center"/>
          </w:tcPr>
          <w:p w:rsidR="001F1C30" w:rsidRDefault="000E2192">
            <w:pPr>
              <w:pStyle w:val="4"/>
            </w:pPr>
            <w:r>
              <w:t>5.93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0.03</w:t>
            </w:r>
          </w:p>
        </w:tc>
        <w:tc>
          <w:tcPr>
            <w:tcW w:w="2551" w:type="dxa"/>
            <w:vAlign w:val="center"/>
          </w:tcPr>
          <w:p w:rsidR="001F1C30" w:rsidRDefault="000E2192">
            <w:pPr>
              <w:pStyle w:val="4"/>
            </w:pPr>
            <w:r>
              <w:t>0.03</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7.20</w:t>
            </w:r>
          </w:p>
        </w:tc>
        <w:tc>
          <w:tcPr>
            <w:tcW w:w="2381" w:type="dxa"/>
            <w:vAlign w:val="center"/>
          </w:tcPr>
          <w:p w:rsidR="001F1C30" w:rsidRDefault="000E2192">
            <w:pPr>
              <w:pStyle w:val="7"/>
            </w:pPr>
            <w:r>
              <w:t>7.20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7.20</w:t>
            </w:r>
          </w:p>
        </w:tc>
        <w:tc>
          <w:tcPr>
            <w:tcW w:w="2381" w:type="dxa"/>
            <w:vAlign w:val="center"/>
          </w:tcPr>
          <w:p w:rsidR="001F1C30" w:rsidRDefault="000E2192">
            <w:pPr>
              <w:pStyle w:val="4"/>
            </w:pPr>
            <w:r>
              <w:t>7.20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7.20</w:t>
            </w:r>
          </w:p>
        </w:tc>
        <w:tc>
          <w:tcPr>
            <w:tcW w:w="2381" w:type="dxa"/>
            <w:vAlign w:val="center"/>
          </w:tcPr>
          <w:p w:rsidR="001F1C30" w:rsidRDefault="000E2192">
            <w:pPr>
              <w:pStyle w:val="4"/>
            </w:pPr>
            <w:r>
              <w:t>7.20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7.20</w:t>
            </w:r>
          </w:p>
        </w:tc>
        <w:tc>
          <w:tcPr>
            <w:tcW w:w="2381" w:type="dxa"/>
            <w:vAlign w:val="center"/>
          </w:tcPr>
          <w:p w:rsidR="001F1C30" w:rsidRDefault="000E2192">
            <w:pPr>
              <w:pStyle w:val="4"/>
            </w:pPr>
            <w:r>
              <w:t>7.20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唐山市生态环境局路北区分局2025年单位预算信息公开情况说明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按照《中华人民共和国预算法》、《地方预决算公开操作规程》和《关于进一步推进预算公开工作的实施意见》规定，现将唐山市生态环境局路北区分局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4D2D14">
      <w:pPr>
        <w:pStyle w:val="-"/>
      </w:pPr>
      <w:r>
        <w:t xml:space="preserve"> </w:t>
      </w:r>
      <w:r w:rsidR="000E2192">
        <w:t>(</w:t>
      </w:r>
      <w:r w:rsidR="000E2192">
        <w:t>一</w:t>
      </w:r>
      <w:r w:rsidR="000E2192">
        <w:t>)</w:t>
      </w:r>
      <w:r w:rsidR="000E2192">
        <w:t>会同有关部门贯彻执行国家和省、市生态环境保护的方针政策、法律、法规、规章、标准、基准和技术规范，并对实施情况进行监督检查。</w:t>
      </w:r>
    </w:p>
    <w:p w:rsidR="001F1C30" w:rsidRDefault="000E2192">
      <w:pPr>
        <w:pStyle w:val="-"/>
      </w:pPr>
      <w:r>
        <w:t>(</w:t>
      </w:r>
      <w:r>
        <w:t>二</w:t>
      </w:r>
      <w:r>
        <w:t>)</w:t>
      </w:r>
      <w:r>
        <w:t>负责本辖区内生态环境问題的统筹协调和监督管理。负责本辖区内生态环境准入的监督管理。</w:t>
      </w:r>
    </w:p>
    <w:p w:rsidR="001F1C30" w:rsidRDefault="000E2192">
      <w:pPr>
        <w:pStyle w:val="-"/>
      </w:pPr>
      <w:r>
        <w:t>(</w:t>
      </w:r>
      <w:r>
        <w:t>三</w:t>
      </w:r>
      <w:r>
        <w:t>)</w:t>
      </w:r>
      <w:r>
        <w:t>指导协调和监督本辖区内生态保护修复工作。</w:t>
      </w:r>
    </w:p>
    <w:p w:rsidR="001F1C30" w:rsidRDefault="000E2192">
      <w:pPr>
        <w:pStyle w:val="-"/>
      </w:pPr>
      <w:r>
        <w:t>(</w:t>
      </w:r>
      <w:r>
        <w:t>四</w:t>
      </w:r>
      <w:r>
        <w:t>)</w:t>
      </w:r>
      <w:r>
        <w:t>负责本辖区内污染防治、污染物减排、生态环境监测、生态创建、生态环境宣传教育等工作。负责本辖区内核与辐射安全的监督管理。</w:t>
      </w:r>
    </w:p>
    <w:p w:rsidR="001F1C30" w:rsidRDefault="000E2192">
      <w:pPr>
        <w:pStyle w:val="-"/>
      </w:pPr>
      <w:r>
        <w:t>(</w:t>
      </w:r>
      <w:r>
        <w:t>五</w:t>
      </w:r>
      <w:r>
        <w:t>)</w:t>
      </w:r>
      <w:r>
        <w:t>负责受理环境污染纠纷、投诉，并作出处理，对环境污染事故进行现场调查及处理等工作。</w:t>
      </w:r>
    </w:p>
    <w:p w:rsidR="001F1C30" w:rsidRDefault="000E2192">
      <w:pPr>
        <w:pStyle w:val="-"/>
      </w:pPr>
      <w:r>
        <w:t>(</w:t>
      </w:r>
      <w:r>
        <w:t>六</w:t>
      </w:r>
      <w:r>
        <w:t>)</w:t>
      </w:r>
      <w:r>
        <w:t>按照相关规定办理行政许可事项和服务事项。</w:t>
      </w:r>
    </w:p>
    <w:p w:rsidR="001F1C30" w:rsidRDefault="000E2192">
      <w:pPr>
        <w:pStyle w:val="-"/>
      </w:pPr>
      <w:r>
        <w:t>(</w:t>
      </w:r>
      <w:r>
        <w:t>七</w:t>
      </w:r>
      <w:r>
        <w:t>)</w:t>
      </w:r>
      <w:r>
        <w:t>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唐山市生态环境局路北区分局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570.29</w:t>
      </w:r>
      <w:r>
        <w:t>万元，其中：一般公共预算收入</w:t>
      </w:r>
      <w:r>
        <w:t>570.29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收支预算总表支出栏、基本支出表、项目支出表按经济分类和支出功能分类科目编制，反映唐山市生态环境局路北区分局年度单位预算中支出预算的总体情况。</w:t>
      </w:r>
      <w:r>
        <w:t>2025</w:t>
      </w:r>
      <w:r>
        <w:t>年支出预算</w:t>
      </w:r>
      <w:r>
        <w:t>570.29</w:t>
      </w:r>
      <w:r>
        <w:t>万元，其中基本支出</w:t>
      </w:r>
      <w:r>
        <w:t>428.29</w:t>
      </w:r>
      <w:r>
        <w:t>万元，包括人员经费</w:t>
      </w:r>
      <w:r>
        <w:t>375.96</w:t>
      </w:r>
      <w:r>
        <w:t>万元和日常公用经费</w:t>
      </w:r>
      <w:r>
        <w:t>52.33</w:t>
      </w:r>
      <w:r>
        <w:t>万元；项目支出</w:t>
      </w:r>
      <w:r>
        <w:t>142.00</w:t>
      </w:r>
      <w:r>
        <w:t>万元，主要为人员经费主要用于工资福利支出、对个人和家庭的补助的支出；日常公用经费主要用于办公费、邮电费、差旅费、物业管理费、维修（护）费、公务用车运行维护费、公务交通补贴、其他商品和服务支出、水电费、取暖费和福利费等支出；项目经费主要用于工作宣传经费、购买办公设备、固定资产维修维护费、环境监察管理事务保障经费、律师顾问费、煤质抽检费、网络运行维护费及执法终端服务费、委托三方服务费、物业管理费和印刷费等相关支出。</w:t>
      </w:r>
    </w:p>
    <w:p w:rsidR="001F1C30" w:rsidRDefault="000E2192">
      <w:pPr>
        <w:pStyle w:val="-0"/>
      </w:pPr>
      <w:r>
        <w:t>3</w:t>
      </w:r>
      <w:r>
        <w:t>、比上年增减情况</w:t>
      </w:r>
    </w:p>
    <w:p w:rsidR="001F1C30" w:rsidRDefault="000E2192">
      <w:pPr>
        <w:pStyle w:val="-0"/>
      </w:pPr>
      <w:r>
        <w:t>2025</w:t>
      </w:r>
      <w:r>
        <w:t>年预算收支安排</w:t>
      </w:r>
      <w:r>
        <w:t>570.29</w:t>
      </w:r>
      <w:r>
        <w:t>万元，较</w:t>
      </w:r>
      <w:r>
        <w:t>2024</w:t>
      </w:r>
      <w:r>
        <w:t>年预算增加</w:t>
      </w:r>
      <w:r>
        <w:t>178.79</w:t>
      </w:r>
      <w:r>
        <w:t>万元，其中：基本支出增加</w:t>
      </w:r>
      <w:r>
        <w:t>182.96</w:t>
      </w:r>
      <w:r>
        <w:t>万元，主要为人员经费增长</w:t>
      </w:r>
      <w:r>
        <w:t>178.46</w:t>
      </w:r>
      <w:r>
        <w:t>万元，主要是因为路北区生态环境综合执法大队与唐山市生态环境局路北区分局合并导致人员经费增加；正常公用经费增加</w:t>
      </w:r>
      <w:r>
        <w:t>4.5</w:t>
      </w:r>
      <w:r w:rsidR="00E16F9B">
        <w:rPr>
          <w:rFonts w:eastAsiaTheme="minorEastAsia" w:hint="eastAsia"/>
        </w:rPr>
        <w:t>0</w:t>
      </w:r>
      <w:r>
        <w:t>万元，路北区生态环境综合执法大队与唐山市生态环境局路北区分局合并，人员增多，日常办公经费开支增加项目支出减少</w:t>
      </w:r>
      <w:r>
        <w:t>4.17</w:t>
      </w:r>
      <w:r>
        <w:t>万元，主要为减少了购买办公设备</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F02AB7" w:rsidRDefault="00F02AB7">
      <w:pPr>
        <w:pStyle w:val="-1"/>
        <w:rPr>
          <w:rFonts w:eastAsiaTheme="minorEastAsia" w:hint="eastAsia"/>
        </w:rPr>
      </w:pPr>
      <w:r>
        <w:lastRenderedPageBreak/>
        <w:t>2025</w:t>
      </w:r>
      <w:r>
        <w:t>年，我单位机关运行经费共计安排</w:t>
      </w:r>
      <w:r>
        <w:rPr>
          <w:rFonts w:eastAsiaTheme="minorEastAsia" w:hint="eastAsia"/>
        </w:rPr>
        <w:t>52.33</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Pr="006D3A49" w:rsidRDefault="006D3A49">
      <w:pPr>
        <w:pStyle w:val="-2"/>
        <w:rPr>
          <w:rFonts w:eastAsiaTheme="minorEastAsia" w:hint="eastAsia"/>
        </w:rPr>
      </w:pPr>
      <w:r>
        <w:t>2025</w:t>
      </w:r>
      <w:r>
        <w:t>年，我单位财政拨款</w:t>
      </w:r>
      <w:r>
        <w:t>“</w:t>
      </w:r>
      <w:r>
        <w:t>三公</w:t>
      </w:r>
      <w:r>
        <w:t>”</w:t>
      </w:r>
      <w:r>
        <w:t>经费预算安排</w:t>
      </w:r>
      <w:r>
        <w:t>7.20</w:t>
      </w:r>
      <w:r>
        <w:t>万元，其中因公出国（境）费</w:t>
      </w:r>
      <w:r>
        <w:t>0.00</w:t>
      </w:r>
      <w:r>
        <w:t>万元；公务用车购置及运维费</w:t>
      </w:r>
      <w:r>
        <w:t>7.20</w:t>
      </w:r>
      <w:r>
        <w:t>万元（其中：公务用车购置费为</w:t>
      </w:r>
      <w:r>
        <w:t>0.00</w:t>
      </w:r>
      <w:r>
        <w:t>万元，公务用车运维费</w:t>
      </w:r>
      <w:r>
        <w:t>7.20</w:t>
      </w:r>
      <w:r>
        <w:t>万元</w:t>
      </w:r>
      <w:r>
        <w:t>)</w:t>
      </w:r>
      <w:r>
        <w:t>；公务接待费</w:t>
      </w:r>
      <w:r>
        <w:t>0.00</w:t>
      </w:r>
      <w:r>
        <w:t>万元。与</w:t>
      </w:r>
      <w:r>
        <w:t>2024</w:t>
      </w:r>
      <w:r>
        <w:t>年相比增加</w:t>
      </w:r>
      <w:r>
        <w:t>0.00</w:t>
      </w:r>
      <w:r>
        <w:t>万元，增减变化的主要原因是我单位三公经费只有公务用车购置及运维费</w:t>
      </w:r>
      <w:r>
        <w:t>7.2</w:t>
      </w:r>
      <w:r>
        <w:t>万元，用于车辆加油费和维费等，与上年相比无变化。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1、工作宣传经费绩效目标表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13020025P00N66210002F</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工作宣传经费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4.70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4.70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4.7万元为财政资金，主要用于支付“环境日”期间纪念活动，环保宣传品制作和环保知识竞赛、环保公益活动以及法治宣传日等环境宣传教育费用，具体活动将围绕明年国家发布的2025“环境日”、“法治日”主题进行安排需资金2万元，分局宣传片制作费2.7万元等相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用于支付“环境日”期间纪念活动，环保宣传品制作和环保知识竞赛、环保公益活动以及法治宣传日等环境宣传教育费用，具体活动将围绕明年国家发布的2025“环境日”、“法治日”主题进行安排需资金2万元，分局宣传片制作费2.7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工作宣传费项目事项</w:t>
            </w:r>
          </w:p>
        </w:tc>
        <w:tc>
          <w:tcPr>
            <w:tcW w:w="5386" w:type="dxa"/>
            <w:vAlign w:val="center"/>
          </w:tcPr>
          <w:p w:rsidR="001F1C30" w:rsidRDefault="000E2192">
            <w:pPr>
              <w:pStyle w:val="2"/>
            </w:pPr>
            <w:r>
              <w:t>工作宣传费项目事项</w:t>
            </w: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工作宣传费项目完成时限</w:t>
            </w:r>
          </w:p>
        </w:tc>
        <w:tc>
          <w:tcPr>
            <w:tcW w:w="5386" w:type="dxa"/>
            <w:vAlign w:val="center"/>
          </w:tcPr>
          <w:p w:rsidR="001F1C30" w:rsidRDefault="000E2192">
            <w:pPr>
              <w:pStyle w:val="2"/>
            </w:pPr>
            <w:r>
              <w:t>工作宣传费项目完成时限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工作宣传费项目月平均成本</w:t>
            </w:r>
          </w:p>
        </w:tc>
        <w:tc>
          <w:tcPr>
            <w:tcW w:w="5386" w:type="dxa"/>
            <w:vAlign w:val="center"/>
          </w:tcPr>
          <w:p w:rsidR="001F1C30" w:rsidRDefault="000E2192">
            <w:pPr>
              <w:pStyle w:val="2"/>
            </w:pPr>
            <w:r>
              <w:t>工作宣传费项目月平均成本</w:t>
            </w:r>
          </w:p>
        </w:tc>
        <w:tc>
          <w:tcPr>
            <w:tcW w:w="2268" w:type="dxa"/>
            <w:vAlign w:val="center"/>
          </w:tcPr>
          <w:p w:rsidR="001F1C30" w:rsidRDefault="000E2192">
            <w:pPr>
              <w:pStyle w:val="2"/>
            </w:pPr>
            <w:r>
              <w:t>≤0.4万元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群众满意度</w:t>
            </w:r>
          </w:p>
        </w:tc>
        <w:tc>
          <w:tcPr>
            <w:tcW w:w="5386" w:type="dxa"/>
            <w:vAlign w:val="center"/>
          </w:tcPr>
          <w:p w:rsidR="001F1C30" w:rsidRDefault="000E2192">
            <w:pPr>
              <w:pStyle w:val="2"/>
            </w:pPr>
            <w:r>
              <w:t>群众满意度</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2、购买办公设备绩效目标表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13020025P00682011007J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购买办公设备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9.72</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9.72</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预算9.72万元为财政资金，主要用于安可打印机3台0.6万元；安可电脑3台1.8万元；文件柜3套0.165万元；购饮水机2台5万元；食堂厨房油烟净化器0.795万元；国控点购4台吸地机1.36万元等先关支出。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1.安可打印机3台0.6万元；安可电脑3台1.8万元；文件柜3套0.165万元；购饮水机2台5万元；食堂厨房油烟净化器0.795万元；国控点购4台吸地机1.36万元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购买办公设备项目事项</w:t>
            </w:r>
            <w:r>
              <w:tab/>
            </w:r>
            <w:r>
              <w:tab/>
            </w:r>
            <w:r>
              <w:tab/>
            </w:r>
          </w:p>
          <w:p w:rsidR="001F1C30" w:rsidRDefault="001F1C30">
            <w:pPr>
              <w:pStyle w:val="2"/>
            </w:pPr>
          </w:p>
        </w:tc>
        <w:tc>
          <w:tcPr>
            <w:tcW w:w="5386" w:type="dxa"/>
            <w:vAlign w:val="center"/>
          </w:tcPr>
          <w:p w:rsidR="001F1C30" w:rsidRDefault="000E2192">
            <w:pPr>
              <w:pStyle w:val="2"/>
            </w:pPr>
            <w:r>
              <w:t>购买办公设备项目事项</w:t>
            </w:r>
            <w:r>
              <w:tab/>
            </w:r>
            <w:r>
              <w:tab/>
            </w:r>
            <w:r>
              <w:tab/>
            </w:r>
          </w:p>
          <w:p w:rsidR="001F1C30" w:rsidRDefault="001F1C30">
            <w:pPr>
              <w:pStyle w:val="2"/>
            </w:pPr>
          </w:p>
        </w:tc>
        <w:tc>
          <w:tcPr>
            <w:tcW w:w="2268" w:type="dxa"/>
            <w:vAlign w:val="center"/>
          </w:tcPr>
          <w:p w:rsidR="001F1C30" w:rsidRDefault="000E2192">
            <w:pPr>
              <w:pStyle w:val="2"/>
            </w:pPr>
            <w:r>
              <w:t>16台套</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购买办公设备质量合格率</w:t>
            </w:r>
            <w:r>
              <w:tab/>
            </w:r>
            <w:r>
              <w:tab/>
            </w:r>
          </w:p>
          <w:p w:rsidR="001F1C30" w:rsidRDefault="001F1C30">
            <w:pPr>
              <w:pStyle w:val="2"/>
            </w:pPr>
          </w:p>
        </w:tc>
        <w:tc>
          <w:tcPr>
            <w:tcW w:w="5386" w:type="dxa"/>
            <w:vAlign w:val="center"/>
          </w:tcPr>
          <w:p w:rsidR="001F1C30" w:rsidRDefault="000E2192">
            <w:pPr>
              <w:pStyle w:val="2"/>
            </w:pPr>
            <w:r>
              <w:t>购买办公设备质量合格率</w:t>
            </w:r>
            <w:r>
              <w:tab/>
            </w:r>
            <w:r>
              <w:tab/>
            </w:r>
          </w:p>
          <w:p w:rsidR="001F1C30" w:rsidRDefault="001F1C30">
            <w:pPr>
              <w:pStyle w:val="2"/>
            </w:pPr>
          </w:p>
        </w:tc>
        <w:tc>
          <w:tcPr>
            <w:tcW w:w="2268" w:type="dxa"/>
            <w:vAlign w:val="center"/>
          </w:tcPr>
          <w:p w:rsidR="001F1C30" w:rsidRDefault="000E2192">
            <w:pPr>
              <w:pStyle w:val="2"/>
            </w:pPr>
            <w:r>
              <w:t xml:space="preserve">100% </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购买办公设备项目完成时限</w:t>
            </w:r>
          </w:p>
          <w:p w:rsidR="001F1C30" w:rsidRDefault="001F1C30">
            <w:pPr>
              <w:pStyle w:val="2"/>
            </w:pPr>
          </w:p>
        </w:tc>
        <w:tc>
          <w:tcPr>
            <w:tcW w:w="5386" w:type="dxa"/>
            <w:vAlign w:val="center"/>
          </w:tcPr>
          <w:p w:rsidR="001F1C30" w:rsidRDefault="000E2192">
            <w:pPr>
              <w:pStyle w:val="2"/>
            </w:pPr>
            <w:r>
              <w:t>购买办公设备项目完成时限</w:t>
            </w:r>
          </w:p>
          <w:p w:rsidR="001F1C30" w:rsidRDefault="001F1C30">
            <w:pPr>
              <w:pStyle w:val="2"/>
            </w:pP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购买办公设备月平均成本</w:t>
            </w:r>
            <w:r>
              <w:tab/>
            </w:r>
            <w:r>
              <w:tab/>
            </w:r>
          </w:p>
          <w:p w:rsidR="001F1C30" w:rsidRDefault="001F1C30">
            <w:pPr>
              <w:pStyle w:val="2"/>
            </w:pPr>
          </w:p>
        </w:tc>
        <w:tc>
          <w:tcPr>
            <w:tcW w:w="5386" w:type="dxa"/>
            <w:vAlign w:val="center"/>
          </w:tcPr>
          <w:p w:rsidR="001F1C30" w:rsidRDefault="000E2192">
            <w:pPr>
              <w:pStyle w:val="2"/>
            </w:pPr>
            <w:r>
              <w:t>购买办公设备月平均成本</w:t>
            </w:r>
            <w:r>
              <w:tab/>
            </w:r>
            <w:r>
              <w:tab/>
            </w:r>
          </w:p>
          <w:p w:rsidR="001F1C30" w:rsidRDefault="001F1C30">
            <w:pPr>
              <w:pStyle w:val="2"/>
            </w:pPr>
          </w:p>
        </w:tc>
        <w:tc>
          <w:tcPr>
            <w:tcW w:w="2268" w:type="dxa"/>
            <w:vAlign w:val="center"/>
          </w:tcPr>
          <w:p w:rsidR="001F1C30" w:rsidRDefault="000E2192">
            <w:pPr>
              <w:pStyle w:val="2"/>
            </w:pPr>
            <w:r>
              <w:t>≤0.81万元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≥85% </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3、固定资产维修维护费绩效目标表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13020025P0048XF10007J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固定资产维修维护费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11.18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11.18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11.18万元为财政资金，主要用于日常固定资产维修5万元；办公楼外墙需要维护，数量980平方米，每平方米43元，计约4.21万元；小会议室和会议室主席台需更换地板，数量约51平方米，单价40元，计0.2万元；食堂维修1.77万元等相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1.日常固定资产维修5万元；办公楼外墙需要维护，数量980平方米，每平方米43元，计约4.21万元；小会议室和会议室主席台需更换地板，数量约51平方米，单价40元，计0.2万元；食堂维修1.77万元。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固定资产维修维护费项目服务事项</w:t>
            </w:r>
          </w:p>
        </w:tc>
        <w:tc>
          <w:tcPr>
            <w:tcW w:w="5386" w:type="dxa"/>
            <w:vAlign w:val="center"/>
          </w:tcPr>
          <w:p w:rsidR="001F1C30" w:rsidRDefault="000E2192">
            <w:pPr>
              <w:pStyle w:val="2"/>
            </w:pPr>
            <w:r>
              <w:t>固定资产维修维护费项目服务事项</w:t>
            </w: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固定资产维修维护费项目服务合格率</w:t>
            </w:r>
          </w:p>
        </w:tc>
        <w:tc>
          <w:tcPr>
            <w:tcW w:w="5386" w:type="dxa"/>
            <w:vAlign w:val="center"/>
          </w:tcPr>
          <w:p w:rsidR="001F1C30" w:rsidRDefault="000E2192">
            <w:pPr>
              <w:pStyle w:val="2"/>
            </w:pPr>
            <w:r>
              <w:t>固定资产维修维护费项目服务合格率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固定资产维修维护费项目完成时限</w:t>
            </w:r>
          </w:p>
        </w:tc>
        <w:tc>
          <w:tcPr>
            <w:tcW w:w="5386" w:type="dxa"/>
            <w:vAlign w:val="center"/>
          </w:tcPr>
          <w:p w:rsidR="001F1C30" w:rsidRDefault="000E2192">
            <w:pPr>
              <w:pStyle w:val="2"/>
            </w:pPr>
            <w:r>
              <w:t>固定资产维修维护费项目完成时限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固定资产维修维护费项目务服月平均成本</w:t>
            </w:r>
          </w:p>
        </w:tc>
        <w:tc>
          <w:tcPr>
            <w:tcW w:w="5386" w:type="dxa"/>
            <w:vAlign w:val="center"/>
          </w:tcPr>
          <w:p w:rsidR="001F1C30" w:rsidRDefault="000E2192">
            <w:pPr>
              <w:pStyle w:val="2"/>
            </w:pPr>
            <w:r>
              <w:t>固定资产维修维护费项目务服月平均成本</w:t>
            </w:r>
          </w:p>
        </w:tc>
        <w:tc>
          <w:tcPr>
            <w:tcW w:w="2268" w:type="dxa"/>
            <w:vAlign w:val="center"/>
          </w:tcPr>
          <w:p w:rsidR="001F1C30" w:rsidRDefault="000E2192">
            <w:pPr>
              <w:pStyle w:val="2"/>
            </w:pPr>
            <w:r>
              <w:t>≤0.94万元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4、环境监察管理事物保障经费绩效目标表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13020025P0088HC10003N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环境监察管理事物保障经费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39.16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39.16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预算39.16万元为财政资金主要用于为持续改善我区环境，完善环境监管体系，继续加大环境监管力度，工作中拟安排预算39.16万元，其中包含：</w:t>
            </w:r>
          </w:p>
          <w:p w:rsidR="001F1C30" w:rsidRDefault="000E2192">
            <w:pPr>
              <w:pStyle w:val="2"/>
            </w:pPr>
            <w:r>
              <w:t>（1）办公费9万元，用于购买纸张、更换硒鼓墨盒等耗材、订阅报纸、环保专项工作需装订执法档案胶装费等费用以及行政处罚文书公告送达登报费。</w:t>
            </w:r>
          </w:p>
          <w:p w:rsidR="001F1C30" w:rsidRDefault="000E2192">
            <w:pPr>
              <w:pStyle w:val="2"/>
            </w:pPr>
            <w:r>
              <w:t>（2）其他交通费28.5万元，用于支付以上工作中所需车辆的维护、保养等费用；省、市督导组来路北区督导检查，交办问题较多，危险废物排查、违法违规各专项行动等均需要外出执法，导致我局车辆不足，需租用车辆用于执法检查。</w:t>
            </w:r>
          </w:p>
          <w:p w:rsidR="001F1C30" w:rsidRDefault="000E2192">
            <w:pPr>
              <w:pStyle w:val="2"/>
            </w:pPr>
            <w:r>
              <w:t>（3）其他商品服务支出1.66万元，用于支付局机关日常零星支出等相关支出。</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1.为持续改善我区环境，完善环境监管体系，继续加大环境监管力度，工作中拟安排预算39.16万元，其中包含：</w:t>
            </w:r>
          </w:p>
          <w:p w:rsidR="001F1C30" w:rsidRDefault="000E2192">
            <w:pPr>
              <w:pStyle w:val="2"/>
            </w:pPr>
            <w:r>
              <w:t>（1）办公费9万元，用于购买纸张、更换硒鼓墨盒等耗材、订阅报纸、环保专项工作需装订执法档案胶装费等费用以及行政处罚文书公告送达登报费。</w:t>
            </w:r>
          </w:p>
          <w:p w:rsidR="001F1C30" w:rsidRDefault="000E2192">
            <w:pPr>
              <w:pStyle w:val="2"/>
            </w:pPr>
            <w:r>
              <w:t>（2）其他交通费28.5万元，用于支付以上工作中所需车辆的维护、保养等费用；省、市督导组来路北区督导检查交办问题较多、危险废物排查、违法违规各专项行动等均需要外出执法，导致我局车辆不足，需租用车辆用于执法检查。</w:t>
            </w:r>
          </w:p>
          <w:p w:rsidR="001F1C30" w:rsidRDefault="000E2192">
            <w:pPr>
              <w:pStyle w:val="2"/>
            </w:pPr>
            <w:r>
              <w:t>（3）其他商品服务支出1.66万元，用于支付局机关日常零星支出。</w:t>
            </w:r>
          </w:p>
          <w:p w:rsidR="001F1C30" w:rsidRDefault="001F1C30">
            <w:pPr>
              <w:pStyle w:val="2"/>
            </w:pP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环境监察管理事物保障经费项目事项</w:t>
            </w:r>
            <w:r>
              <w:tab/>
            </w:r>
          </w:p>
          <w:p w:rsidR="001F1C30" w:rsidRDefault="001F1C30">
            <w:pPr>
              <w:pStyle w:val="2"/>
            </w:pPr>
          </w:p>
        </w:tc>
        <w:tc>
          <w:tcPr>
            <w:tcW w:w="5386" w:type="dxa"/>
            <w:vAlign w:val="center"/>
          </w:tcPr>
          <w:p w:rsidR="001F1C30" w:rsidRDefault="000E2192">
            <w:pPr>
              <w:pStyle w:val="2"/>
            </w:pPr>
            <w:r>
              <w:t>环境监察管理事物保障经费项目事项</w:t>
            </w:r>
            <w:r>
              <w:tab/>
            </w:r>
          </w:p>
          <w:p w:rsidR="001F1C30" w:rsidRDefault="001F1C30">
            <w:pPr>
              <w:pStyle w:val="2"/>
            </w:pP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环境监察管理事物保障经费项目工作合格率</w:t>
            </w:r>
          </w:p>
          <w:p w:rsidR="001F1C30" w:rsidRDefault="001F1C30">
            <w:pPr>
              <w:pStyle w:val="2"/>
            </w:pPr>
          </w:p>
        </w:tc>
        <w:tc>
          <w:tcPr>
            <w:tcW w:w="5386" w:type="dxa"/>
            <w:vAlign w:val="center"/>
          </w:tcPr>
          <w:p w:rsidR="001F1C30" w:rsidRDefault="000E2192">
            <w:pPr>
              <w:pStyle w:val="2"/>
            </w:pPr>
            <w:r>
              <w:t>环境监察管理事物保障经费项目工作合格率</w:t>
            </w:r>
          </w:p>
          <w:p w:rsidR="001F1C30" w:rsidRDefault="001F1C30">
            <w:pPr>
              <w:pStyle w:val="2"/>
            </w:pPr>
          </w:p>
        </w:tc>
        <w:tc>
          <w:tcPr>
            <w:tcW w:w="2268" w:type="dxa"/>
            <w:vAlign w:val="center"/>
          </w:tcPr>
          <w:p w:rsidR="001F1C30" w:rsidRDefault="000E2192">
            <w:pPr>
              <w:pStyle w:val="2"/>
            </w:pPr>
            <w:r>
              <w:t xml:space="preserve">100% </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环境监察管理事物保障经费项目完成时限</w:t>
            </w:r>
          </w:p>
        </w:tc>
        <w:tc>
          <w:tcPr>
            <w:tcW w:w="5386" w:type="dxa"/>
            <w:vAlign w:val="center"/>
          </w:tcPr>
          <w:p w:rsidR="001F1C30" w:rsidRDefault="000E2192">
            <w:pPr>
              <w:pStyle w:val="2"/>
            </w:pPr>
            <w:r>
              <w:t>环境监察管理事物保障经费项目完成时限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环境监察管理事物保障经费</w:t>
            </w:r>
            <w:r>
              <w:lastRenderedPageBreak/>
              <w:t>项目月平均成本</w:t>
            </w:r>
          </w:p>
          <w:p w:rsidR="001F1C30" w:rsidRDefault="001F1C30">
            <w:pPr>
              <w:pStyle w:val="2"/>
            </w:pPr>
          </w:p>
        </w:tc>
        <w:tc>
          <w:tcPr>
            <w:tcW w:w="5386" w:type="dxa"/>
            <w:vAlign w:val="center"/>
          </w:tcPr>
          <w:p w:rsidR="001F1C30" w:rsidRDefault="000E2192">
            <w:pPr>
              <w:pStyle w:val="2"/>
            </w:pPr>
            <w:r>
              <w:lastRenderedPageBreak/>
              <w:t>环境监察管理事物保障经费项目月平均成本</w:t>
            </w:r>
          </w:p>
          <w:p w:rsidR="001F1C30" w:rsidRDefault="001F1C30">
            <w:pPr>
              <w:pStyle w:val="2"/>
            </w:pPr>
          </w:p>
        </w:tc>
        <w:tc>
          <w:tcPr>
            <w:tcW w:w="2268" w:type="dxa"/>
            <w:vAlign w:val="center"/>
          </w:tcPr>
          <w:p w:rsidR="001F1C30" w:rsidRDefault="000E2192">
            <w:pPr>
              <w:pStyle w:val="2"/>
            </w:pPr>
            <w:r>
              <w:lastRenderedPageBreak/>
              <w:t>≤3.27万元</w:t>
            </w:r>
          </w:p>
        </w:tc>
        <w:tc>
          <w:tcPr>
            <w:tcW w:w="1276" w:type="dxa"/>
            <w:vAlign w:val="center"/>
          </w:tcPr>
          <w:p w:rsidR="001F1C30" w:rsidRDefault="000E2192">
            <w:pPr>
              <w:pStyle w:val="2"/>
            </w:pPr>
            <w:r>
              <w:t>根据工作实</w:t>
            </w:r>
            <w:r>
              <w:lastRenderedPageBreak/>
              <w:t>际情况确定</w:t>
            </w:r>
          </w:p>
        </w:tc>
      </w:tr>
      <w:tr w:rsidR="001F1C30">
        <w:trPr>
          <w:trHeight w:val="397"/>
          <w:jc w:val="center"/>
        </w:trPr>
        <w:tc>
          <w:tcPr>
            <w:tcW w:w="1276" w:type="dxa"/>
            <w:vAlign w:val="center"/>
          </w:tcPr>
          <w:p w:rsidR="001F1C30" w:rsidRDefault="000E2192">
            <w:pPr>
              <w:pStyle w:val="3"/>
            </w:pPr>
            <w:r>
              <w:lastRenderedPageBreak/>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≥85% </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5、律师顾问费绩效目标表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13020025P0066L210003Y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律师顾问费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预算3万元为财政资金，主要用于聘请法律顾问，对本单位合同、行政处罚文书进行审核把关，需费用3万元等相关支出。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1.聘请法律顾问，对本单位合同、行政处罚文书进行审核把关，需费用3万元。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律师顾问费项目服务事项</w:t>
            </w:r>
          </w:p>
        </w:tc>
        <w:tc>
          <w:tcPr>
            <w:tcW w:w="5386" w:type="dxa"/>
            <w:vAlign w:val="center"/>
          </w:tcPr>
          <w:p w:rsidR="001F1C30" w:rsidRDefault="000E2192">
            <w:pPr>
              <w:pStyle w:val="2"/>
            </w:pPr>
            <w:r>
              <w:t>律师顾问费项目服务事项</w:t>
            </w: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律师顾问费项目工作合格率</w:t>
            </w:r>
          </w:p>
        </w:tc>
        <w:tc>
          <w:tcPr>
            <w:tcW w:w="5386" w:type="dxa"/>
            <w:vAlign w:val="center"/>
          </w:tcPr>
          <w:p w:rsidR="001F1C30" w:rsidRDefault="000E2192">
            <w:pPr>
              <w:pStyle w:val="2"/>
            </w:pPr>
            <w:r>
              <w:t>律师顾问费项目工作合格率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律师顾问费项目完成时限</w:t>
            </w:r>
          </w:p>
        </w:tc>
        <w:tc>
          <w:tcPr>
            <w:tcW w:w="5386" w:type="dxa"/>
            <w:vAlign w:val="center"/>
          </w:tcPr>
          <w:p w:rsidR="001F1C30" w:rsidRDefault="000E2192">
            <w:pPr>
              <w:pStyle w:val="2"/>
            </w:pPr>
            <w:r>
              <w:t>律师顾问费项目完成时限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律师顾问费项目月平均成本</w:t>
            </w:r>
          </w:p>
        </w:tc>
        <w:tc>
          <w:tcPr>
            <w:tcW w:w="5386" w:type="dxa"/>
            <w:vAlign w:val="center"/>
          </w:tcPr>
          <w:p w:rsidR="001F1C30" w:rsidRDefault="000E2192">
            <w:pPr>
              <w:pStyle w:val="2"/>
            </w:pPr>
            <w:r>
              <w:t>律师顾问费项目月平均成本</w:t>
            </w:r>
          </w:p>
        </w:tc>
        <w:tc>
          <w:tcPr>
            <w:tcW w:w="2268" w:type="dxa"/>
            <w:vAlign w:val="center"/>
          </w:tcPr>
          <w:p w:rsidR="001F1C30" w:rsidRDefault="000E2192">
            <w:pPr>
              <w:pStyle w:val="2"/>
            </w:pPr>
            <w:r>
              <w:t>≤0.25万元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群众满意度</w:t>
            </w:r>
          </w:p>
        </w:tc>
        <w:tc>
          <w:tcPr>
            <w:tcW w:w="5386" w:type="dxa"/>
            <w:vAlign w:val="center"/>
          </w:tcPr>
          <w:p w:rsidR="001F1C30" w:rsidRDefault="000E2192">
            <w:pPr>
              <w:pStyle w:val="2"/>
            </w:pPr>
            <w:r>
              <w:t>群众满意度</w:t>
            </w:r>
          </w:p>
        </w:tc>
        <w:tc>
          <w:tcPr>
            <w:tcW w:w="2268" w:type="dxa"/>
            <w:vAlign w:val="center"/>
          </w:tcPr>
          <w:p w:rsidR="001F1C30" w:rsidRDefault="000E2192">
            <w:pPr>
              <w:pStyle w:val="2"/>
            </w:pPr>
            <w:r>
              <w:t xml:space="preserve">≥85% </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6、煤质抽检费绩效目标表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13020025P00824N10005A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煤质抽检费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预算3.6万元为财政资金，主要用于对辖区内2家热电厂每月各进行3个点位抽检，单价每次抽检0.05万元煤质抽检，共0.3万元/月，12个月共需资金3.6万元等相关支出。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1.对辖区内2家热电厂每月各进行3个点位抽检，单价每次抽检0.05万元煤质抽检，共0.3万元/月，12个月共需资金3.6万元。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煤质抽检费项目服务事项</w:t>
            </w:r>
          </w:p>
        </w:tc>
        <w:tc>
          <w:tcPr>
            <w:tcW w:w="5386" w:type="dxa"/>
            <w:vAlign w:val="center"/>
          </w:tcPr>
          <w:p w:rsidR="001F1C30" w:rsidRDefault="000E2192">
            <w:pPr>
              <w:pStyle w:val="2"/>
            </w:pPr>
            <w:r>
              <w:t>煤质抽检费项目服务事项</w:t>
            </w:r>
          </w:p>
        </w:tc>
        <w:tc>
          <w:tcPr>
            <w:tcW w:w="2268" w:type="dxa"/>
            <w:vAlign w:val="center"/>
          </w:tcPr>
          <w:p w:rsidR="001F1C30" w:rsidRDefault="000E2192">
            <w:pPr>
              <w:pStyle w:val="2"/>
            </w:pPr>
            <w:r>
              <w:t>2家</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煤质抽检报告质量合格率</w:t>
            </w:r>
          </w:p>
        </w:tc>
        <w:tc>
          <w:tcPr>
            <w:tcW w:w="5386" w:type="dxa"/>
            <w:vAlign w:val="center"/>
          </w:tcPr>
          <w:p w:rsidR="001F1C30" w:rsidRDefault="000E2192">
            <w:pPr>
              <w:pStyle w:val="2"/>
            </w:pPr>
            <w:r>
              <w:t>煤质抽检报告质量合格率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煤质抽检项目工作完成时限</w:t>
            </w:r>
          </w:p>
        </w:tc>
        <w:tc>
          <w:tcPr>
            <w:tcW w:w="5386" w:type="dxa"/>
            <w:vAlign w:val="center"/>
          </w:tcPr>
          <w:p w:rsidR="001F1C30" w:rsidRDefault="000E2192">
            <w:pPr>
              <w:pStyle w:val="2"/>
            </w:pPr>
            <w:r>
              <w:t>煤质抽检项目工作完成时限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煤质抽检项目服务月平均成本</w:t>
            </w:r>
          </w:p>
        </w:tc>
        <w:tc>
          <w:tcPr>
            <w:tcW w:w="5386" w:type="dxa"/>
            <w:vAlign w:val="center"/>
          </w:tcPr>
          <w:p w:rsidR="001F1C30" w:rsidRDefault="000E2192">
            <w:pPr>
              <w:pStyle w:val="2"/>
            </w:pPr>
            <w:r>
              <w:t>煤质抽检项目服务月平均成本</w:t>
            </w:r>
          </w:p>
        </w:tc>
        <w:tc>
          <w:tcPr>
            <w:tcW w:w="2268" w:type="dxa"/>
            <w:vAlign w:val="center"/>
          </w:tcPr>
          <w:p w:rsidR="001F1C30" w:rsidRDefault="000E2192">
            <w:pPr>
              <w:pStyle w:val="2"/>
            </w:pPr>
            <w:r>
              <w:t>≤0.3万元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改善环境质量</w:t>
            </w:r>
          </w:p>
        </w:tc>
        <w:tc>
          <w:tcPr>
            <w:tcW w:w="5386" w:type="dxa"/>
            <w:vAlign w:val="center"/>
          </w:tcPr>
          <w:p w:rsidR="001F1C30" w:rsidRDefault="000E2192">
            <w:pPr>
              <w:pStyle w:val="2"/>
            </w:pPr>
            <w:r>
              <w:t>改善环境质量</w:t>
            </w:r>
          </w:p>
        </w:tc>
        <w:tc>
          <w:tcPr>
            <w:tcW w:w="2268" w:type="dxa"/>
            <w:vAlign w:val="center"/>
          </w:tcPr>
          <w:p w:rsidR="001F1C30" w:rsidRDefault="000E2192">
            <w:pPr>
              <w:pStyle w:val="2"/>
            </w:pPr>
            <w:r>
              <w:t>改善环境质量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7、网络运行维护费及执法终端服务费绩效目标表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13020025P006833106031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网络运行维护费及执法终端服务费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12.41</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12.41</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12.41万元为财政资金，主要用于局机关网络运行费1.08万元，视频会议网络费1.2万元；环境执法需支付执法人员53人，每月0.3133万元，1年服务费约3.76万元，执法人员19人执法终端服务费3年项目，2025年安排6.37万元，共计12.41万元等相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1.局机关网络运行费1.08万元，视频会议网络费1.2万元；环境执法需支付执法人员53人，每月0.3133万元，1年服务费约3.76万元，执法人员19人执法终端服务费3年项目，2025年安排6.37万元，共计12.41万元。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全年网络运行维护费及执法终端服务事项</w:t>
            </w:r>
          </w:p>
        </w:tc>
        <w:tc>
          <w:tcPr>
            <w:tcW w:w="5386" w:type="dxa"/>
            <w:vAlign w:val="center"/>
          </w:tcPr>
          <w:p w:rsidR="001F1C30" w:rsidRDefault="000E2192">
            <w:pPr>
              <w:pStyle w:val="2"/>
            </w:pPr>
            <w:r>
              <w:t>全年网络运行维护费及执法终端服务事项</w:t>
            </w: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网络运行维护费及执法终端服务合格率</w:t>
            </w:r>
          </w:p>
        </w:tc>
        <w:tc>
          <w:tcPr>
            <w:tcW w:w="5386" w:type="dxa"/>
            <w:vAlign w:val="center"/>
          </w:tcPr>
          <w:p w:rsidR="001F1C30" w:rsidRDefault="000E2192">
            <w:pPr>
              <w:pStyle w:val="2"/>
            </w:pPr>
            <w:r>
              <w:t>网络运行维护费及执法终端服务合格率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网络运行维护费及执法终端服务项目工作完成时限</w:t>
            </w:r>
          </w:p>
        </w:tc>
        <w:tc>
          <w:tcPr>
            <w:tcW w:w="5386" w:type="dxa"/>
            <w:vAlign w:val="center"/>
          </w:tcPr>
          <w:p w:rsidR="001F1C30" w:rsidRDefault="000E2192">
            <w:pPr>
              <w:pStyle w:val="2"/>
            </w:pPr>
            <w:r>
              <w:t>网络运行维护费及执法终端服务项目工作完成时限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网络运行维护费及执法终端服务项目月平均成本</w:t>
            </w:r>
          </w:p>
        </w:tc>
        <w:tc>
          <w:tcPr>
            <w:tcW w:w="5386" w:type="dxa"/>
            <w:vAlign w:val="center"/>
          </w:tcPr>
          <w:p w:rsidR="001F1C30" w:rsidRDefault="000E2192">
            <w:pPr>
              <w:pStyle w:val="2"/>
            </w:pPr>
            <w:r>
              <w:t>网络运行维护费及执法终端服务项目月平均成本</w:t>
            </w:r>
          </w:p>
        </w:tc>
        <w:tc>
          <w:tcPr>
            <w:tcW w:w="2268" w:type="dxa"/>
            <w:vAlign w:val="center"/>
          </w:tcPr>
          <w:p w:rsidR="001F1C30" w:rsidRDefault="000E2192">
            <w:pPr>
              <w:pStyle w:val="2"/>
            </w:pPr>
            <w:r>
              <w:t>≤1.04万元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≥85% </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8、委托三方服务费绩效目标表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13020025P00684113965G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委托三方服务费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 xml:space="preserve">预算35.5万元为财政资金，主要用于根据工作实际需要，加大环境执法力度，圆满完成上级交办各项执法检查任务，有效打击环境违法行为，按照工作实际需求对需要监测项目进行采样，出具监测报告，确保环境执法检查工作正常开展，为环境执法提供有力数据支撑需资金33万元；路北区集中式地下水饮用水水源地（大洪桥水厂）突发环境事件应急预案评估报告编制费2.5万元等相关支出。  </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 xml:space="preserve">1.根据工作实际需要，加大环境执法力度，圆满完成上级交办各项执法检查任务，有效打击环境违法行为，按照工作实际需求对需要监测项目进行采样，出具监测报告，确保环境执法检查工作正常开展，为环境执法提供有力数据支撑需资金33万元；路北区集中式地下水饮用水水源地（大洪桥水厂）突发环境事件应急预案评估报告编制费2.5万元。  </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全年按工作实际进行服务事项</w:t>
            </w:r>
          </w:p>
        </w:tc>
        <w:tc>
          <w:tcPr>
            <w:tcW w:w="5386" w:type="dxa"/>
            <w:vAlign w:val="center"/>
          </w:tcPr>
          <w:p w:rsidR="001F1C30" w:rsidRDefault="000E2192">
            <w:pPr>
              <w:pStyle w:val="2"/>
            </w:pPr>
            <w:r>
              <w:t>委托三方服务费服务事项</w:t>
            </w:r>
          </w:p>
        </w:tc>
        <w:tc>
          <w:tcPr>
            <w:tcW w:w="2268" w:type="dxa"/>
            <w:vAlign w:val="center"/>
          </w:tcPr>
          <w:p w:rsidR="001F1C30" w:rsidRDefault="000E2192">
            <w:pPr>
              <w:pStyle w:val="2"/>
            </w:pPr>
            <w:r>
              <w:t>2件</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报告质量合格率</w:t>
            </w:r>
          </w:p>
        </w:tc>
        <w:tc>
          <w:tcPr>
            <w:tcW w:w="5386" w:type="dxa"/>
            <w:vAlign w:val="center"/>
          </w:tcPr>
          <w:p w:rsidR="001F1C30" w:rsidRDefault="000E2192">
            <w:pPr>
              <w:pStyle w:val="2"/>
            </w:pPr>
            <w:r>
              <w:t>委托三方服务费项目质量合格率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委托三方服务费项目完成时限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服务项目月平均成本</w:t>
            </w:r>
          </w:p>
        </w:tc>
        <w:tc>
          <w:tcPr>
            <w:tcW w:w="5386" w:type="dxa"/>
            <w:vAlign w:val="center"/>
          </w:tcPr>
          <w:p w:rsidR="001F1C30" w:rsidRDefault="000E2192">
            <w:pPr>
              <w:pStyle w:val="2"/>
            </w:pPr>
            <w:r>
              <w:t>委托三方服务费务项目月平均成本</w:t>
            </w:r>
          </w:p>
        </w:tc>
        <w:tc>
          <w:tcPr>
            <w:tcW w:w="2268" w:type="dxa"/>
            <w:vAlign w:val="center"/>
          </w:tcPr>
          <w:p w:rsidR="001F1C30" w:rsidRDefault="000E2192">
            <w:pPr>
              <w:pStyle w:val="2"/>
            </w:pPr>
            <w:r>
              <w:t>≤2.96万元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改善环境质量</w:t>
            </w:r>
          </w:p>
        </w:tc>
        <w:tc>
          <w:tcPr>
            <w:tcW w:w="5386" w:type="dxa"/>
            <w:vAlign w:val="center"/>
          </w:tcPr>
          <w:p w:rsidR="001F1C30" w:rsidRDefault="000E2192">
            <w:pPr>
              <w:pStyle w:val="2"/>
            </w:pPr>
            <w:r>
              <w:t>改善环境质量</w:t>
            </w:r>
          </w:p>
        </w:tc>
        <w:tc>
          <w:tcPr>
            <w:tcW w:w="2268" w:type="dxa"/>
            <w:vAlign w:val="center"/>
          </w:tcPr>
          <w:p w:rsidR="001F1C30" w:rsidRDefault="000E2192">
            <w:pPr>
              <w:pStyle w:val="2"/>
            </w:pPr>
            <w:r>
              <w:t>改善环境质量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≥85%</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13020025P0024DH100024</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物业管理费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20.73</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20.73</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20.73万元为财政资金，主要用于为做好单位后勤保障工作，聘请临时记账人员1人每月工资0.35万元，厨师2人每月0.75万元，门卫1人每月0.15万元，保洁人员2人每月0.3万元，以上年共计18.6万元；缴纳燃气费、更换食堂用具等1.75万元；更换消防器材0.38万元；共计支出20.73万元等相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做好单位后勤保障工作，聘请临时记账人员1人每月工资0.35万元，厨师2人每月0.75万元，门卫1人每月0.15万元，保洁人员2人每月0.3万元，以上年共计18.6万元；缴纳燃气费、更换食堂用具等1.75万元；更换消防器材0.38万元；共计支出20.73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物业管理费项目服务事项</w:t>
            </w:r>
          </w:p>
        </w:tc>
        <w:tc>
          <w:tcPr>
            <w:tcW w:w="5386" w:type="dxa"/>
            <w:vAlign w:val="center"/>
          </w:tcPr>
          <w:p w:rsidR="001F1C30" w:rsidRDefault="000E2192">
            <w:pPr>
              <w:pStyle w:val="2"/>
            </w:pPr>
            <w:r>
              <w:t>物业管理费项目服务事项</w:t>
            </w:r>
          </w:p>
        </w:tc>
        <w:tc>
          <w:tcPr>
            <w:tcW w:w="2268" w:type="dxa"/>
            <w:vAlign w:val="center"/>
          </w:tcPr>
          <w:p w:rsidR="001F1C30" w:rsidRDefault="000E2192">
            <w:pPr>
              <w:pStyle w:val="2"/>
            </w:pPr>
            <w:r>
              <w:t>6人</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物业管理费项目服务合格率</w:t>
            </w:r>
          </w:p>
        </w:tc>
        <w:tc>
          <w:tcPr>
            <w:tcW w:w="5386" w:type="dxa"/>
            <w:vAlign w:val="center"/>
          </w:tcPr>
          <w:p w:rsidR="001F1C30" w:rsidRDefault="000E2192">
            <w:pPr>
              <w:pStyle w:val="2"/>
            </w:pPr>
            <w:r>
              <w:t>物业管理费项目服务合格率</w:t>
            </w:r>
          </w:p>
        </w:tc>
        <w:tc>
          <w:tcPr>
            <w:tcW w:w="2268" w:type="dxa"/>
            <w:vAlign w:val="center"/>
          </w:tcPr>
          <w:p w:rsidR="001F1C30" w:rsidRDefault="000E2192">
            <w:pPr>
              <w:pStyle w:val="2"/>
            </w:pPr>
            <w:r>
              <w:t xml:space="preserve">100% </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物业管理费项目服务时限</w:t>
            </w:r>
          </w:p>
        </w:tc>
        <w:tc>
          <w:tcPr>
            <w:tcW w:w="5386" w:type="dxa"/>
            <w:vAlign w:val="center"/>
          </w:tcPr>
          <w:p w:rsidR="001F1C30" w:rsidRDefault="000E2192">
            <w:pPr>
              <w:pStyle w:val="2"/>
            </w:pPr>
            <w:r>
              <w:t>物业管理费项目服务时限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物业管理费项目服务月平均成本</w:t>
            </w:r>
            <w:r>
              <w:tab/>
            </w:r>
            <w:r>
              <w:tab/>
            </w:r>
            <w:r>
              <w:tab/>
            </w:r>
          </w:p>
          <w:p w:rsidR="001F1C30" w:rsidRDefault="001F1C30">
            <w:pPr>
              <w:pStyle w:val="2"/>
            </w:pPr>
          </w:p>
        </w:tc>
        <w:tc>
          <w:tcPr>
            <w:tcW w:w="5386" w:type="dxa"/>
            <w:vAlign w:val="center"/>
          </w:tcPr>
          <w:p w:rsidR="001F1C30" w:rsidRDefault="000E2192">
            <w:pPr>
              <w:pStyle w:val="2"/>
            </w:pPr>
            <w:r>
              <w:t>物业管理费项目服务月平均成本</w:t>
            </w:r>
            <w:r>
              <w:tab/>
            </w:r>
            <w:r>
              <w:tab/>
            </w:r>
            <w:r>
              <w:tab/>
            </w:r>
          </w:p>
          <w:p w:rsidR="001F1C30" w:rsidRDefault="001F1C30">
            <w:pPr>
              <w:pStyle w:val="2"/>
            </w:pPr>
          </w:p>
        </w:tc>
        <w:tc>
          <w:tcPr>
            <w:tcW w:w="2268" w:type="dxa"/>
            <w:vAlign w:val="center"/>
          </w:tcPr>
          <w:p w:rsidR="001F1C30" w:rsidRDefault="000E2192">
            <w:pPr>
              <w:pStyle w:val="2"/>
            </w:pPr>
            <w:r>
              <w:t>≤1.73万元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服务对象满意服</w:t>
            </w:r>
          </w:p>
        </w:tc>
        <w:tc>
          <w:tcPr>
            <w:tcW w:w="5386" w:type="dxa"/>
            <w:vAlign w:val="center"/>
          </w:tcPr>
          <w:p w:rsidR="001F1C30" w:rsidRDefault="000E2192">
            <w:pPr>
              <w:pStyle w:val="2"/>
            </w:pPr>
            <w:r>
              <w:t>服务对象满意服</w:t>
            </w:r>
          </w:p>
        </w:tc>
        <w:tc>
          <w:tcPr>
            <w:tcW w:w="2268" w:type="dxa"/>
            <w:vAlign w:val="center"/>
          </w:tcPr>
          <w:p w:rsidR="001F1C30" w:rsidRDefault="000E2192">
            <w:pPr>
              <w:pStyle w:val="2"/>
            </w:pPr>
            <w:r>
              <w:t xml:space="preserve">≥85% </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13020025P00884410002P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预算2万元为财政资金，主要用于局机关各科室印刷红头文件、印刷材料、日常工作文件以及制作封条等印刷费用大约2万元等相关支出。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1.局机关各科室印刷红头文件、印刷材料、日常工作文件以及制作封条等印刷费用大约2万元。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印刷费项目事项</w:t>
            </w:r>
          </w:p>
        </w:tc>
        <w:tc>
          <w:tcPr>
            <w:tcW w:w="5386" w:type="dxa"/>
            <w:vAlign w:val="center"/>
          </w:tcPr>
          <w:p w:rsidR="001F1C30" w:rsidRDefault="000E2192">
            <w:pPr>
              <w:pStyle w:val="2"/>
            </w:pPr>
            <w:r>
              <w:t>印刷费项目事项</w:t>
            </w:r>
            <w:r>
              <w:tab/>
            </w:r>
          </w:p>
        </w:tc>
        <w:tc>
          <w:tcPr>
            <w:tcW w:w="2268" w:type="dxa"/>
            <w:vAlign w:val="center"/>
          </w:tcPr>
          <w:p w:rsidR="001F1C30" w:rsidRDefault="000E2192">
            <w:pPr>
              <w:pStyle w:val="2"/>
            </w:pPr>
            <w:r>
              <w:t>1项</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印刷费项目完成率</w:t>
            </w:r>
            <w:r>
              <w:tab/>
            </w:r>
            <w:r>
              <w:tab/>
            </w:r>
            <w:r>
              <w:tab/>
            </w:r>
          </w:p>
          <w:p w:rsidR="001F1C30" w:rsidRDefault="001F1C30">
            <w:pPr>
              <w:pStyle w:val="2"/>
            </w:pPr>
          </w:p>
        </w:tc>
        <w:tc>
          <w:tcPr>
            <w:tcW w:w="5386" w:type="dxa"/>
            <w:vAlign w:val="center"/>
          </w:tcPr>
          <w:p w:rsidR="001F1C30" w:rsidRDefault="000E2192">
            <w:pPr>
              <w:pStyle w:val="2"/>
            </w:pPr>
            <w:r>
              <w:t>印刷费项目完成率</w:t>
            </w:r>
            <w:r>
              <w:tab/>
            </w:r>
            <w:r>
              <w:tab/>
            </w:r>
            <w:r>
              <w:tab/>
            </w:r>
          </w:p>
          <w:p w:rsidR="001F1C30" w:rsidRDefault="001F1C30">
            <w:pPr>
              <w:pStyle w:val="2"/>
            </w:pPr>
          </w:p>
        </w:tc>
        <w:tc>
          <w:tcPr>
            <w:tcW w:w="2268" w:type="dxa"/>
            <w:vAlign w:val="center"/>
          </w:tcPr>
          <w:p w:rsidR="001F1C30" w:rsidRDefault="000E2192">
            <w:pPr>
              <w:pStyle w:val="2"/>
            </w:pPr>
            <w:r>
              <w:t xml:space="preserve">100% </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印刷费项目完成时限</w:t>
            </w:r>
          </w:p>
        </w:tc>
        <w:tc>
          <w:tcPr>
            <w:tcW w:w="5386" w:type="dxa"/>
            <w:vAlign w:val="center"/>
          </w:tcPr>
          <w:p w:rsidR="001F1C30" w:rsidRDefault="000E2192">
            <w:pPr>
              <w:pStyle w:val="2"/>
            </w:pPr>
            <w:r>
              <w:t>印刷费项目完成时限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印刷费项目月平均成本</w:t>
            </w:r>
            <w:r>
              <w:tab/>
            </w:r>
          </w:p>
        </w:tc>
        <w:tc>
          <w:tcPr>
            <w:tcW w:w="5386" w:type="dxa"/>
            <w:vAlign w:val="center"/>
          </w:tcPr>
          <w:p w:rsidR="001F1C30" w:rsidRDefault="000E2192">
            <w:pPr>
              <w:pStyle w:val="2"/>
            </w:pPr>
            <w:r>
              <w:t>印刷费项目月平均成本</w:t>
            </w:r>
            <w:r>
              <w:tab/>
            </w:r>
          </w:p>
        </w:tc>
        <w:tc>
          <w:tcPr>
            <w:tcW w:w="2268" w:type="dxa"/>
            <w:vAlign w:val="center"/>
          </w:tcPr>
          <w:p w:rsidR="001F1C30" w:rsidRDefault="000E2192">
            <w:pPr>
              <w:pStyle w:val="2"/>
            </w:pPr>
            <w:r>
              <w:t>≤0.17万元</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保障工作正常开展，提高工作质量</w:t>
            </w:r>
          </w:p>
        </w:tc>
        <w:tc>
          <w:tcPr>
            <w:tcW w:w="5386" w:type="dxa"/>
            <w:vAlign w:val="center"/>
          </w:tcPr>
          <w:p w:rsidR="001F1C30" w:rsidRDefault="000E2192">
            <w:pPr>
              <w:pStyle w:val="2"/>
            </w:pPr>
            <w:r>
              <w:t>保障工作正常开展，提高工作质量</w:t>
            </w:r>
          </w:p>
        </w:tc>
        <w:tc>
          <w:tcPr>
            <w:tcW w:w="2268" w:type="dxa"/>
            <w:vAlign w:val="center"/>
          </w:tcPr>
          <w:p w:rsidR="001F1C30" w:rsidRDefault="000E2192">
            <w:pPr>
              <w:pStyle w:val="2"/>
            </w:pPr>
            <w:r>
              <w:t>保障工作正常开展，提高工作质量</w:t>
            </w:r>
          </w:p>
        </w:tc>
        <w:tc>
          <w:tcPr>
            <w:tcW w:w="1276" w:type="dxa"/>
            <w:vAlign w:val="center"/>
          </w:tcPr>
          <w:p w:rsidR="001F1C30" w:rsidRDefault="000E2192">
            <w:pPr>
              <w:pStyle w:val="2"/>
            </w:pPr>
            <w:r>
              <w:t>根据工作实际情况确定</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≥85% </w:t>
            </w:r>
          </w:p>
        </w:tc>
        <w:tc>
          <w:tcPr>
            <w:tcW w:w="1276" w:type="dxa"/>
            <w:vAlign w:val="center"/>
          </w:tcPr>
          <w:p w:rsidR="001F1C30" w:rsidRDefault="000E2192">
            <w:pPr>
              <w:pStyle w:val="2"/>
            </w:pPr>
            <w:r>
              <w:t>根据工作实际情况确定</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48.43</w:t>
            </w:r>
          </w:p>
        </w:tc>
        <w:tc>
          <w:tcPr>
            <w:tcW w:w="964" w:type="dxa"/>
            <w:vAlign w:val="center"/>
          </w:tcPr>
          <w:p w:rsidR="001F1C30" w:rsidRDefault="000E2192">
            <w:pPr>
              <w:pStyle w:val="7"/>
            </w:pPr>
            <w:r>
              <w:t>48.43</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48.43</w:t>
            </w:r>
          </w:p>
        </w:tc>
      </w:tr>
      <w:tr w:rsidR="001F1C30">
        <w:trPr>
          <w:cantSplit/>
          <w:jc w:val="center"/>
        </w:trPr>
        <w:tc>
          <w:tcPr>
            <w:tcW w:w="1701" w:type="dxa"/>
            <w:vAlign w:val="center"/>
          </w:tcPr>
          <w:p w:rsidR="001F1C30" w:rsidRDefault="000E2192">
            <w:pPr>
              <w:pStyle w:val="6"/>
            </w:pPr>
            <w:r>
              <w:t>唐山市生态环境局路北区分局小计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48.43</w:t>
            </w:r>
          </w:p>
        </w:tc>
        <w:tc>
          <w:tcPr>
            <w:tcW w:w="964" w:type="dxa"/>
            <w:vAlign w:val="center"/>
          </w:tcPr>
          <w:p w:rsidR="001F1C30" w:rsidRDefault="000E2192">
            <w:pPr>
              <w:pStyle w:val="7"/>
            </w:pPr>
            <w:r>
              <w:t>48.43</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48.43</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34.52</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600</w:t>
            </w:r>
          </w:p>
        </w:tc>
        <w:tc>
          <w:tcPr>
            <w:tcW w:w="850" w:type="dxa"/>
            <w:vAlign w:val="center"/>
          </w:tcPr>
          <w:p w:rsidR="001F1C30" w:rsidRDefault="000E2192">
            <w:pPr>
              <w:pStyle w:val="4"/>
            </w:pPr>
            <w:r>
              <w:t>0.00</w:t>
            </w:r>
          </w:p>
        </w:tc>
        <w:tc>
          <w:tcPr>
            <w:tcW w:w="964" w:type="dxa"/>
            <w:vAlign w:val="center"/>
          </w:tcPr>
          <w:p w:rsidR="001F1C30" w:rsidRDefault="000E2192">
            <w:pPr>
              <w:pStyle w:val="4"/>
            </w:pPr>
            <w:r>
              <w:t>1.29</w:t>
            </w:r>
          </w:p>
        </w:tc>
        <w:tc>
          <w:tcPr>
            <w:tcW w:w="964" w:type="dxa"/>
            <w:vAlign w:val="center"/>
          </w:tcPr>
          <w:p w:rsidR="001F1C30" w:rsidRDefault="000E2192">
            <w:pPr>
              <w:pStyle w:val="4"/>
            </w:pPr>
            <w:r>
              <w:t>1.29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1.29</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34.52</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0.71</w:t>
            </w:r>
          </w:p>
        </w:tc>
        <w:tc>
          <w:tcPr>
            <w:tcW w:w="964" w:type="dxa"/>
            <w:vAlign w:val="center"/>
          </w:tcPr>
          <w:p w:rsidR="001F1C30" w:rsidRDefault="000E2192">
            <w:pPr>
              <w:pStyle w:val="4"/>
            </w:pPr>
            <w:r>
              <w:t>0.71</w:t>
            </w:r>
          </w:p>
        </w:tc>
        <w:tc>
          <w:tcPr>
            <w:tcW w:w="964" w:type="dxa"/>
            <w:vAlign w:val="center"/>
          </w:tcPr>
          <w:p w:rsidR="001F1C30" w:rsidRDefault="000E2192">
            <w:pPr>
              <w:pStyle w:val="4"/>
            </w:pPr>
            <w:r>
              <w:t>0.71</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0.71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34.52</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1.15</w:t>
            </w:r>
          </w:p>
        </w:tc>
        <w:tc>
          <w:tcPr>
            <w:tcW w:w="964" w:type="dxa"/>
            <w:vAlign w:val="center"/>
          </w:tcPr>
          <w:p w:rsidR="001F1C30" w:rsidRDefault="000E2192">
            <w:pPr>
              <w:pStyle w:val="4"/>
            </w:pPr>
            <w:r>
              <w:t>1.15</w:t>
            </w:r>
          </w:p>
        </w:tc>
        <w:tc>
          <w:tcPr>
            <w:tcW w:w="964" w:type="dxa"/>
            <w:vAlign w:val="center"/>
          </w:tcPr>
          <w:p w:rsidR="001F1C30" w:rsidRDefault="000E2192">
            <w:pPr>
              <w:pStyle w:val="4"/>
            </w:pPr>
            <w:r>
              <w:t>1.15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34.52</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2.89</w:t>
            </w:r>
          </w:p>
        </w:tc>
        <w:tc>
          <w:tcPr>
            <w:tcW w:w="964" w:type="dxa"/>
            <w:vAlign w:val="center"/>
          </w:tcPr>
          <w:p w:rsidR="001F1C30" w:rsidRDefault="000E2192">
            <w:pPr>
              <w:pStyle w:val="4"/>
            </w:pPr>
            <w:r>
              <w:t>2.89</w:t>
            </w:r>
          </w:p>
        </w:tc>
        <w:tc>
          <w:tcPr>
            <w:tcW w:w="964" w:type="dxa"/>
            <w:vAlign w:val="center"/>
          </w:tcPr>
          <w:p w:rsidR="001F1C30" w:rsidRDefault="000E2192">
            <w:pPr>
              <w:pStyle w:val="4"/>
            </w:pPr>
            <w:r>
              <w:t>2.89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2.89</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34.52</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3.60</w:t>
            </w:r>
          </w:p>
        </w:tc>
      </w:tr>
      <w:tr w:rsidR="001F1C30">
        <w:trPr>
          <w:cantSplit/>
          <w:jc w:val="center"/>
        </w:trPr>
        <w:tc>
          <w:tcPr>
            <w:tcW w:w="1701" w:type="dxa"/>
            <w:vAlign w:val="center"/>
          </w:tcPr>
          <w:p w:rsidR="001F1C30" w:rsidRDefault="000E2192">
            <w:pPr>
              <w:pStyle w:val="2"/>
            </w:pPr>
            <w:r>
              <w:t>工作宣传经费</w:t>
            </w:r>
          </w:p>
        </w:tc>
        <w:tc>
          <w:tcPr>
            <w:tcW w:w="964" w:type="dxa"/>
            <w:vAlign w:val="center"/>
          </w:tcPr>
          <w:p w:rsidR="001F1C30" w:rsidRDefault="000E2192">
            <w:pPr>
              <w:pStyle w:val="4"/>
            </w:pPr>
            <w:r>
              <w:t>4.70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4.70</w:t>
            </w:r>
          </w:p>
        </w:tc>
        <w:tc>
          <w:tcPr>
            <w:tcW w:w="964" w:type="dxa"/>
            <w:vAlign w:val="center"/>
          </w:tcPr>
          <w:p w:rsidR="001F1C30" w:rsidRDefault="000E2192">
            <w:pPr>
              <w:pStyle w:val="4"/>
            </w:pPr>
            <w:r>
              <w:t>4.70</w:t>
            </w:r>
          </w:p>
        </w:tc>
        <w:tc>
          <w:tcPr>
            <w:tcW w:w="964" w:type="dxa"/>
            <w:vAlign w:val="center"/>
          </w:tcPr>
          <w:p w:rsidR="001F1C30" w:rsidRDefault="000E2192">
            <w:pPr>
              <w:pStyle w:val="4"/>
            </w:pPr>
            <w:r>
              <w:t>4.70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4.70</w:t>
            </w:r>
          </w:p>
        </w:tc>
      </w:tr>
      <w:tr w:rsidR="001F1C30">
        <w:trPr>
          <w:cantSplit/>
          <w:jc w:val="center"/>
        </w:trPr>
        <w:tc>
          <w:tcPr>
            <w:tcW w:w="1701" w:type="dxa"/>
            <w:vAlign w:val="center"/>
          </w:tcPr>
          <w:p w:rsidR="001F1C30" w:rsidRDefault="000E2192">
            <w:pPr>
              <w:pStyle w:val="2"/>
            </w:pPr>
            <w:r>
              <w:t>购买办公设备</w:t>
            </w:r>
          </w:p>
        </w:tc>
        <w:tc>
          <w:tcPr>
            <w:tcW w:w="964" w:type="dxa"/>
            <w:vAlign w:val="center"/>
          </w:tcPr>
          <w:p w:rsidR="001F1C30" w:rsidRDefault="000E2192">
            <w:pPr>
              <w:pStyle w:val="4"/>
            </w:pPr>
            <w:r>
              <w:t>9.72</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3</w:t>
            </w:r>
          </w:p>
        </w:tc>
        <w:tc>
          <w:tcPr>
            <w:tcW w:w="850" w:type="dxa"/>
            <w:vAlign w:val="center"/>
          </w:tcPr>
          <w:p w:rsidR="001F1C30" w:rsidRDefault="000E2192">
            <w:pPr>
              <w:pStyle w:val="4"/>
            </w:pPr>
            <w:r>
              <w:t>0.60</w:t>
            </w:r>
          </w:p>
        </w:tc>
        <w:tc>
          <w:tcPr>
            <w:tcW w:w="964" w:type="dxa"/>
            <w:vAlign w:val="center"/>
          </w:tcPr>
          <w:p w:rsidR="001F1C30" w:rsidRDefault="000E2192">
            <w:pPr>
              <w:pStyle w:val="4"/>
            </w:pPr>
            <w:r>
              <w:t>1.80</w:t>
            </w:r>
          </w:p>
        </w:tc>
        <w:tc>
          <w:tcPr>
            <w:tcW w:w="964" w:type="dxa"/>
            <w:vAlign w:val="center"/>
          </w:tcPr>
          <w:p w:rsidR="001F1C30" w:rsidRDefault="000E2192">
            <w:pPr>
              <w:pStyle w:val="4"/>
            </w:pPr>
            <w:r>
              <w:t>1.80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1.80</w:t>
            </w:r>
          </w:p>
        </w:tc>
      </w:tr>
      <w:tr w:rsidR="001F1C30">
        <w:trPr>
          <w:cantSplit/>
          <w:jc w:val="center"/>
        </w:trPr>
        <w:tc>
          <w:tcPr>
            <w:tcW w:w="1701" w:type="dxa"/>
            <w:vAlign w:val="center"/>
          </w:tcPr>
          <w:p w:rsidR="001F1C30" w:rsidRDefault="000E2192">
            <w:pPr>
              <w:pStyle w:val="2"/>
            </w:pPr>
            <w:r>
              <w:t>购买办公设备</w:t>
            </w:r>
          </w:p>
        </w:tc>
        <w:tc>
          <w:tcPr>
            <w:tcW w:w="964" w:type="dxa"/>
            <w:vAlign w:val="center"/>
          </w:tcPr>
          <w:p w:rsidR="001F1C30" w:rsidRDefault="000E2192">
            <w:pPr>
              <w:pStyle w:val="4"/>
            </w:pPr>
            <w:r>
              <w:t>9.72</w:t>
            </w:r>
          </w:p>
        </w:tc>
        <w:tc>
          <w:tcPr>
            <w:tcW w:w="1134" w:type="dxa"/>
            <w:vAlign w:val="center"/>
          </w:tcPr>
          <w:p w:rsidR="001F1C30" w:rsidRDefault="000E2192">
            <w:pPr>
              <w:pStyle w:val="2"/>
            </w:pPr>
            <w:r>
              <w:t>A4 黑白打印机</w:t>
            </w:r>
          </w:p>
        </w:tc>
        <w:tc>
          <w:tcPr>
            <w:tcW w:w="1134" w:type="dxa"/>
            <w:vAlign w:val="center"/>
          </w:tcPr>
          <w:p w:rsidR="001F1C30" w:rsidRDefault="000E2192">
            <w:pPr>
              <w:pStyle w:val="2"/>
            </w:pPr>
            <w:r>
              <w:t>A02021003</w:t>
            </w:r>
          </w:p>
        </w:tc>
        <w:tc>
          <w:tcPr>
            <w:tcW w:w="709" w:type="dxa"/>
            <w:vAlign w:val="center"/>
          </w:tcPr>
          <w:p w:rsidR="001F1C30" w:rsidRDefault="000E2192">
            <w:pPr>
              <w:pStyle w:val="3"/>
            </w:pPr>
            <w:r>
              <w:t>台</w:t>
            </w:r>
          </w:p>
        </w:tc>
        <w:tc>
          <w:tcPr>
            <w:tcW w:w="850" w:type="dxa"/>
            <w:vAlign w:val="center"/>
          </w:tcPr>
          <w:p w:rsidR="001F1C30" w:rsidRDefault="000E2192">
            <w:pPr>
              <w:pStyle w:val="4"/>
            </w:pPr>
            <w:r>
              <w:t>3</w:t>
            </w:r>
          </w:p>
        </w:tc>
        <w:tc>
          <w:tcPr>
            <w:tcW w:w="850" w:type="dxa"/>
            <w:vAlign w:val="center"/>
          </w:tcPr>
          <w:p w:rsidR="001F1C30" w:rsidRDefault="000E2192">
            <w:pPr>
              <w:pStyle w:val="4"/>
            </w:pPr>
            <w:r>
              <w:t>0.20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r w:rsidR="001F1C30">
        <w:trPr>
          <w:cantSplit/>
          <w:jc w:val="center"/>
        </w:trPr>
        <w:tc>
          <w:tcPr>
            <w:tcW w:w="1701" w:type="dxa"/>
            <w:vAlign w:val="center"/>
          </w:tcPr>
          <w:p w:rsidR="001F1C30" w:rsidRDefault="000E2192">
            <w:pPr>
              <w:pStyle w:val="2"/>
            </w:pPr>
            <w:r>
              <w:t>购买办公设备</w:t>
            </w:r>
          </w:p>
        </w:tc>
        <w:tc>
          <w:tcPr>
            <w:tcW w:w="964" w:type="dxa"/>
            <w:vAlign w:val="center"/>
          </w:tcPr>
          <w:p w:rsidR="001F1C30" w:rsidRDefault="000E2192">
            <w:pPr>
              <w:pStyle w:val="4"/>
            </w:pPr>
            <w:r>
              <w:t>9.72</w:t>
            </w:r>
          </w:p>
        </w:tc>
        <w:tc>
          <w:tcPr>
            <w:tcW w:w="1134" w:type="dxa"/>
            <w:vAlign w:val="center"/>
          </w:tcPr>
          <w:p w:rsidR="001F1C30" w:rsidRDefault="000E2192">
            <w:pPr>
              <w:pStyle w:val="2"/>
            </w:pPr>
            <w:r>
              <w:t>文件柜</w:t>
            </w:r>
          </w:p>
        </w:tc>
        <w:tc>
          <w:tcPr>
            <w:tcW w:w="1134" w:type="dxa"/>
            <w:vAlign w:val="center"/>
          </w:tcPr>
          <w:p w:rsidR="001F1C30" w:rsidRDefault="000E2192">
            <w:pPr>
              <w:pStyle w:val="2"/>
            </w:pPr>
            <w:r>
              <w:t>A05010502</w:t>
            </w:r>
          </w:p>
        </w:tc>
        <w:tc>
          <w:tcPr>
            <w:tcW w:w="709" w:type="dxa"/>
            <w:vAlign w:val="center"/>
          </w:tcPr>
          <w:p w:rsidR="001F1C30" w:rsidRDefault="000E2192">
            <w:pPr>
              <w:pStyle w:val="3"/>
            </w:pPr>
            <w:r>
              <w:t>件</w:t>
            </w:r>
          </w:p>
        </w:tc>
        <w:tc>
          <w:tcPr>
            <w:tcW w:w="850" w:type="dxa"/>
            <w:vAlign w:val="center"/>
          </w:tcPr>
          <w:p w:rsidR="001F1C30" w:rsidRDefault="000E2192">
            <w:pPr>
              <w:pStyle w:val="4"/>
            </w:pPr>
            <w:r>
              <w:t>3</w:t>
            </w:r>
          </w:p>
        </w:tc>
        <w:tc>
          <w:tcPr>
            <w:tcW w:w="850" w:type="dxa"/>
            <w:vAlign w:val="center"/>
          </w:tcPr>
          <w:p w:rsidR="001F1C30" w:rsidRDefault="000E2192">
            <w:pPr>
              <w:pStyle w:val="4"/>
            </w:pPr>
            <w:r>
              <w:t>0.06</w:t>
            </w:r>
          </w:p>
        </w:tc>
        <w:tc>
          <w:tcPr>
            <w:tcW w:w="964" w:type="dxa"/>
            <w:vAlign w:val="center"/>
          </w:tcPr>
          <w:p w:rsidR="001F1C30" w:rsidRDefault="000E2192">
            <w:pPr>
              <w:pStyle w:val="4"/>
            </w:pPr>
            <w:r>
              <w:t>0.17</w:t>
            </w:r>
          </w:p>
        </w:tc>
        <w:tc>
          <w:tcPr>
            <w:tcW w:w="964" w:type="dxa"/>
            <w:vAlign w:val="center"/>
          </w:tcPr>
          <w:p w:rsidR="001F1C30" w:rsidRDefault="000E2192">
            <w:pPr>
              <w:pStyle w:val="4"/>
            </w:pPr>
            <w:r>
              <w:t>0.17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0.17</w:t>
            </w:r>
          </w:p>
        </w:tc>
      </w:tr>
      <w:tr w:rsidR="001F1C30">
        <w:trPr>
          <w:cantSplit/>
          <w:jc w:val="center"/>
        </w:trPr>
        <w:tc>
          <w:tcPr>
            <w:tcW w:w="1701" w:type="dxa"/>
            <w:vAlign w:val="center"/>
          </w:tcPr>
          <w:p w:rsidR="001F1C30" w:rsidRDefault="000E2192">
            <w:pPr>
              <w:pStyle w:val="2"/>
            </w:pPr>
            <w:r>
              <w:lastRenderedPageBreak/>
              <w:t>环境监察管理事物保障经费</w:t>
            </w:r>
          </w:p>
        </w:tc>
        <w:tc>
          <w:tcPr>
            <w:tcW w:w="964" w:type="dxa"/>
            <w:vAlign w:val="center"/>
          </w:tcPr>
          <w:p w:rsidR="001F1C30" w:rsidRDefault="000E2192">
            <w:pPr>
              <w:pStyle w:val="4"/>
            </w:pPr>
            <w:r>
              <w:t>39.16</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4.47</w:t>
            </w:r>
          </w:p>
        </w:tc>
        <w:tc>
          <w:tcPr>
            <w:tcW w:w="964" w:type="dxa"/>
            <w:vAlign w:val="center"/>
          </w:tcPr>
          <w:p w:rsidR="001F1C30" w:rsidRDefault="000E2192">
            <w:pPr>
              <w:pStyle w:val="4"/>
            </w:pPr>
            <w:r>
              <w:t>4.47</w:t>
            </w:r>
          </w:p>
        </w:tc>
        <w:tc>
          <w:tcPr>
            <w:tcW w:w="964" w:type="dxa"/>
            <w:vAlign w:val="center"/>
          </w:tcPr>
          <w:p w:rsidR="001F1C30" w:rsidRDefault="000E2192">
            <w:pPr>
              <w:pStyle w:val="4"/>
            </w:pPr>
            <w:r>
              <w:t>4.47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4.47</w:t>
            </w:r>
          </w:p>
        </w:tc>
      </w:tr>
      <w:tr w:rsidR="001F1C30">
        <w:trPr>
          <w:cantSplit/>
          <w:jc w:val="center"/>
        </w:trPr>
        <w:tc>
          <w:tcPr>
            <w:tcW w:w="1701" w:type="dxa"/>
            <w:vAlign w:val="center"/>
          </w:tcPr>
          <w:p w:rsidR="001F1C30" w:rsidRDefault="000E2192">
            <w:pPr>
              <w:pStyle w:val="2"/>
            </w:pPr>
            <w:r>
              <w:t>环境监察管理事物保障经费</w:t>
            </w:r>
          </w:p>
        </w:tc>
        <w:tc>
          <w:tcPr>
            <w:tcW w:w="964" w:type="dxa"/>
            <w:vAlign w:val="center"/>
          </w:tcPr>
          <w:p w:rsidR="001F1C30" w:rsidRDefault="000E2192">
            <w:pPr>
              <w:pStyle w:val="4"/>
            </w:pPr>
            <w:r>
              <w:t>39.16</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4.32</w:t>
            </w:r>
          </w:p>
        </w:tc>
        <w:tc>
          <w:tcPr>
            <w:tcW w:w="964" w:type="dxa"/>
            <w:vAlign w:val="center"/>
          </w:tcPr>
          <w:p w:rsidR="001F1C30" w:rsidRDefault="000E2192">
            <w:pPr>
              <w:pStyle w:val="4"/>
            </w:pPr>
            <w:r>
              <w:t>4.32</w:t>
            </w:r>
          </w:p>
        </w:tc>
        <w:tc>
          <w:tcPr>
            <w:tcW w:w="964" w:type="dxa"/>
            <w:vAlign w:val="center"/>
          </w:tcPr>
          <w:p w:rsidR="001F1C30" w:rsidRDefault="000E2192">
            <w:pPr>
              <w:pStyle w:val="4"/>
            </w:pPr>
            <w:r>
              <w:t>4.32</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4.32</w:t>
            </w:r>
          </w:p>
        </w:tc>
      </w:tr>
      <w:tr w:rsidR="001F1C30">
        <w:trPr>
          <w:cantSplit/>
          <w:jc w:val="center"/>
        </w:trPr>
        <w:tc>
          <w:tcPr>
            <w:tcW w:w="1701" w:type="dxa"/>
            <w:vAlign w:val="center"/>
          </w:tcPr>
          <w:p w:rsidR="001F1C30" w:rsidRDefault="000E2192">
            <w:pPr>
              <w:pStyle w:val="2"/>
            </w:pPr>
            <w:r>
              <w:t>物业管理费</w:t>
            </w:r>
          </w:p>
        </w:tc>
        <w:tc>
          <w:tcPr>
            <w:tcW w:w="964" w:type="dxa"/>
            <w:vAlign w:val="center"/>
          </w:tcPr>
          <w:p w:rsidR="001F1C30" w:rsidRDefault="000E2192">
            <w:pPr>
              <w:pStyle w:val="4"/>
            </w:pPr>
            <w:r>
              <w:t>20.73</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20.73</w:t>
            </w:r>
          </w:p>
        </w:tc>
        <w:tc>
          <w:tcPr>
            <w:tcW w:w="964" w:type="dxa"/>
            <w:vAlign w:val="center"/>
          </w:tcPr>
          <w:p w:rsidR="001F1C30" w:rsidRDefault="000E2192">
            <w:pPr>
              <w:pStyle w:val="4"/>
            </w:pPr>
            <w:r>
              <w:t>20.73</w:t>
            </w:r>
          </w:p>
        </w:tc>
        <w:tc>
          <w:tcPr>
            <w:tcW w:w="964" w:type="dxa"/>
            <w:vAlign w:val="center"/>
          </w:tcPr>
          <w:p w:rsidR="001F1C30" w:rsidRDefault="000E2192">
            <w:pPr>
              <w:pStyle w:val="4"/>
            </w:pPr>
            <w:r>
              <w:t>20.73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20.73</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2.00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1件</w:t>
            </w:r>
          </w:p>
        </w:tc>
        <w:tc>
          <w:tcPr>
            <w:tcW w:w="850" w:type="dxa"/>
            <w:vAlign w:val="center"/>
          </w:tcPr>
          <w:p w:rsidR="001F1C30" w:rsidRDefault="000E2192">
            <w:pPr>
              <w:pStyle w:val="4"/>
            </w:pPr>
            <w:r>
              <w:t>1</w:t>
            </w:r>
          </w:p>
        </w:tc>
        <w:tc>
          <w:tcPr>
            <w:tcW w:w="850"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唐山市生态环境局路北区分局上年末固定资产金额为</w:t>
      </w:r>
      <w:r>
        <w:rPr>
          <w:rFonts w:eastAsia="方正仿宋_GBK"/>
          <w:color w:val="000000"/>
          <w:sz w:val="28"/>
        </w:rPr>
        <w:t>4874.29</w:t>
      </w:r>
      <w:r>
        <w:rPr>
          <w:rFonts w:eastAsia="方正仿宋_GBK"/>
          <w:color w:val="000000"/>
          <w:sz w:val="28"/>
        </w:rPr>
        <w:t>万元（详见下表）。本年度拟购置固定资产总额为</w:t>
      </w:r>
      <w:r>
        <w:rPr>
          <w:rFonts w:eastAsia="方正仿宋_GBK"/>
          <w:color w:val="000000"/>
          <w:sz w:val="28"/>
        </w:rPr>
        <w:t>9.72</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626012唐山市生态环境局路北区分局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4874.29</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1586</w:t>
            </w:r>
          </w:p>
        </w:tc>
        <w:tc>
          <w:tcPr>
            <w:tcW w:w="2835" w:type="dxa"/>
            <w:vAlign w:val="center"/>
          </w:tcPr>
          <w:p w:rsidR="001F1C30" w:rsidRDefault="000E2192">
            <w:pPr>
              <w:pStyle w:val="4"/>
            </w:pPr>
            <w:r>
              <w:t>76.04</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1586</w:t>
            </w:r>
          </w:p>
        </w:tc>
        <w:tc>
          <w:tcPr>
            <w:tcW w:w="2835" w:type="dxa"/>
            <w:vAlign w:val="center"/>
          </w:tcPr>
          <w:p w:rsidR="001F1C30" w:rsidRDefault="000E2192">
            <w:pPr>
              <w:pStyle w:val="4"/>
            </w:pPr>
            <w:r>
              <w:t>76.04</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3</w:t>
            </w:r>
          </w:p>
        </w:tc>
        <w:tc>
          <w:tcPr>
            <w:tcW w:w="2835" w:type="dxa"/>
            <w:vAlign w:val="center"/>
          </w:tcPr>
          <w:p w:rsidR="001F1C30" w:rsidRDefault="000E2192">
            <w:pPr>
              <w:pStyle w:val="4"/>
            </w:pPr>
            <w:r>
              <w:t>22.26</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lastRenderedPageBreak/>
              <w:t>4、其他固定资产</w:t>
            </w:r>
          </w:p>
        </w:tc>
        <w:tc>
          <w:tcPr>
            <w:tcW w:w="2835" w:type="dxa"/>
            <w:vAlign w:val="center"/>
          </w:tcPr>
          <w:p w:rsidR="001F1C30" w:rsidRDefault="000E2192">
            <w:pPr>
              <w:pStyle w:val="3"/>
            </w:pPr>
            <w:r>
              <w:t>996</w:t>
            </w:r>
          </w:p>
        </w:tc>
        <w:tc>
          <w:tcPr>
            <w:tcW w:w="2835" w:type="dxa"/>
            <w:vAlign w:val="center"/>
          </w:tcPr>
          <w:p w:rsidR="001F1C30" w:rsidRDefault="000E2192">
            <w:pPr>
              <w:pStyle w:val="4"/>
            </w:pPr>
            <w:r>
              <w:t>4775.99</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3" w:name="_Toc_4_4_0000000004"/>
      <w:r>
        <w:rPr>
          <w:rFonts w:ascii="方正小标宋_GBK" w:eastAsia="方正小标宋_GBK" w:hAnsi="方正小标宋_GBK" w:cs="方正小标宋_GBK"/>
          <w:color w:val="000000"/>
          <w:sz w:val="44"/>
        </w:rPr>
        <w:lastRenderedPageBreak/>
        <w:t>四、唐山市生态环境局古冶区分局收支预算</w:t>
      </w:r>
      <w:bookmarkEnd w:id="3"/>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476.21</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40.94</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35.24</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365.80</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34.23</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476.21</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476.21</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476.21</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476.21</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476.21</w:t>
            </w:r>
          </w:p>
        </w:tc>
        <w:tc>
          <w:tcPr>
            <w:tcW w:w="1134" w:type="dxa"/>
            <w:vAlign w:val="center"/>
          </w:tcPr>
          <w:p w:rsidR="001F1C30" w:rsidRDefault="000E2192">
            <w:pPr>
              <w:pStyle w:val="7"/>
            </w:pPr>
            <w:r>
              <w:t>476.21</w:t>
            </w:r>
          </w:p>
        </w:tc>
        <w:tc>
          <w:tcPr>
            <w:tcW w:w="1134" w:type="dxa"/>
            <w:vAlign w:val="center"/>
          </w:tcPr>
          <w:p w:rsidR="001F1C30" w:rsidRDefault="000E2192">
            <w:pPr>
              <w:pStyle w:val="7"/>
            </w:pPr>
            <w:r>
              <w:t>476.21</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40.94</w:t>
            </w:r>
          </w:p>
        </w:tc>
        <w:tc>
          <w:tcPr>
            <w:tcW w:w="1134" w:type="dxa"/>
            <w:vAlign w:val="center"/>
          </w:tcPr>
          <w:p w:rsidR="001F1C30" w:rsidRDefault="000E2192">
            <w:pPr>
              <w:pStyle w:val="4"/>
            </w:pPr>
            <w:r>
              <w:t>40.94</w:t>
            </w:r>
          </w:p>
        </w:tc>
        <w:tc>
          <w:tcPr>
            <w:tcW w:w="1134" w:type="dxa"/>
            <w:vAlign w:val="center"/>
          </w:tcPr>
          <w:p w:rsidR="001F1C30" w:rsidRDefault="000E2192">
            <w:pPr>
              <w:pStyle w:val="4"/>
            </w:pPr>
            <w:r>
              <w:t>40.94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40.94</w:t>
            </w:r>
          </w:p>
        </w:tc>
        <w:tc>
          <w:tcPr>
            <w:tcW w:w="1134" w:type="dxa"/>
            <w:vAlign w:val="center"/>
          </w:tcPr>
          <w:p w:rsidR="001F1C30" w:rsidRDefault="000E2192">
            <w:pPr>
              <w:pStyle w:val="4"/>
            </w:pPr>
            <w:r>
              <w:t>40.94</w:t>
            </w:r>
          </w:p>
        </w:tc>
        <w:tc>
          <w:tcPr>
            <w:tcW w:w="1134" w:type="dxa"/>
            <w:vAlign w:val="center"/>
          </w:tcPr>
          <w:p w:rsidR="001F1C30" w:rsidRDefault="000E2192">
            <w:pPr>
              <w:pStyle w:val="4"/>
            </w:pPr>
            <w:r>
              <w:t>40.94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40.94</w:t>
            </w:r>
          </w:p>
        </w:tc>
        <w:tc>
          <w:tcPr>
            <w:tcW w:w="1134" w:type="dxa"/>
            <w:vAlign w:val="center"/>
          </w:tcPr>
          <w:p w:rsidR="001F1C30" w:rsidRDefault="000E2192">
            <w:pPr>
              <w:pStyle w:val="4"/>
            </w:pPr>
            <w:r>
              <w:t>40.94</w:t>
            </w:r>
          </w:p>
        </w:tc>
        <w:tc>
          <w:tcPr>
            <w:tcW w:w="1134" w:type="dxa"/>
            <w:vAlign w:val="center"/>
          </w:tcPr>
          <w:p w:rsidR="001F1C30" w:rsidRDefault="000E2192">
            <w:pPr>
              <w:pStyle w:val="4"/>
            </w:pPr>
            <w:r>
              <w:t>40.94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35.24</w:t>
            </w:r>
          </w:p>
        </w:tc>
        <w:tc>
          <w:tcPr>
            <w:tcW w:w="1134" w:type="dxa"/>
            <w:vAlign w:val="center"/>
          </w:tcPr>
          <w:p w:rsidR="001F1C30" w:rsidRDefault="000E2192">
            <w:pPr>
              <w:pStyle w:val="4"/>
            </w:pPr>
            <w:r>
              <w:t>35.24</w:t>
            </w:r>
          </w:p>
        </w:tc>
        <w:tc>
          <w:tcPr>
            <w:tcW w:w="1134" w:type="dxa"/>
            <w:vAlign w:val="center"/>
          </w:tcPr>
          <w:p w:rsidR="001F1C30" w:rsidRDefault="000E2192">
            <w:pPr>
              <w:pStyle w:val="4"/>
            </w:pPr>
            <w:r>
              <w:t>35.24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35.24</w:t>
            </w:r>
          </w:p>
        </w:tc>
        <w:tc>
          <w:tcPr>
            <w:tcW w:w="1134" w:type="dxa"/>
            <w:vAlign w:val="center"/>
          </w:tcPr>
          <w:p w:rsidR="001F1C30" w:rsidRDefault="000E2192">
            <w:pPr>
              <w:pStyle w:val="4"/>
            </w:pPr>
            <w:r>
              <w:t>35.24</w:t>
            </w:r>
          </w:p>
        </w:tc>
        <w:tc>
          <w:tcPr>
            <w:tcW w:w="1134" w:type="dxa"/>
            <w:vAlign w:val="center"/>
          </w:tcPr>
          <w:p w:rsidR="001F1C30" w:rsidRDefault="000E2192">
            <w:pPr>
              <w:pStyle w:val="4"/>
            </w:pPr>
            <w:r>
              <w:t>35.24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16.75</w:t>
            </w:r>
          </w:p>
        </w:tc>
        <w:tc>
          <w:tcPr>
            <w:tcW w:w="1134" w:type="dxa"/>
            <w:vAlign w:val="center"/>
          </w:tcPr>
          <w:p w:rsidR="001F1C30" w:rsidRDefault="000E2192">
            <w:pPr>
              <w:pStyle w:val="4"/>
            </w:pPr>
            <w:r>
              <w:t>16.75</w:t>
            </w:r>
          </w:p>
        </w:tc>
        <w:tc>
          <w:tcPr>
            <w:tcW w:w="1134" w:type="dxa"/>
            <w:vAlign w:val="center"/>
          </w:tcPr>
          <w:p w:rsidR="001F1C30" w:rsidRDefault="000E2192">
            <w:pPr>
              <w:pStyle w:val="4"/>
            </w:pPr>
            <w:r>
              <w:t>16.75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18.49</w:t>
            </w:r>
          </w:p>
        </w:tc>
        <w:tc>
          <w:tcPr>
            <w:tcW w:w="1134" w:type="dxa"/>
            <w:vAlign w:val="center"/>
          </w:tcPr>
          <w:p w:rsidR="001F1C30" w:rsidRDefault="000E2192">
            <w:pPr>
              <w:pStyle w:val="4"/>
            </w:pPr>
            <w:r>
              <w:t>18.49</w:t>
            </w:r>
          </w:p>
        </w:tc>
        <w:tc>
          <w:tcPr>
            <w:tcW w:w="1134" w:type="dxa"/>
            <w:vAlign w:val="center"/>
          </w:tcPr>
          <w:p w:rsidR="001F1C30" w:rsidRDefault="000E2192">
            <w:pPr>
              <w:pStyle w:val="4"/>
            </w:pPr>
            <w:r>
              <w:t>18.49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365.80</w:t>
            </w:r>
          </w:p>
        </w:tc>
        <w:tc>
          <w:tcPr>
            <w:tcW w:w="1134" w:type="dxa"/>
            <w:vAlign w:val="center"/>
          </w:tcPr>
          <w:p w:rsidR="001F1C30" w:rsidRDefault="000E2192">
            <w:pPr>
              <w:pStyle w:val="4"/>
            </w:pPr>
            <w:r>
              <w:t>365.80</w:t>
            </w:r>
          </w:p>
        </w:tc>
        <w:tc>
          <w:tcPr>
            <w:tcW w:w="1134" w:type="dxa"/>
            <w:vAlign w:val="center"/>
          </w:tcPr>
          <w:p w:rsidR="001F1C30" w:rsidRDefault="000E2192">
            <w:pPr>
              <w:pStyle w:val="4"/>
            </w:pPr>
            <w:r>
              <w:t>365.80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365.80</w:t>
            </w:r>
          </w:p>
        </w:tc>
        <w:tc>
          <w:tcPr>
            <w:tcW w:w="1134" w:type="dxa"/>
            <w:vAlign w:val="center"/>
          </w:tcPr>
          <w:p w:rsidR="001F1C30" w:rsidRDefault="000E2192">
            <w:pPr>
              <w:pStyle w:val="4"/>
            </w:pPr>
            <w:r>
              <w:t>365.80</w:t>
            </w:r>
          </w:p>
        </w:tc>
        <w:tc>
          <w:tcPr>
            <w:tcW w:w="1134" w:type="dxa"/>
            <w:vAlign w:val="center"/>
          </w:tcPr>
          <w:p w:rsidR="001F1C30" w:rsidRDefault="000E2192">
            <w:pPr>
              <w:pStyle w:val="4"/>
            </w:pPr>
            <w:r>
              <w:t>365.80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365.80</w:t>
            </w:r>
          </w:p>
        </w:tc>
        <w:tc>
          <w:tcPr>
            <w:tcW w:w="1134" w:type="dxa"/>
            <w:vAlign w:val="center"/>
          </w:tcPr>
          <w:p w:rsidR="001F1C30" w:rsidRDefault="000E2192">
            <w:pPr>
              <w:pStyle w:val="4"/>
            </w:pPr>
            <w:r>
              <w:t>365.80</w:t>
            </w:r>
          </w:p>
        </w:tc>
        <w:tc>
          <w:tcPr>
            <w:tcW w:w="1134" w:type="dxa"/>
            <w:vAlign w:val="center"/>
          </w:tcPr>
          <w:p w:rsidR="001F1C30" w:rsidRDefault="000E2192">
            <w:pPr>
              <w:pStyle w:val="4"/>
            </w:pPr>
            <w:r>
              <w:t>365.80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34.23</w:t>
            </w:r>
          </w:p>
        </w:tc>
        <w:tc>
          <w:tcPr>
            <w:tcW w:w="1134" w:type="dxa"/>
            <w:vAlign w:val="center"/>
          </w:tcPr>
          <w:p w:rsidR="001F1C30" w:rsidRDefault="000E2192">
            <w:pPr>
              <w:pStyle w:val="4"/>
            </w:pPr>
            <w:r>
              <w:t>34.23</w:t>
            </w:r>
          </w:p>
        </w:tc>
        <w:tc>
          <w:tcPr>
            <w:tcW w:w="1134" w:type="dxa"/>
            <w:vAlign w:val="center"/>
          </w:tcPr>
          <w:p w:rsidR="001F1C30" w:rsidRDefault="000E2192">
            <w:pPr>
              <w:pStyle w:val="4"/>
            </w:pPr>
            <w:r>
              <w:t>34.23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34.23</w:t>
            </w:r>
          </w:p>
        </w:tc>
        <w:tc>
          <w:tcPr>
            <w:tcW w:w="1134" w:type="dxa"/>
            <w:vAlign w:val="center"/>
          </w:tcPr>
          <w:p w:rsidR="001F1C30" w:rsidRDefault="000E2192">
            <w:pPr>
              <w:pStyle w:val="4"/>
            </w:pPr>
            <w:r>
              <w:t>34.23</w:t>
            </w:r>
          </w:p>
        </w:tc>
        <w:tc>
          <w:tcPr>
            <w:tcW w:w="1134" w:type="dxa"/>
            <w:vAlign w:val="center"/>
          </w:tcPr>
          <w:p w:rsidR="001F1C30" w:rsidRDefault="000E2192">
            <w:pPr>
              <w:pStyle w:val="4"/>
            </w:pPr>
            <w:r>
              <w:t>34.23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34.23</w:t>
            </w:r>
          </w:p>
        </w:tc>
        <w:tc>
          <w:tcPr>
            <w:tcW w:w="1134" w:type="dxa"/>
            <w:vAlign w:val="center"/>
          </w:tcPr>
          <w:p w:rsidR="001F1C30" w:rsidRDefault="000E2192">
            <w:pPr>
              <w:pStyle w:val="4"/>
            </w:pPr>
            <w:r>
              <w:t>34.23</w:t>
            </w:r>
          </w:p>
        </w:tc>
        <w:tc>
          <w:tcPr>
            <w:tcW w:w="1134" w:type="dxa"/>
            <w:vAlign w:val="center"/>
          </w:tcPr>
          <w:p w:rsidR="001F1C30" w:rsidRDefault="000E2192">
            <w:pPr>
              <w:pStyle w:val="4"/>
            </w:pPr>
            <w:r>
              <w:t>34.23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476.21</w:t>
            </w:r>
          </w:p>
        </w:tc>
        <w:tc>
          <w:tcPr>
            <w:tcW w:w="1361" w:type="dxa"/>
            <w:vAlign w:val="center"/>
          </w:tcPr>
          <w:p w:rsidR="001F1C30" w:rsidRDefault="000E2192">
            <w:pPr>
              <w:pStyle w:val="7"/>
            </w:pPr>
            <w:r>
              <w:t>476.21</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40.94</w:t>
            </w:r>
          </w:p>
        </w:tc>
        <w:tc>
          <w:tcPr>
            <w:tcW w:w="1361" w:type="dxa"/>
            <w:vAlign w:val="center"/>
          </w:tcPr>
          <w:p w:rsidR="001F1C30" w:rsidRDefault="000E2192">
            <w:pPr>
              <w:pStyle w:val="4"/>
            </w:pPr>
            <w:r>
              <w:t>40.94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40.94</w:t>
            </w:r>
          </w:p>
        </w:tc>
        <w:tc>
          <w:tcPr>
            <w:tcW w:w="1361" w:type="dxa"/>
            <w:vAlign w:val="center"/>
          </w:tcPr>
          <w:p w:rsidR="001F1C30" w:rsidRDefault="000E2192">
            <w:pPr>
              <w:pStyle w:val="4"/>
            </w:pPr>
            <w:r>
              <w:t>40.94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40.94</w:t>
            </w:r>
          </w:p>
        </w:tc>
        <w:tc>
          <w:tcPr>
            <w:tcW w:w="1361" w:type="dxa"/>
            <w:vAlign w:val="center"/>
          </w:tcPr>
          <w:p w:rsidR="001F1C30" w:rsidRDefault="000E2192">
            <w:pPr>
              <w:pStyle w:val="4"/>
            </w:pPr>
            <w:r>
              <w:t>40.94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35.24</w:t>
            </w:r>
          </w:p>
        </w:tc>
        <w:tc>
          <w:tcPr>
            <w:tcW w:w="1361" w:type="dxa"/>
            <w:vAlign w:val="center"/>
          </w:tcPr>
          <w:p w:rsidR="001F1C30" w:rsidRDefault="000E2192">
            <w:pPr>
              <w:pStyle w:val="4"/>
            </w:pPr>
            <w:r>
              <w:t>35.24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35.24</w:t>
            </w:r>
          </w:p>
        </w:tc>
        <w:tc>
          <w:tcPr>
            <w:tcW w:w="1361" w:type="dxa"/>
            <w:vAlign w:val="center"/>
          </w:tcPr>
          <w:p w:rsidR="001F1C30" w:rsidRDefault="000E2192">
            <w:pPr>
              <w:pStyle w:val="4"/>
            </w:pPr>
            <w:r>
              <w:t>35.24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16.75</w:t>
            </w:r>
          </w:p>
        </w:tc>
        <w:tc>
          <w:tcPr>
            <w:tcW w:w="1361" w:type="dxa"/>
            <w:vAlign w:val="center"/>
          </w:tcPr>
          <w:p w:rsidR="001F1C30" w:rsidRDefault="000E2192">
            <w:pPr>
              <w:pStyle w:val="4"/>
            </w:pPr>
            <w:r>
              <w:t>16.75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18.49</w:t>
            </w:r>
          </w:p>
        </w:tc>
        <w:tc>
          <w:tcPr>
            <w:tcW w:w="1361" w:type="dxa"/>
            <w:vAlign w:val="center"/>
          </w:tcPr>
          <w:p w:rsidR="001F1C30" w:rsidRDefault="000E2192">
            <w:pPr>
              <w:pStyle w:val="4"/>
            </w:pPr>
            <w:r>
              <w:t>18.49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365.80</w:t>
            </w:r>
          </w:p>
        </w:tc>
        <w:tc>
          <w:tcPr>
            <w:tcW w:w="1361" w:type="dxa"/>
            <w:vAlign w:val="center"/>
          </w:tcPr>
          <w:p w:rsidR="001F1C30" w:rsidRDefault="000E2192">
            <w:pPr>
              <w:pStyle w:val="4"/>
            </w:pPr>
            <w:r>
              <w:t>365.80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365.80</w:t>
            </w:r>
          </w:p>
        </w:tc>
        <w:tc>
          <w:tcPr>
            <w:tcW w:w="1361" w:type="dxa"/>
            <w:vAlign w:val="center"/>
          </w:tcPr>
          <w:p w:rsidR="001F1C30" w:rsidRDefault="000E2192">
            <w:pPr>
              <w:pStyle w:val="4"/>
            </w:pPr>
            <w:r>
              <w:t>365.80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365.80</w:t>
            </w:r>
          </w:p>
        </w:tc>
        <w:tc>
          <w:tcPr>
            <w:tcW w:w="1361" w:type="dxa"/>
            <w:vAlign w:val="center"/>
          </w:tcPr>
          <w:p w:rsidR="001F1C30" w:rsidRDefault="000E2192">
            <w:pPr>
              <w:pStyle w:val="4"/>
            </w:pPr>
            <w:r>
              <w:t>365.80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34.23</w:t>
            </w:r>
          </w:p>
        </w:tc>
        <w:tc>
          <w:tcPr>
            <w:tcW w:w="1361" w:type="dxa"/>
            <w:vAlign w:val="center"/>
          </w:tcPr>
          <w:p w:rsidR="001F1C30" w:rsidRDefault="000E2192">
            <w:pPr>
              <w:pStyle w:val="4"/>
            </w:pPr>
            <w:r>
              <w:t>34.23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34.23</w:t>
            </w:r>
          </w:p>
        </w:tc>
        <w:tc>
          <w:tcPr>
            <w:tcW w:w="1361" w:type="dxa"/>
            <w:vAlign w:val="center"/>
          </w:tcPr>
          <w:p w:rsidR="001F1C30" w:rsidRDefault="000E2192">
            <w:pPr>
              <w:pStyle w:val="4"/>
            </w:pPr>
            <w:r>
              <w:t>34.23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34.23</w:t>
            </w:r>
          </w:p>
        </w:tc>
        <w:tc>
          <w:tcPr>
            <w:tcW w:w="1361" w:type="dxa"/>
            <w:vAlign w:val="center"/>
          </w:tcPr>
          <w:p w:rsidR="001F1C30" w:rsidRDefault="000E2192">
            <w:pPr>
              <w:pStyle w:val="4"/>
            </w:pPr>
            <w:r>
              <w:t>34.23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476.21</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40.94</w:t>
            </w:r>
          </w:p>
        </w:tc>
        <w:tc>
          <w:tcPr>
            <w:tcW w:w="1474" w:type="dxa"/>
            <w:vAlign w:val="center"/>
          </w:tcPr>
          <w:p w:rsidR="001F1C30" w:rsidRDefault="000E2192">
            <w:pPr>
              <w:pStyle w:val="4"/>
            </w:pPr>
            <w:r>
              <w:t>40.94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35.24</w:t>
            </w:r>
          </w:p>
        </w:tc>
        <w:tc>
          <w:tcPr>
            <w:tcW w:w="1474" w:type="dxa"/>
            <w:vAlign w:val="center"/>
          </w:tcPr>
          <w:p w:rsidR="001F1C30" w:rsidRDefault="000E2192">
            <w:pPr>
              <w:pStyle w:val="4"/>
            </w:pPr>
            <w:r>
              <w:t>35.24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365.80</w:t>
            </w:r>
          </w:p>
        </w:tc>
        <w:tc>
          <w:tcPr>
            <w:tcW w:w="1474" w:type="dxa"/>
            <w:vAlign w:val="center"/>
          </w:tcPr>
          <w:p w:rsidR="001F1C30" w:rsidRDefault="000E2192">
            <w:pPr>
              <w:pStyle w:val="4"/>
            </w:pPr>
            <w:r>
              <w:t>365.80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34.23</w:t>
            </w:r>
          </w:p>
        </w:tc>
        <w:tc>
          <w:tcPr>
            <w:tcW w:w="1474" w:type="dxa"/>
            <w:vAlign w:val="center"/>
          </w:tcPr>
          <w:p w:rsidR="001F1C30" w:rsidRDefault="000E2192">
            <w:pPr>
              <w:pStyle w:val="4"/>
            </w:pPr>
            <w:r>
              <w:t>34.23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476.21</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476.21</w:t>
            </w:r>
          </w:p>
        </w:tc>
        <w:tc>
          <w:tcPr>
            <w:tcW w:w="1474" w:type="dxa"/>
            <w:vAlign w:val="center"/>
          </w:tcPr>
          <w:p w:rsidR="001F1C30" w:rsidRDefault="000E2192">
            <w:pPr>
              <w:pStyle w:val="7"/>
            </w:pPr>
            <w:r>
              <w:t>476.21</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476.21</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476.21</w:t>
            </w:r>
          </w:p>
        </w:tc>
        <w:tc>
          <w:tcPr>
            <w:tcW w:w="1474" w:type="dxa"/>
            <w:vAlign w:val="center"/>
          </w:tcPr>
          <w:p w:rsidR="001F1C30" w:rsidRDefault="000E2192">
            <w:pPr>
              <w:pStyle w:val="7"/>
            </w:pPr>
            <w:r>
              <w:t>476.21</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476.21</w:t>
            </w:r>
          </w:p>
        </w:tc>
        <w:tc>
          <w:tcPr>
            <w:tcW w:w="2551" w:type="dxa"/>
            <w:vAlign w:val="center"/>
          </w:tcPr>
          <w:p w:rsidR="001F1C30" w:rsidRDefault="000E2192">
            <w:pPr>
              <w:pStyle w:val="7"/>
            </w:pPr>
            <w:r>
              <w:t>476.21</w:t>
            </w:r>
          </w:p>
        </w:tc>
        <w:tc>
          <w:tcPr>
            <w:tcW w:w="255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40.94</w:t>
            </w:r>
          </w:p>
        </w:tc>
        <w:tc>
          <w:tcPr>
            <w:tcW w:w="2551" w:type="dxa"/>
            <w:vAlign w:val="center"/>
          </w:tcPr>
          <w:p w:rsidR="001F1C30" w:rsidRDefault="000E2192">
            <w:pPr>
              <w:pStyle w:val="4"/>
            </w:pPr>
            <w:r>
              <w:t>40.94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40.94</w:t>
            </w:r>
          </w:p>
        </w:tc>
        <w:tc>
          <w:tcPr>
            <w:tcW w:w="2551" w:type="dxa"/>
            <w:vAlign w:val="center"/>
          </w:tcPr>
          <w:p w:rsidR="001F1C30" w:rsidRDefault="000E2192">
            <w:pPr>
              <w:pStyle w:val="4"/>
            </w:pPr>
            <w:r>
              <w:t>40.94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40.94</w:t>
            </w:r>
          </w:p>
        </w:tc>
        <w:tc>
          <w:tcPr>
            <w:tcW w:w="2551" w:type="dxa"/>
            <w:vAlign w:val="center"/>
          </w:tcPr>
          <w:p w:rsidR="001F1C30" w:rsidRDefault="000E2192">
            <w:pPr>
              <w:pStyle w:val="4"/>
            </w:pPr>
            <w:r>
              <w:t>40.94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35.24</w:t>
            </w:r>
          </w:p>
        </w:tc>
        <w:tc>
          <w:tcPr>
            <w:tcW w:w="2551" w:type="dxa"/>
            <w:vAlign w:val="center"/>
          </w:tcPr>
          <w:p w:rsidR="001F1C30" w:rsidRDefault="000E2192">
            <w:pPr>
              <w:pStyle w:val="4"/>
            </w:pPr>
            <w:r>
              <w:t>35.24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35.24</w:t>
            </w:r>
          </w:p>
        </w:tc>
        <w:tc>
          <w:tcPr>
            <w:tcW w:w="2551" w:type="dxa"/>
            <w:vAlign w:val="center"/>
          </w:tcPr>
          <w:p w:rsidR="001F1C30" w:rsidRDefault="000E2192">
            <w:pPr>
              <w:pStyle w:val="4"/>
            </w:pPr>
            <w:r>
              <w:t>35.24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16.75</w:t>
            </w:r>
          </w:p>
        </w:tc>
        <w:tc>
          <w:tcPr>
            <w:tcW w:w="2551" w:type="dxa"/>
            <w:vAlign w:val="center"/>
          </w:tcPr>
          <w:p w:rsidR="001F1C30" w:rsidRDefault="000E2192">
            <w:pPr>
              <w:pStyle w:val="4"/>
            </w:pPr>
            <w:r>
              <w:t>16.75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18.49</w:t>
            </w:r>
          </w:p>
        </w:tc>
        <w:tc>
          <w:tcPr>
            <w:tcW w:w="2551" w:type="dxa"/>
            <w:vAlign w:val="center"/>
          </w:tcPr>
          <w:p w:rsidR="001F1C30" w:rsidRDefault="000E2192">
            <w:pPr>
              <w:pStyle w:val="4"/>
            </w:pPr>
            <w:r>
              <w:t>18.49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365.80</w:t>
            </w:r>
          </w:p>
        </w:tc>
        <w:tc>
          <w:tcPr>
            <w:tcW w:w="2551" w:type="dxa"/>
            <w:vAlign w:val="center"/>
          </w:tcPr>
          <w:p w:rsidR="001F1C30" w:rsidRDefault="000E2192">
            <w:pPr>
              <w:pStyle w:val="4"/>
            </w:pPr>
            <w:r>
              <w:t>365.80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365.80</w:t>
            </w:r>
          </w:p>
        </w:tc>
        <w:tc>
          <w:tcPr>
            <w:tcW w:w="2551" w:type="dxa"/>
            <w:vAlign w:val="center"/>
          </w:tcPr>
          <w:p w:rsidR="001F1C30" w:rsidRDefault="000E2192">
            <w:pPr>
              <w:pStyle w:val="4"/>
            </w:pPr>
            <w:r>
              <w:t>365.80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365.80</w:t>
            </w:r>
          </w:p>
        </w:tc>
        <w:tc>
          <w:tcPr>
            <w:tcW w:w="2551" w:type="dxa"/>
            <w:vAlign w:val="center"/>
          </w:tcPr>
          <w:p w:rsidR="001F1C30" w:rsidRDefault="000E2192">
            <w:pPr>
              <w:pStyle w:val="4"/>
            </w:pPr>
            <w:r>
              <w:t>365.80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34.23</w:t>
            </w:r>
          </w:p>
        </w:tc>
        <w:tc>
          <w:tcPr>
            <w:tcW w:w="2551" w:type="dxa"/>
            <w:vAlign w:val="center"/>
          </w:tcPr>
          <w:p w:rsidR="001F1C30" w:rsidRDefault="000E2192">
            <w:pPr>
              <w:pStyle w:val="4"/>
            </w:pPr>
            <w:r>
              <w:t>34.23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34.23</w:t>
            </w:r>
          </w:p>
        </w:tc>
        <w:tc>
          <w:tcPr>
            <w:tcW w:w="2551" w:type="dxa"/>
            <w:vAlign w:val="center"/>
          </w:tcPr>
          <w:p w:rsidR="001F1C30" w:rsidRDefault="000E2192">
            <w:pPr>
              <w:pStyle w:val="4"/>
            </w:pPr>
            <w:r>
              <w:t>34.23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34.23</w:t>
            </w:r>
          </w:p>
        </w:tc>
        <w:tc>
          <w:tcPr>
            <w:tcW w:w="2551" w:type="dxa"/>
            <w:vAlign w:val="center"/>
          </w:tcPr>
          <w:p w:rsidR="001F1C30" w:rsidRDefault="000E2192">
            <w:pPr>
              <w:pStyle w:val="4"/>
            </w:pPr>
            <w:r>
              <w:t>34.23</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476.21</w:t>
            </w:r>
          </w:p>
        </w:tc>
        <w:tc>
          <w:tcPr>
            <w:tcW w:w="2551" w:type="dxa"/>
            <w:vAlign w:val="center"/>
          </w:tcPr>
          <w:p w:rsidR="001F1C30" w:rsidRDefault="000E2192">
            <w:pPr>
              <w:pStyle w:val="7"/>
            </w:pPr>
            <w:r>
              <w:t>471.15</w:t>
            </w:r>
          </w:p>
        </w:tc>
        <w:tc>
          <w:tcPr>
            <w:tcW w:w="2551" w:type="dxa"/>
            <w:vAlign w:val="center"/>
          </w:tcPr>
          <w:p w:rsidR="001F1C30" w:rsidRDefault="000E2192">
            <w:pPr>
              <w:pStyle w:val="7"/>
            </w:pPr>
            <w:r>
              <w:t>5.06</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417.14</w:t>
            </w:r>
          </w:p>
        </w:tc>
        <w:tc>
          <w:tcPr>
            <w:tcW w:w="2551" w:type="dxa"/>
            <w:vAlign w:val="center"/>
          </w:tcPr>
          <w:p w:rsidR="001F1C30" w:rsidRDefault="000E2192">
            <w:pPr>
              <w:pStyle w:val="4"/>
            </w:pPr>
            <w:r>
              <w:t>417.14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99.45</w:t>
            </w:r>
          </w:p>
        </w:tc>
        <w:tc>
          <w:tcPr>
            <w:tcW w:w="2551" w:type="dxa"/>
            <w:vAlign w:val="center"/>
          </w:tcPr>
          <w:p w:rsidR="001F1C30" w:rsidRDefault="000E2192">
            <w:pPr>
              <w:pStyle w:val="4"/>
            </w:pPr>
            <w:r>
              <w:t>99.45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57.81</w:t>
            </w:r>
          </w:p>
        </w:tc>
        <w:tc>
          <w:tcPr>
            <w:tcW w:w="2551" w:type="dxa"/>
            <w:vAlign w:val="center"/>
          </w:tcPr>
          <w:p w:rsidR="001F1C30" w:rsidRDefault="000E2192">
            <w:pPr>
              <w:pStyle w:val="4"/>
            </w:pPr>
            <w:r>
              <w:t>57.81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36.43</w:t>
            </w:r>
          </w:p>
        </w:tc>
        <w:tc>
          <w:tcPr>
            <w:tcW w:w="2551" w:type="dxa"/>
            <w:vAlign w:val="center"/>
          </w:tcPr>
          <w:p w:rsidR="001F1C30" w:rsidRDefault="000E2192">
            <w:pPr>
              <w:pStyle w:val="4"/>
            </w:pPr>
            <w:r>
              <w:t>36.43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111.20</w:t>
            </w:r>
          </w:p>
        </w:tc>
        <w:tc>
          <w:tcPr>
            <w:tcW w:w="2551" w:type="dxa"/>
            <w:vAlign w:val="center"/>
          </w:tcPr>
          <w:p w:rsidR="001F1C30" w:rsidRDefault="000E2192">
            <w:pPr>
              <w:pStyle w:val="4"/>
            </w:pPr>
            <w:r>
              <w:t>111.20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40.94</w:t>
            </w:r>
          </w:p>
        </w:tc>
        <w:tc>
          <w:tcPr>
            <w:tcW w:w="2551" w:type="dxa"/>
            <w:vAlign w:val="center"/>
          </w:tcPr>
          <w:p w:rsidR="001F1C30" w:rsidRDefault="000E2192">
            <w:pPr>
              <w:pStyle w:val="4"/>
            </w:pPr>
            <w:r>
              <w:t>40.94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16.75</w:t>
            </w:r>
          </w:p>
        </w:tc>
        <w:tc>
          <w:tcPr>
            <w:tcW w:w="2551" w:type="dxa"/>
            <w:vAlign w:val="center"/>
          </w:tcPr>
          <w:p w:rsidR="001F1C30" w:rsidRDefault="000E2192">
            <w:pPr>
              <w:pStyle w:val="4"/>
            </w:pPr>
            <w:r>
              <w:t>16.75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18.49</w:t>
            </w:r>
          </w:p>
        </w:tc>
        <w:tc>
          <w:tcPr>
            <w:tcW w:w="2551" w:type="dxa"/>
            <w:vAlign w:val="center"/>
          </w:tcPr>
          <w:p w:rsidR="001F1C30" w:rsidRDefault="000E2192">
            <w:pPr>
              <w:pStyle w:val="4"/>
            </w:pPr>
            <w:r>
              <w:t>18.49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1.84</w:t>
            </w:r>
          </w:p>
        </w:tc>
        <w:tc>
          <w:tcPr>
            <w:tcW w:w="2551" w:type="dxa"/>
            <w:vAlign w:val="center"/>
          </w:tcPr>
          <w:p w:rsidR="001F1C30" w:rsidRDefault="000E2192">
            <w:pPr>
              <w:pStyle w:val="4"/>
            </w:pPr>
            <w:r>
              <w:t>1.84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34.23</w:t>
            </w:r>
          </w:p>
        </w:tc>
        <w:tc>
          <w:tcPr>
            <w:tcW w:w="2551" w:type="dxa"/>
            <w:vAlign w:val="center"/>
          </w:tcPr>
          <w:p w:rsidR="001F1C30" w:rsidRDefault="000E2192">
            <w:pPr>
              <w:pStyle w:val="4"/>
            </w:pPr>
            <w:r>
              <w:t>34.23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5.06</w:t>
            </w:r>
          </w:p>
        </w:tc>
        <w:tc>
          <w:tcPr>
            <w:tcW w:w="2551" w:type="dxa"/>
            <w:vAlign w:val="center"/>
          </w:tcPr>
          <w:p w:rsidR="001F1C30" w:rsidRDefault="001F1C30">
            <w:pPr>
              <w:pStyle w:val="4"/>
            </w:pPr>
          </w:p>
        </w:tc>
        <w:tc>
          <w:tcPr>
            <w:tcW w:w="2551" w:type="dxa"/>
            <w:vAlign w:val="center"/>
          </w:tcPr>
          <w:p w:rsidR="001F1C30" w:rsidRDefault="000E2192">
            <w:pPr>
              <w:pStyle w:val="4"/>
            </w:pPr>
            <w:r>
              <w:t>5.06</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5.06</w:t>
            </w:r>
          </w:p>
        </w:tc>
        <w:tc>
          <w:tcPr>
            <w:tcW w:w="2551" w:type="dxa"/>
            <w:vAlign w:val="center"/>
          </w:tcPr>
          <w:p w:rsidR="001F1C30" w:rsidRDefault="001F1C30">
            <w:pPr>
              <w:pStyle w:val="4"/>
            </w:pPr>
          </w:p>
        </w:tc>
        <w:tc>
          <w:tcPr>
            <w:tcW w:w="2551" w:type="dxa"/>
            <w:vAlign w:val="center"/>
          </w:tcPr>
          <w:p w:rsidR="001F1C30" w:rsidRDefault="000E2192">
            <w:pPr>
              <w:pStyle w:val="4"/>
            </w:pPr>
            <w:r>
              <w:t>5.06</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54.01</w:t>
            </w:r>
          </w:p>
        </w:tc>
        <w:tc>
          <w:tcPr>
            <w:tcW w:w="2551" w:type="dxa"/>
            <w:vAlign w:val="center"/>
          </w:tcPr>
          <w:p w:rsidR="001F1C30" w:rsidRDefault="000E2192">
            <w:pPr>
              <w:pStyle w:val="4"/>
            </w:pPr>
            <w:r>
              <w:t>54.01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47.59</w:t>
            </w:r>
          </w:p>
        </w:tc>
        <w:tc>
          <w:tcPr>
            <w:tcW w:w="2551" w:type="dxa"/>
            <w:vAlign w:val="center"/>
          </w:tcPr>
          <w:p w:rsidR="001F1C30" w:rsidRDefault="000E2192">
            <w:pPr>
              <w:pStyle w:val="4"/>
            </w:pPr>
            <w:r>
              <w:t>47.59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6.42</w:t>
            </w:r>
          </w:p>
        </w:tc>
        <w:tc>
          <w:tcPr>
            <w:tcW w:w="2551" w:type="dxa"/>
            <w:vAlign w:val="center"/>
          </w:tcPr>
          <w:p w:rsidR="001F1C30" w:rsidRDefault="000E2192">
            <w:pPr>
              <w:pStyle w:val="4"/>
            </w:pPr>
            <w:r>
              <w:t>6.42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1F1C30">
            <w:pPr>
              <w:pStyle w:val="3"/>
            </w:pPr>
          </w:p>
        </w:tc>
        <w:tc>
          <w:tcPr>
            <w:tcW w:w="3798" w:type="dxa"/>
            <w:vAlign w:val="center"/>
          </w:tcPr>
          <w:p w:rsidR="001F1C30" w:rsidRDefault="001F1C30">
            <w:pPr>
              <w:pStyle w:val="2"/>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0E2192">
      <w:pPr>
        <w:ind w:firstLine="420"/>
        <w:sectPr w:rsidR="001F1C3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唐山市生态环境局古冶区分局2025年单位预算信息公开情况说明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按照《中华人民共和国预算法》、《地方预决算公开操作规程》和《关于进一步推进预算公开工作的实施意见》规定，现将唐山市生态环境局古冶区分局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1</w:t>
      </w:r>
      <w:r>
        <w:t>、会同有关部门贯彻执行国家和省、市生态环境保护的方针政策、法律、法规、规章、标准、基准和技术规范，并对实施情况进行监督检查。</w:t>
      </w:r>
    </w:p>
    <w:p w:rsidR="001F1C30" w:rsidRDefault="000E2192">
      <w:pPr>
        <w:pStyle w:val="-"/>
      </w:pPr>
      <w:r>
        <w:t>2</w:t>
      </w:r>
      <w:r>
        <w:t>、负责本辖区内生态环境问题的统筹协调和监督管理。负责本辖区内生态环境准入的监督管理。</w:t>
      </w:r>
    </w:p>
    <w:p w:rsidR="001F1C30" w:rsidRDefault="000E2192">
      <w:pPr>
        <w:pStyle w:val="-"/>
      </w:pPr>
      <w:r>
        <w:t>3</w:t>
      </w:r>
      <w:r>
        <w:t>、指导协调和监督本辖区内生态保护修复工作。</w:t>
      </w:r>
    </w:p>
    <w:p w:rsidR="001F1C30" w:rsidRDefault="000E2192">
      <w:pPr>
        <w:pStyle w:val="-"/>
      </w:pPr>
      <w:r>
        <w:t>4</w:t>
      </w:r>
      <w:r>
        <w:t>、负责本辖区内污染防治、污染物减排、生态环境监测、生态创建、生态环境宣传教育等工作。负责本辖区内核与辐射安全的监督管理。</w:t>
      </w:r>
    </w:p>
    <w:p w:rsidR="001F1C30" w:rsidRDefault="000E2192">
      <w:pPr>
        <w:pStyle w:val="-"/>
      </w:pPr>
      <w:r>
        <w:t>5</w:t>
      </w:r>
      <w:r>
        <w:t>、负责受理环境污染纠纷、投诉、并作出处理，对环境污染事故进行现场调查及处理等工作。</w:t>
      </w:r>
    </w:p>
    <w:p w:rsidR="001F1C30" w:rsidRDefault="000E2192">
      <w:pPr>
        <w:pStyle w:val="-"/>
      </w:pPr>
      <w:r>
        <w:t>6</w:t>
      </w:r>
      <w:r>
        <w:t>、按照相关规定办理行政许可事项和服务事项。</w:t>
      </w:r>
    </w:p>
    <w:p w:rsidR="001F1C30" w:rsidRDefault="000E2192">
      <w:pPr>
        <w:pStyle w:val="-"/>
      </w:pPr>
      <w:r>
        <w:t>7</w:t>
      </w:r>
      <w:r>
        <w:t>、完成区委、区政府及市生态环境局交办的其他任务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唐山市生态环境局古冶区分局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476.21</w:t>
      </w:r>
      <w:r>
        <w:t>万元，其中：一般公共预算收入</w:t>
      </w:r>
      <w:r>
        <w:t>476.21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收支预算总表支出栏、基本支出表、项目支出表按经济分类和支出功能分类科目编制，反映唐山市生态环境局古冶区分局年度单位预算中支出预算的总体情况。</w:t>
      </w:r>
      <w:r>
        <w:t>2025</w:t>
      </w:r>
      <w:r>
        <w:t>年支出预算</w:t>
      </w:r>
      <w:r>
        <w:t>476.21</w:t>
      </w:r>
      <w:r>
        <w:t>万元，其中基本支出</w:t>
      </w:r>
      <w:r>
        <w:t>476.21</w:t>
      </w:r>
      <w:r>
        <w:t>万元，包括人员经费</w:t>
      </w:r>
      <w:r>
        <w:t>471.15</w:t>
      </w:r>
      <w:r>
        <w:t>万元和日常公用经费</w:t>
      </w:r>
      <w:r>
        <w:t>5.06</w:t>
      </w:r>
      <w:r>
        <w:t>万元；项目支出</w:t>
      </w:r>
      <w:r>
        <w:t>0.00</w:t>
      </w:r>
      <w:r>
        <w:t>万元，主要为本单位无项目支出</w:t>
      </w:r>
    </w:p>
    <w:p w:rsidR="001F1C30" w:rsidRDefault="000E2192">
      <w:pPr>
        <w:pStyle w:val="-0"/>
      </w:pPr>
      <w:r>
        <w:t>3</w:t>
      </w:r>
      <w:r>
        <w:t>、比上年增减情况</w:t>
      </w:r>
    </w:p>
    <w:p w:rsidR="001F1C30" w:rsidRDefault="000E2192">
      <w:pPr>
        <w:pStyle w:val="-0"/>
      </w:pPr>
      <w:r>
        <w:t>2025</w:t>
      </w:r>
      <w:r>
        <w:t>年预算收支安排</w:t>
      </w:r>
      <w:r>
        <w:t>476.21</w:t>
      </w:r>
      <w:r>
        <w:t>万元，较</w:t>
      </w:r>
      <w:r>
        <w:t>2024</w:t>
      </w:r>
      <w:r>
        <w:t>年预算增加</w:t>
      </w:r>
      <w:r>
        <w:t>283.59</w:t>
      </w:r>
      <w:r>
        <w:t>万元，其中：基本支出增加</w:t>
      </w:r>
      <w:r>
        <w:t>283.59</w:t>
      </w:r>
      <w:r>
        <w:t>万元，主要为</w:t>
      </w:r>
      <w:r>
        <w:t>2025</w:t>
      </w:r>
      <w:r>
        <w:t>年两家事业单位并入机关单位，合并预算，故支出增加项目支出增加</w:t>
      </w:r>
      <w:r>
        <w:t>0.00</w:t>
      </w:r>
      <w:r>
        <w:t>万元，主要为本单位无项目支出</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t>2025</w:t>
      </w:r>
      <w:r>
        <w:t>年，我单位机关运行经费共计安排</w:t>
      </w:r>
      <w:r>
        <w:t>5.06</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万元，增减变化的主要原因是本单位无三公经费</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1F1C30">
            <w:pPr>
              <w:pStyle w:val="2"/>
            </w:pPr>
          </w:p>
        </w:tc>
        <w:tc>
          <w:tcPr>
            <w:tcW w:w="964" w:type="dxa"/>
            <w:vAlign w:val="center"/>
          </w:tcPr>
          <w:p w:rsidR="001F1C30" w:rsidRDefault="001F1C30">
            <w:pPr>
              <w:pStyle w:val="4"/>
            </w:pPr>
          </w:p>
        </w:tc>
        <w:tc>
          <w:tcPr>
            <w:tcW w:w="1134" w:type="dxa"/>
            <w:vAlign w:val="center"/>
          </w:tcPr>
          <w:p w:rsidR="001F1C30" w:rsidRDefault="001F1C30">
            <w:pPr>
              <w:pStyle w:val="2"/>
            </w:pPr>
          </w:p>
        </w:tc>
        <w:tc>
          <w:tcPr>
            <w:tcW w:w="1134" w:type="dxa"/>
            <w:vAlign w:val="center"/>
          </w:tcPr>
          <w:p w:rsidR="001F1C30" w:rsidRDefault="001F1C30">
            <w:pPr>
              <w:pStyle w:val="2"/>
            </w:pPr>
          </w:p>
        </w:tc>
        <w:tc>
          <w:tcPr>
            <w:tcW w:w="709" w:type="dxa"/>
            <w:vAlign w:val="center"/>
          </w:tcPr>
          <w:p w:rsidR="001F1C30" w:rsidRDefault="001F1C30">
            <w:pPr>
              <w:pStyle w:val="3"/>
            </w:pPr>
          </w:p>
        </w:tc>
        <w:tc>
          <w:tcPr>
            <w:tcW w:w="850" w:type="dxa"/>
            <w:vAlign w:val="center"/>
          </w:tcPr>
          <w:p w:rsidR="001F1C30" w:rsidRDefault="001F1C30">
            <w:pPr>
              <w:pStyle w:val="4"/>
            </w:pPr>
          </w:p>
        </w:tc>
        <w:tc>
          <w:tcPr>
            <w:tcW w:w="850"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420"/>
      </w:pPr>
      <w:r>
        <w:rPr>
          <w:rFonts w:ascii="方正书宋_GBK" w:eastAsia="方正书宋_GBK" w:hAnsi="方正书宋_GBK" w:cs="方正书宋_GBK"/>
          <w:color w:val="000000"/>
          <w:sz w:val="21"/>
        </w:rPr>
        <w:t>注：无政府采购预算，空表列示。</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唐山市生态环境局古冶区分局上年末固定资产金额为</w:t>
      </w:r>
      <w:r>
        <w:rPr>
          <w:rFonts w:eastAsia="方正仿宋_GBK"/>
          <w:color w:val="000000"/>
          <w:sz w:val="28"/>
        </w:rPr>
        <w:t>1434.94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626014唐山市生态环境局古冶区分局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1434.94</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2300</w:t>
            </w:r>
          </w:p>
        </w:tc>
        <w:tc>
          <w:tcPr>
            <w:tcW w:w="2835" w:type="dxa"/>
            <w:vAlign w:val="center"/>
          </w:tcPr>
          <w:p w:rsidR="001F1C30" w:rsidRDefault="000E2192">
            <w:pPr>
              <w:pStyle w:val="4"/>
            </w:pPr>
            <w:r>
              <w:t>58.91</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200</w:t>
            </w:r>
          </w:p>
        </w:tc>
        <w:tc>
          <w:tcPr>
            <w:tcW w:w="2835" w:type="dxa"/>
            <w:vAlign w:val="center"/>
          </w:tcPr>
          <w:p w:rsidR="001F1C30" w:rsidRDefault="000E2192">
            <w:pPr>
              <w:pStyle w:val="4"/>
            </w:pPr>
            <w:r>
              <w:t>5.12</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7</w:t>
            </w:r>
          </w:p>
        </w:tc>
        <w:tc>
          <w:tcPr>
            <w:tcW w:w="2835" w:type="dxa"/>
            <w:vAlign w:val="center"/>
          </w:tcPr>
          <w:p w:rsidR="001F1C30" w:rsidRDefault="000E2192">
            <w:pPr>
              <w:pStyle w:val="4"/>
            </w:pPr>
            <w:r>
              <w:t>73.86</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5</w:t>
            </w:r>
          </w:p>
        </w:tc>
        <w:tc>
          <w:tcPr>
            <w:tcW w:w="2835" w:type="dxa"/>
            <w:vAlign w:val="center"/>
          </w:tcPr>
          <w:p w:rsidR="001F1C30" w:rsidRDefault="000E2192">
            <w:pPr>
              <w:pStyle w:val="4"/>
            </w:pPr>
            <w:r>
              <w:t>821.75</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829</w:t>
            </w:r>
          </w:p>
        </w:tc>
        <w:tc>
          <w:tcPr>
            <w:tcW w:w="2835" w:type="dxa"/>
            <w:vAlign w:val="center"/>
          </w:tcPr>
          <w:p w:rsidR="001F1C30" w:rsidRDefault="000E2192">
            <w:pPr>
              <w:pStyle w:val="4"/>
            </w:pPr>
            <w:r>
              <w:t>480.42</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4" w:name="_Toc_4_4_0000000005"/>
      <w:r>
        <w:rPr>
          <w:rFonts w:ascii="方正小标宋_GBK" w:eastAsia="方正小标宋_GBK" w:hAnsi="方正小标宋_GBK" w:cs="方正小标宋_GBK"/>
          <w:color w:val="000000"/>
          <w:sz w:val="44"/>
        </w:rPr>
        <w:lastRenderedPageBreak/>
        <w:t>五、唐山市生态环境局开平区分局收支预算</w:t>
      </w:r>
      <w:bookmarkEnd w:id="4"/>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531.64</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0.93</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34.29</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27.47</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440.49</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28.46</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531.64</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531.64</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531.64</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531.64</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531.64</w:t>
            </w:r>
          </w:p>
        </w:tc>
        <w:tc>
          <w:tcPr>
            <w:tcW w:w="1134" w:type="dxa"/>
            <w:vAlign w:val="center"/>
          </w:tcPr>
          <w:p w:rsidR="001F1C30" w:rsidRDefault="000E2192">
            <w:pPr>
              <w:pStyle w:val="7"/>
            </w:pPr>
            <w:r>
              <w:t>531.64</w:t>
            </w:r>
          </w:p>
        </w:tc>
        <w:tc>
          <w:tcPr>
            <w:tcW w:w="1134" w:type="dxa"/>
            <w:vAlign w:val="center"/>
          </w:tcPr>
          <w:p w:rsidR="001F1C30" w:rsidRDefault="000E2192">
            <w:pPr>
              <w:pStyle w:val="7"/>
            </w:pPr>
            <w:r>
              <w:t>531.64</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0.93</w:t>
            </w:r>
          </w:p>
        </w:tc>
        <w:tc>
          <w:tcPr>
            <w:tcW w:w="1134" w:type="dxa"/>
            <w:vAlign w:val="center"/>
          </w:tcPr>
          <w:p w:rsidR="001F1C30" w:rsidRDefault="000E2192">
            <w:pPr>
              <w:pStyle w:val="4"/>
            </w:pPr>
            <w:r>
              <w:t>0.93</w:t>
            </w:r>
          </w:p>
        </w:tc>
        <w:tc>
          <w:tcPr>
            <w:tcW w:w="1134" w:type="dxa"/>
            <w:vAlign w:val="center"/>
          </w:tcPr>
          <w:p w:rsidR="001F1C30" w:rsidRDefault="000E2192">
            <w:pPr>
              <w:pStyle w:val="4"/>
            </w:pPr>
            <w:r>
              <w:t>0.93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0.93</w:t>
            </w:r>
          </w:p>
        </w:tc>
        <w:tc>
          <w:tcPr>
            <w:tcW w:w="1134" w:type="dxa"/>
            <w:vAlign w:val="center"/>
          </w:tcPr>
          <w:p w:rsidR="001F1C30" w:rsidRDefault="000E2192">
            <w:pPr>
              <w:pStyle w:val="4"/>
            </w:pPr>
            <w:r>
              <w:t>0.93</w:t>
            </w:r>
          </w:p>
        </w:tc>
        <w:tc>
          <w:tcPr>
            <w:tcW w:w="1134" w:type="dxa"/>
            <w:vAlign w:val="center"/>
          </w:tcPr>
          <w:p w:rsidR="001F1C30" w:rsidRDefault="000E2192">
            <w:pPr>
              <w:pStyle w:val="4"/>
            </w:pPr>
            <w:r>
              <w:t>0.93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0.93</w:t>
            </w:r>
          </w:p>
        </w:tc>
        <w:tc>
          <w:tcPr>
            <w:tcW w:w="1134" w:type="dxa"/>
            <w:vAlign w:val="center"/>
          </w:tcPr>
          <w:p w:rsidR="001F1C30" w:rsidRDefault="000E2192">
            <w:pPr>
              <w:pStyle w:val="4"/>
            </w:pPr>
            <w:r>
              <w:t>0.93</w:t>
            </w:r>
          </w:p>
        </w:tc>
        <w:tc>
          <w:tcPr>
            <w:tcW w:w="1134" w:type="dxa"/>
            <w:vAlign w:val="center"/>
          </w:tcPr>
          <w:p w:rsidR="001F1C30" w:rsidRDefault="000E2192">
            <w:pPr>
              <w:pStyle w:val="4"/>
            </w:pPr>
            <w:r>
              <w:t>0.93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34.29</w:t>
            </w:r>
          </w:p>
        </w:tc>
        <w:tc>
          <w:tcPr>
            <w:tcW w:w="1134" w:type="dxa"/>
            <w:vAlign w:val="center"/>
          </w:tcPr>
          <w:p w:rsidR="001F1C30" w:rsidRDefault="000E2192">
            <w:pPr>
              <w:pStyle w:val="4"/>
            </w:pPr>
            <w:r>
              <w:t>34.29</w:t>
            </w:r>
          </w:p>
        </w:tc>
        <w:tc>
          <w:tcPr>
            <w:tcW w:w="1134" w:type="dxa"/>
            <w:vAlign w:val="center"/>
          </w:tcPr>
          <w:p w:rsidR="001F1C30" w:rsidRDefault="000E2192">
            <w:pPr>
              <w:pStyle w:val="4"/>
            </w:pPr>
            <w:r>
              <w:t>34.29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34.29</w:t>
            </w:r>
          </w:p>
        </w:tc>
        <w:tc>
          <w:tcPr>
            <w:tcW w:w="1134" w:type="dxa"/>
            <w:vAlign w:val="center"/>
          </w:tcPr>
          <w:p w:rsidR="001F1C30" w:rsidRDefault="000E2192">
            <w:pPr>
              <w:pStyle w:val="4"/>
            </w:pPr>
            <w:r>
              <w:t>34.29</w:t>
            </w:r>
          </w:p>
        </w:tc>
        <w:tc>
          <w:tcPr>
            <w:tcW w:w="1134" w:type="dxa"/>
            <w:vAlign w:val="center"/>
          </w:tcPr>
          <w:p w:rsidR="001F1C30" w:rsidRDefault="000E2192">
            <w:pPr>
              <w:pStyle w:val="4"/>
            </w:pPr>
            <w:r>
              <w:t>34.29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34.29</w:t>
            </w:r>
          </w:p>
        </w:tc>
        <w:tc>
          <w:tcPr>
            <w:tcW w:w="1134" w:type="dxa"/>
            <w:vAlign w:val="center"/>
          </w:tcPr>
          <w:p w:rsidR="001F1C30" w:rsidRDefault="000E2192">
            <w:pPr>
              <w:pStyle w:val="4"/>
            </w:pPr>
            <w:r>
              <w:t>34.29</w:t>
            </w:r>
          </w:p>
        </w:tc>
        <w:tc>
          <w:tcPr>
            <w:tcW w:w="1134" w:type="dxa"/>
            <w:vAlign w:val="center"/>
          </w:tcPr>
          <w:p w:rsidR="001F1C30" w:rsidRDefault="000E2192">
            <w:pPr>
              <w:pStyle w:val="4"/>
            </w:pPr>
            <w:r>
              <w:t>34.29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27.47</w:t>
            </w:r>
          </w:p>
        </w:tc>
        <w:tc>
          <w:tcPr>
            <w:tcW w:w="1134" w:type="dxa"/>
            <w:vAlign w:val="center"/>
          </w:tcPr>
          <w:p w:rsidR="001F1C30" w:rsidRDefault="000E2192">
            <w:pPr>
              <w:pStyle w:val="4"/>
            </w:pPr>
            <w:r>
              <w:t>27.47</w:t>
            </w:r>
          </w:p>
        </w:tc>
        <w:tc>
          <w:tcPr>
            <w:tcW w:w="1134" w:type="dxa"/>
            <w:vAlign w:val="center"/>
          </w:tcPr>
          <w:p w:rsidR="001F1C30" w:rsidRDefault="000E2192">
            <w:pPr>
              <w:pStyle w:val="4"/>
            </w:pPr>
            <w:r>
              <w:t>27.47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27.47</w:t>
            </w:r>
          </w:p>
        </w:tc>
        <w:tc>
          <w:tcPr>
            <w:tcW w:w="1134" w:type="dxa"/>
            <w:vAlign w:val="center"/>
          </w:tcPr>
          <w:p w:rsidR="001F1C30" w:rsidRDefault="000E2192">
            <w:pPr>
              <w:pStyle w:val="4"/>
            </w:pPr>
            <w:r>
              <w:t>27.47</w:t>
            </w:r>
          </w:p>
        </w:tc>
        <w:tc>
          <w:tcPr>
            <w:tcW w:w="1134" w:type="dxa"/>
            <w:vAlign w:val="center"/>
          </w:tcPr>
          <w:p w:rsidR="001F1C30" w:rsidRDefault="000E2192">
            <w:pPr>
              <w:pStyle w:val="4"/>
            </w:pPr>
            <w:r>
              <w:t>27.47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13.06</w:t>
            </w:r>
          </w:p>
        </w:tc>
        <w:tc>
          <w:tcPr>
            <w:tcW w:w="1134" w:type="dxa"/>
            <w:vAlign w:val="center"/>
          </w:tcPr>
          <w:p w:rsidR="001F1C30" w:rsidRDefault="000E2192">
            <w:pPr>
              <w:pStyle w:val="4"/>
            </w:pPr>
            <w:r>
              <w:t>13.06</w:t>
            </w:r>
          </w:p>
        </w:tc>
        <w:tc>
          <w:tcPr>
            <w:tcW w:w="1134" w:type="dxa"/>
            <w:vAlign w:val="center"/>
          </w:tcPr>
          <w:p w:rsidR="001F1C30" w:rsidRDefault="000E2192">
            <w:pPr>
              <w:pStyle w:val="4"/>
            </w:pPr>
            <w:r>
              <w:t>13.06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14.41</w:t>
            </w:r>
          </w:p>
        </w:tc>
        <w:tc>
          <w:tcPr>
            <w:tcW w:w="1134" w:type="dxa"/>
            <w:vAlign w:val="center"/>
          </w:tcPr>
          <w:p w:rsidR="001F1C30" w:rsidRDefault="000E2192">
            <w:pPr>
              <w:pStyle w:val="4"/>
            </w:pPr>
            <w:r>
              <w:t>14.41</w:t>
            </w:r>
          </w:p>
        </w:tc>
        <w:tc>
          <w:tcPr>
            <w:tcW w:w="1134" w:type="dxa"/>
            <w:vAlign w:val="center"/>
          </w:tcPr>
          <w:p w:rsidR="001F1C30" w:rsidRDefault="000E2192">
            <w:pPr>
              <w:pStyle w:val="4"/>
            </w:pPr>
            <w:r>
              <w:t>14.41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440.49</w:t>
            </w:r>
          </w:p>
        </w:tc>
        <w:tc>
          <w:tcPr>
            <w:tcW w:w="1134" w:type="dxa"/>
            <w:vAlign w:val="center"/>
          </w:tcPr>
          <w:p w:rsidR="001F1C30" w:rsidRDefault="000E2192">
            <w:pPr>
              <w:pStyle w:val="4"/>
            </w:pPr>
            <w:r>
              <w:t>440.49</w:t>
            </w:r>
          </w:p>
        </w:tc>
        <w:tc>
          <w:tcPr>
            <w:tcW w:w="1134" w:type="dxa"/>
            <w:vAlign w:val="center"/>
          </w:tcPr>
          <w:p w:rsidR="001F1C30" w:rsidRDefault="000E2192">
            <w:pPr>
              <w:pStyle w:val="4"/>
            </w:pPr>
            <w:r>
              <w:t>440.49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440.49</w:t>
            </w:r>
          </w:p>
        </w:tc>
        <w:tc>
          <w:tcPr>
            <w:tcW w:w="1134" w:type="dxa"/>
            <w:vAlign w:val="center"/>
          </w:tcPr>
          <w:p w:rsidR="001F1C30" w:rsidRDefault="000E2192">
            <w:pPr>
              <w:pStyle w:val="4"/>
            </w:pPr>
            <w:r>
              <w:t>440.49</w:t>
            </w:r>
          </w:p>
        </w:tc>
        <w:tc>
          <w:tcPr>
            <w:tcW w:w="1134" w:type="dxa"/>
            <w:vAlign w:val="center"/>
          </w:tcPr>
          <w:p w:rsidR="001F1C30" w:rsidRDefault="000E2192">
            <w:pPr>
              <w:pStyle w:val="4"/>
            </w:pPr>
            <w:r>
              <w:t>440.49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334.49</w:t>
            </w:r>
          </w:p>
        </w:tc>
        <w:tc>
          <w:tcPr>
            <w:tcW w:w="1134" w:type="dxa"/>
            <w:vAlign w:val="center"/>
          </w:tcPr>
          <w:p w:rsidR="001F1C30" w:rsidRDefault="000E2192">
            <w:pPr>
              <w:pStyle w:val="4"/>
            </w:pPr>
            <w:r>
              <w:t>334.49</w:t>
            </w:r>
          </w:p>
        </w:tc>
        <w:tc>
          <w:tcPr>
            <w:tcW w:w="1134" w:type="dxa"/>
            <w:vAlign w:val="center"/>
          </w:tcPr>
          <w:p w:rsidR="001F1C30" w:rsidRDefault="000E2192">
            <w:pPr>
              <w:pStyle w:val="4"/>
            </w:pPr>
            <w:r>
              <w:t>334.49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106.00</w:t>
            </w:r>
          </w:p>
        </w:tc>
        <w:tc>
          <w:tcPr>
            <w:tcW w:w="1134" w:type="dxa"/>
            <w:vAlign w:val="center"/>
          </w:tcPr>
          <w:p w:rsidR="001F1C30" w:rsidRDefault="000E2192">
            <w:pPr>
              <w:pStyle w:val="4"/>
            </w:pPr>
            <w:r>
              <w:t>106.00</w:t>
            </w:r>
          </w:p>
        </w:tc>
        <w:tc>
          <w:tcPr>
            <w:tcW w:w="1134" w:type="dxa"/>
            <w:vAlign w:val="center"/>
          </w:tcPr>
          <w:p w:rsidR="001F1C30" w:rsidRDefault="000E2192">
            <w:pPr>
              <w:pStyle w:val="4"/>
            </w:pPr>
            <w:r>
              <w:t>106.00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28.46</w:t>
            </w:r>
          </w:p>
        </w:tc>
        <w:tc>
          <w:tcPr>
            <w:tcW w:w="1134" w:type="dxa"/>
            <w:vAlign w:val="center"/>
          </w:tcPr>
          <w:p w:rsidR="001F1C30" w:rsidRDefault="000E2192">
            <w:pPr>
              <w:pStyle w:val="4"/>
            </w:pPr>
            <w:r>
              <w:t>28.46</w:t>
            </w:r>
          </w:p>
        </w:tc>
        <w:tc>
          <w:tcPr>
            <w:tcW w:w="1134" w:type="dxa"/>
            <w:vAlign w:val="center"/>
          </w:tcPr>
          <w:p w:rsidR="001F1C30" w:rsidRDefault="000E2192">
            <w:pPr>
              <w:pStyle w:val="4"/>
            </w:pPr>
            <w:r>
              <w:t>28.46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28.46</w:t>
            </w:r>
          </w:p>
        </w:tc>
        <w:tc>
          <w:tcPr>
            <w:tcW w:w="1134" w:type="dxa"/>
            <w:vAlign w:val="center"/>
          </w:tcPr>
          <w:p w:rsidR="001F1C30" w:rsidRDefault="000E2192">
            <w:pPr>
              <w:pStyle w:val="4"/>
            </w:pPr>
            <w:r>
              <w:t>28.46</w:t>
            </w:r>
          </w:p>
        </w:tc>
        <w:tc>
          <w:tcPr>
            <w:tcW w:w="1134" w:type="dxa"/>
            <w:vAlign w:val="center"/>
          </w:tcPr>
          <w:p w:rsidR="001F1C30" w:rsidRDefault="000E2192">
            <w:pPr>
              <w:pStyle w:val="4"/>
            </w:pPr>
            <w:r>
              <w:t>28.46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28.46</w:t>
            </w:r>
          </w:p>
        </w:tc>
        <w:tc>
          <w:tcPr>
            <w:tcW w:w="1134" w:type="dxa"/>
            <w:vAlign w:val="center"/>
          </w:tcPr>
          <w:p w:rsidR="001F1C30" w:rsidRDefault="000E2192">
            <w:pPr>
              <w:pStyle w:val="4"/>
            </w:pPr>
            <w:r>
              <w:t>28.46</w:t>
            </w:r>
          </w:p>
        </w:tc>
        <w:tc>
          <w:tcPr>
            <w:tcW w:w="1134" w:type="dxa"/>
            <w:vAlign w:val="center"/>
          </w:tcPr>
          <w:p w:rsidR="001F1C30" w:rsidRDefault="000E2192">
            <w:pPr>
              <w:pStyle w:val="4"/>
            </w:pPr>
            <w:r>
              <w:t>28.46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531.64</w:t>
            </w:r>
          </w:p>
        </w:tc>
        <w:tc>
          <w:tcPr>
            <w:tcW w:w="1361" w:type="dxa"/>
            <w:vAlign w:val="center"/>
          </w:tcPr>
          <w:p w:rsidR="001F1C30" w:rsidRDefault="000E2192">
            <w:pPr>
              <w:pStyle w:val="7"/>
            </w:pPr>
            <w:r>
              <w:t>425.64</w:t>
            </w:r>
          </w:p>
        </w:tc>
        <w:tc>
          <w:tcPr>
            <w:tcW w:w="1361" w:type="dxa"/>
            <w:vAlign w:val="center"/>
          </w:tcPr>
          <w:p w:rsidR="001F1C30" w:rsidRDefault="000E2192">
            <w:pPr>
              <w:pStyle w:val="7"/>
            </w:pPr>
            <w:r>
              <w:t>106.00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0.93</w:t>
            </w:r>
          </w:p>
        </w:tc>
        <w:tc>
          <w:tcPr>
            <w:tcW w:w="1361" w:type="dxa"/>
            <w:vAlign w:val="center"/>
          </w:tcPr>
          <w:p w:rsidR="001F1C30" w:rsidRDefault="000E2192">
            <w:pPr>
              <w:pStyle w:val="4"/>
            </w:pPr>
            <w:r>
              <w:t>0.93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0.93</w:t>
            </w:r>
          </w:p>
        </w:tc>
        <w:tc>
          <w:tcPr>
            <w:tcW w:w="1361" w:type="dxa"/>
            <w:vAlign w:val="center"/>
          </w:tcPr>
          <w:p w:rsidR="001F1C30" w:rsidRDefault="000E2192">
            <w:pPr>
              <w:pStyle w:val="4"/>
            </w:pPr>
            <w:r>
              <w:t>0.93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0.93</w:t>
            </w:r>
          </w:p>
        </w:tc>
        <w:tc>
          <w:tcPr>
            <w:tcW w:w="1361" w:type="dxa"/>
            <w:vAlign w:val="center"/>
          </w:tcPr>
          <w:p w:rsidR="001F1C30" w:rsidRDefault="000E2192">
            <w:pPr>
              <w:pStyle w:val="4"/>
            </w:pPr>
            <w:r>
              <w:t>0.93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34.29</w:t>
            </w:r>
          </w:p>
        </w:tc>
        <w:tc>
          <w:tcPr>
            <w:tcW w:w="1361" w:type="dxa"/>
            <w:vAlign w:val="center"/>
          </w:tcPr>
          <w:p w:rsidR="001F1C30" w:rsidRDefault="000E2192">
            <w:pPr>
              <w:pStyle w:val="4"/>
            </w:pPr>
            <w:r>
              <w:t>34.29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34.29</w:t>
            </w:r>
          </w:p>
        </w:tc>
        <w:tc>
          <w:tcPr>
            <w:tcW w:w="1361" w:type="dxa"/>
            <w:vAlign w:val="center"/>
          </w:tcPr>
          <w:p w:rsidR="001F1C30" w:rsidRDefault="000E2192">
            <w:pPr>
              <w:pStyle w:val="4"/>
            </w:pPr>
            <w:r>
              <w:t>34.29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34.29</w:t>
            </w:r>
          </w:p>
        </w:tc>
        <w:tc>
          <w:tcPr>
            <w:tcW w:w="1361" w:type="dxa"/>
            <w:vAlign w:val="center"/>
          </w:tcPr>
          <w:p w:rsidR="001F1C30" w:rsidRDefault="000E2192">
            <w:pPr>
              <w:pStyle w:val="4"/>
            </w:pPr>
            <w:r>
              <w:t>34.29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27.47</w:t>
            </w:r>
          </w:p>
        </w:tc>
        <w:tc>
          <w:tcPr>
            <w:tcW w:w="1361" w:type="dxa"/>
            <w:vAlign w:val="center"/>
          </w:tcPr>
          <w:p w:rsidR="001F1C30" w:rsidRDefault="000E2192">
            <w:pPr>
              <w:pStyle w:val="4"/>
            </w:pPr>
            <w:r>
              <w:t>27.47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27.47</w:t>
            </w:r>
          </w:p>
        </w:tc>
        <w:tc>
          <w:tcPr>
            <w:tcW w:w="1361" w:type="dxa"/>
            <w:vAlign w:val="center"/>
          </w:tcPr>
          <w:p w:rsidR="001F1C30" w:rsidRDefault="000E2192">
            <w:pPr>
              <w:pStyle w:val="4"/>
            </w:pPr>
            <w:r>
              <w:t>27.47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13.06</w:t>
            </w:r>
          </w:p>
        </w:tc>
        <w:tc>
          <w:tcPr>
            <w:tcW w:w="1361" w:type="dxa"/>
            <w:vAlign w:val="center"/>
          </w:tcPr>
          <w:p w:rsidR="001F1C30" w:rsidRDefault="000E2192">
            <w:pPr>
              <w:pStyle w:val="4"/>
            </w:pPr>
            <w:r>
              <w:t>13.06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14.41</w:t>
            </w:r>
          </w:p>
        </w:tc>
        <w:tc>
          <w:tcPr>
            <w:tcW w:w="1361" w:type="dxa"/>
            <w:vAlign w:val="center"/>
          </w:tcPr>
          <w:p w:rsidR="001F1C30" w:rsidRDefault="000E2192">
            <w:pPr>
              <w:pStyle w:val="4"/>
            </w:pPr>
            <w:r>
              <w:t>14.41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440.49</w:t>
            </w:r>
          </w:p>
        </w:tc>
        <w:tc>
          <w:tcPr>
            <w:tcW w:w="1361" w:type="dxa"/>
            <w:vAlign w:val="center"/>
          </w:tcPr>
          <w:p w:rsidR="001F1C30" w:rsidRDefault="000E2192">
            <w:pPr>
              <w:pStyle w:val="4"/>
            </w:pPr>
            <w:r>
              <w:t>334.49</w:t>
            </w:r>
          </w:p>
        </w:tc>
        <w:tc>
          <w:tcPr>
            <w:tcW w:w="1361" w:type="dxa"/>
            <w:vAlign w:val="center"/>
          </w:tcPr>
          <w:p w:rsidR="001F1C30" w:rsidRDefault="000E2192">
            <w:pPr>
              <w:pStyle w:val="4"/>
            </w:pPr>
            <w:r>
              <w:t>106.00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440.49</w:t>
            </w:r>
          </w:p>
        </w:tc>
        <w:tc>
          <w:tcPr>
            <w:tcW w:w="1361" w:type="dxa"/>
            <w:vAlign w:val="center"/>
          </w:tcPr>
          <w:p w:rsidR="001F1C30" w:rsidRDefault="000E2192">
            <w:pPr>
              <w:pStyle w:val="4"/>
            </w:pPr>
            <w:r>
              <w:t>334.49</w:t>
            </w:r>
          </w:p>
        </w:tc>
        <w:tc>
          <w:tcPr>
            <w:tcW w:w="1361" w:type="dxa"/>
            <w:vAlign w:val="center"/>
          </w:tcPr>
          <w:p w:rsidR="001F1C30" w:rsidRDefault="000E2192">
            <w:pPr>
              <w:pStyle w:val="4"/>
            </w:pPr>
            <w:r>
              <w:t>106.00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334.49</w:t>
            </w:r>
          </w:p>
        </w:tc>
        <w:tc>
          <w:tcPr>
            <w:tcW w:w="1361" w:type="dxa"/>
            <w:vAlign w:val="center"/>
          </w:tcPr>
          <w:p w:rsidR="001F1C30" w:rsidRDefault="000E2192">
            <w:pPr>
              <w:pStyle w:val="4"/>
            </w:pPr>
            <w:r>
              <w:t>334.49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106.00</w:t>
            </w:r>
          </w:p>
        </w:tc>
        <w:tc>
          <w:tcPr>
            <w:tcW w:w="1361" w:type="dxa"/>
            <w:vAlign w:val="center"/>
          </w:tcPr>
          <w:p w:rsidR="001F1C30" w:rsidRDefault="001F1C30">
            <w:pPr>
              <w:pStyle w:val="4"/>
            </w:pPr>
          </w:p>
        </w:tc>
        <w:tc>
          <w:tcPr>
            <w:tcW w:w="1361" w:type="dxa"/>
            <w:vAlign w:val="center"/>
          </w:tcPr>
          <w:p w:rsidR="001F1C30" w:rsidRDefault="000E2192">
            <w:pPr>
              <w:pStyle w:val="4"/>
            </w:pPr>
            <w:r>
              <w:t>106.00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28.46</w:t>
            </w:r>
          </w:p>
        </w:tc>
        <w:tc>
          <w:tcPr>
            <w:tcW w:w="1361" w:type="dxa"/>
            <w:vAlign w:val="center"/>
          </w:tcPr>
          <w:p w:rsidR="001F1C30" w:rsidRDefault="000E2192">
            <w:pPr>
              <w:pStyle w:val="4"/>
            </w:pPr>
            <w:r>
              <w:t>28.46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28.46</w:t>
            </w:r>
          </w:p>
        </w:tc>
        <w:tc>
          <w:tcPr>
            <w:tcW w:w="1361" w:type="dxa"/>
            <w:vAlign w:val="center"/>
          </w:tcPr>
          <w:p w:rsidR="001F1C30" w:rsidRDefault="000E2192">
            <w:pPr>
              <w:pStyle w:val="4"/>
            </w:pPr>
            <w:r>
              <w:t>28.46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28.46</w:t>
            </w:r>
          </w:p>
        </w:tc>
        <w:tc>
          <w:tcPr>
            <w:tcW w:w="1361" w:type="dxa"/>
            <w:vAlign w:val="center"/>
          </w:tcPr>
          <w:p w:rsidR="001F1C30" w:rsidRDefault="000E2192">
            <w:pPr>
              <w:pStyle w:val="4"/>
            </w:pPr>
            <w:r>
              <w:t>28.46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531.64</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0.93</w:t>
            </w:r>
          </w:p>
        </w:tc>
        <w:tc>
          <w:tcPr>
            <w:tcW w:w="1474" w:type="dxa"/>
            <w:vAlign w:val="center"/>
          </w:tcPr>
          <w:p w:rsidR="001F1C30" w:rsidRDefault="000E2192">
            <w:pPr>
              <w:pStyle w:val="4"/>
            </w:pPr>
            <w:r>
              <w:t>0.93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34.29</w:t>
            </w:r>
          </w:p>
        </w:tc>
        <w:tc>
          <w:tcPr>
            <w:tcW w:w="1474" w:type="dxa"/>
            <w:vAlign w:val="center"/>
          </w:tcPr>
          <w:p w:rsidR="001F1C30" w:rsidRDefault="000E2192">
            <w:pPr>
              <w:pStyle w:val="4"/>
            </w:pPr>
            <w:r>
              <w:t>34.29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27.47</w:t>
            </w:r>
          </w:p>
        </w:tc>
        <w:tc>
          <w:tcPr>
            <w:tcW w:w="1474" w:type="dxa"/>
            <w:vAlign w:val="center"/>
          </w:tcPr>
          <w:p w:rsidR="001F1C30" w:rsidRDefault="000E2192">
            <w:pPr>
              <w:pStyle w:val="4"/>
            </w:pPr>
            <w:r>
              <w:t>27.47</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440.49</w:t>
            </w:r>
          </w:p>
        </w:tc>
        <w:tc>
          <w:tcPr>
            <w:tcW w:w="1474" w:type="dxa"/>
            <w:vAlign w:val="center"/>
          </w:tcPr>
          <w:p w:rsidR="001F1C30" w:rsidRDefault="000E2192">
            <w:pPr>
              <w:pStyle w:val="4"/>
            </w:pPr>
            <w:r>
              <w:t>440.49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28.46</w:t>
            </w:r>
          </w:p>
        </w:tc>
        <w:tc>
          <w:tcPr>
            <w:tcW w:w="1474" w:type="dxa"/>
            <w:vAlign w:val="center"/>
          </w:tcPr>
          <w:p w:rsidR="001F1C30" w:rsidRDefault="000E2192">
            <w:pPr>
              <w:pStyle w:val="4"/>
            </w:pPr>
            <w:r>
              <w:t>28.46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531.64</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531.64</w:t>
            </w:r>
          </w:p>
        </w:tc>
        <w:tc>
          <w:tcPr>
            <w:tcW w:w="1474" w:type="dxa"/>
            <w:vAlign w:val="center"/>
          </w:tcPr>
          <w:p w:rsidR="001F1C30" w:rsidRDefault="000E2192">
            <w:pPr>
              <w:pStyle w:val="7"/>
            </w:pPr>
            <w:r>
              <w:t>531.64</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531.64</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531.64</w:t>
            </w:r>
          </w:p>
        </w:tc>
        <w:tc>
          <w:tcPr>
            <w:tcW w:w="1474" w:type="dxa"/>
            <w:vAlign w:val="center"/>
          </w:tcPr>
          <w:p w:rsidR="001F1C30" w:rsidRDefault="000E2192">
            <w:pPr>
              <w:pStyle w:val="7"/>
            </w:pPr>
            <w:r>
              <w:t>531.64</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531.64</w:t>
            </w:r>
          </w:p>
        </w:tc>
        <w:tc>
          <w:tcPr>
            <w:tcW w:w="2551" w:type="dxa"/>
            <w:vAlign w:val="center"/>
          </w:tcPr>
          <w:p w:rsidR="001F1C30" w:rsidRDefault="000E2192">
            <w:pPr>
              <w:pStyle w:val="7"/>
            </w:pPr>
            <w:r>
              <w:t>425.64</w:t>
            </w:r>
          </w:p>
        </w:tc>
        <w:tc>
          <w:tcPr>
            <w:tcW w:w="2551" w:type="dxa"/>
            <w:vAlign w:val="center"/>
          </w:tcPr>
          <w:p w:rsidR="001F1C30" w:rsidRDefault="000E2192">
            <w:pPr>
              <w:pStyle w:val="7"/>
            </w:pPr>
            <w:r>
              <w:t>106.00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0.93</w:t>
            </w:r>
          </w:p>
        </w:tc>
        <w:tc>
          <w:tcPr>
            <w:tcW w:w="2551" w:type="dxa"/>
            <w:vAlign w:val="center"/>
          </w:tcPr>
          <w:p w:rsidR="001F1C30" w:rsidRDefault="000E2192">
            <w:pPr>
              <w:pStyle w:val="4"/>
            </w:pPr>
            <w:r>
              <w:t>0.93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0.93</w:t>
            </w:r>
          </w:p>
        </w:tc>
        <w:tc>
          <w:tcPr>
            <w:tcW w:w="2551" w:type="dxa"/>
            <w:vAlign w:val="center"/>
          </w:tcPr>
          <w:p w:rsidR="001F1C30" w:rsidRDefault="000E2192">
            <w:pPr>
              <w:pStyle w:val="4"/>
            </w:pPr>
            <w:r>
              <w:t>0.93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0.93</w:t>
            </w:r>
          </w:p>
        </w:tc>
        <w:tc>
          <w:tcPr>
            <w:tcW w:w="2551" w:type="dxa"/>
            <w:vAlign w:val="center"/>
          </w:tcPr>
          <w:p w:rsidR="001F1C30" w:rsidRDefault="000E2192">
            <w:pPr>
              <w:pStyle w:val="4"/>
            </w:pPr>
            <w:r>
              <w:t>0.93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34.29</w:t>
            </w:r>
          </w:p>
        </w:tc>
        <w:tc>
          <w:tcPr>
            <w:tcW w:w="2551" w:type="dxa"/>
            <w:vAlign w:val="center"/>
          </w:tcPr>
          <w:p w:rsidR="001F1C30" w:rsidRDefault="000E2192">
            <w:pPr>
              <w:pStyle w:val="4"/>
            </w:pPr>
            <w:r>
              <w:t>34.29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34.29</w:t>
            </w:r>
          </w:p>
        </w:tc>
        <w:tc>
          <w:tcPr>
            <w:tcW w:w="2551" w:type="dxa"/>
            <w:vAlign w:val="center"/>
          </w:tcPr>
          <w:p w:rsidR="001F1C30" w:rsidRDefault="000E2192">
            <w:pPr>
              <w:pStyle w:val="4"/>
            </w:pPr>
            <w:r>
              <w:t>34.29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34.29</w:t>
            </w:r>
          </w:p>
        </w:tc>
        <w:tc>
          <w:tcPr>
            <w:tcW w:w="2551" w:type="dxa"/>
            <w:vAlign w:val="center"/>
          </w:tcPr>
          <w:p w:rsidR="001F1C30" w:rsidRDefault="000E2192">
            <w:pPr>
              <w:pStyle w:val="4"/>
            </w:pPr>
            <w:r>
              <w:t>34.29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27.47</w:t>
            </w:r>
          </w:p>
        </w:tc>
        <w:tc>
          <w:tcPr>
            <w:tcW w:w="2551" w:type="dxa"/>
            <w:vAlign w:val="center"/>
          </w:tcPr>
          <w:p w:rsidR="001F1C30" w:rsidRDefault="000E2192">
            <w:pPr>
              <w:pStyle w:val="4"/>
            </w:pPr>
            <w:r>
              <w:t>27.47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27.47</w:t>
            </w:r>
          </w:p>
        </w:tc>
        <w:tc>
          <w:tcPr>
            <w:tcW w:w="2551" w:type="dxa"/>
            <w:vAlign w:val="center"/>
          </w:tcPr>
          <w:p w:rsidR="001F1C30" w:rsidRDefault="000E2192">
            <w:pPr>
              <w:pStyle w:val="4"/>
            </w:pPr>
            <w:r>
              <w:t>27.47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13.06</w:t>
            </w:r>
          </w:p>
        </w:tc>
        <w:tc>
          <w:tcPr>
            <w:tcW w:w="2551" w:type="dxa"/>
            <w:vAlign w:val="center"/>
          </w:tcPr>
          <w:p w:rsidR="001F1C30" w:rsidRDefault="000E2192">
            <w:pPr>
              <w:pStyle w:val="4"/>
            </w:pPr>
            <w:r>
              <w:t>13.06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14.41</w:t>
            </w:r>
          </w:p>
        </w:tc>
        <w:tc>
          <w:tcPr>
            <w:tcW w:w="2551" w:type="dxa"/>
            <w:vAlign w:val="center"/>
          </w:tcPr>
          <w:p w:rsidR="001F1C30" w:rsidRDefault="000E2192">
            <w:pPr>
              <w:pStyle w:val="4"/>
            </w:pPr>
            <w:r>
              <w:t>14.41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440.49</w:t>
            </w:r>
          </w:p>
        </w:tc>
        <w:tc>
          <w:tcPr>
            <w:tcW w:w="2551" w:type="dxa"/>
            <w:vAlign w:val="center"/>
          </w:tcPr>
          <w:p w:rsidR="001F1C30" w:rsidRDefault="000E2192">
            <w:pPr>
              <w:pStyle w:val="4"/>
            </w:pPr>
            <w:r>
              <w:t>334.49</w:t>
            </w:r>
          </w:p>
        </w:tc>
        <w:tc>
          <w:tcPr>
            <w:tcW w:w="2551" w:type="dxa"/>
            <w:vAlign w:val="center"/>
          </w:tcPr>
          <w:p w:rsidR="001F1C30" w:rsidRDefault="000E2192">
            <w:pPr>
              <w:pStyle w:val="4"/>
            </w:pPr>
            <w:r>
              <w:t>106.00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440.49</w:t>
            </w:r>
          </w:p>
        </w:tc>
        <w:tc>
          <w:tcPr>
            <w:tcW w:w="2551" w:type="dxa"/>
            <w:vAlign w:val="center"/>
          </w:tcPr>
          <w:p w:rsidR="001F1C30" w:rsidRDefault="000E2192">
            <w:pPr>
              <w:pStyle w:val="4"/>
            </w:pPr>
            <w:r>
              <w:t>334.49</w:t>
            </w:r>
          </w:p>
        </w:tc>
        <w:tc>
          <w:tcPr>
            <w:tcW w:w="2551" w:type="dxa"/>
            <w:vAlign w:val="center"/>
          </w:tcPr>
          <w:p w:rsidR="001F1C30" w:rsidRDefault="000E2192">
            <w:pPr>
              <w:pStyle w:val="4"/>
            </w:pPr>
            <w:r>
              <w:t>106.00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334.49</w:t>
            </w:r>
          </w:p>
        </w:tc>
        <w:tc>
          <w:tcPr>
            <w:tcW w:w="2551" w:type="dxa"/>
            <w:vAlign w:val="center"/>
          </w:tcPr>
          <w:p w:rsidR="001F1C30" w:rsidRDefault="000E2192">
            <w:pPr>
              <w:pStyle w:val="4"/>
            </w:pPr>
            <w:r>
              <w:t>334.49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106.00</w:t>
            </w:r>
          </w:p>
        </w:tc>
        <w:tc>
          <w:tcPr>
            <w:tcW w:w="2551" w:type="dxa"/>
            <w:vAlign w:val="center"/>
          </w:tcPr>
          <w:p w:rsidR="001F1C30" w:rsidRDefault="001F1C30">
            <w:pPr>
              <w:pStyle w:val="4"/>
            </w:pPr>
          </w:p>
        </w:tc>
        <w:tc>
          <w:tcPr>
            <w:tcW w:w="2551" w:type="dxa"/>
            <w:vAlign w:val="center"/>
          </w:tcPr>
          <w:p w:rsidR="001F1C30" w:rsidRDefault="000E2192">
            <w:pPr>
              <w:pStyle w:val="4"/>
            </w:pPr>
            <w:r>
              <w:t>106.00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28.46</w:t>
            </w:r>
          </w:p>
        </w:tc>
        <w:tc>
          <w:tcPr>
            <w:tcW w:w="2551" w:type="dxa"/>
            <w:vAlign w:val="center"/>
          </w:tcPr>
          <w:p w:rsidR="001F1C30" w:rsidRDefault="000E2192">
            <w:pPr>
              <w:pStyle w:val="4"/>
            </w:pPr>
            <w:r>
              <w:t>28.46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28.46</w:t>
            </w:r>
          </w:p>
        </w:tc>
        <w:tc>
          <w:tcPr>
            <w:tcW w:w="2551" w:type="dxa"/>
            <w:vAlign w:val="center"/>
          </w:tcPr>
          <w:p w:rsidR="001F1C30" w:rsidRDefault="000E2192">
            <w:pPr>
              <w:pStyle w:val="4"/>
            </w:pPr>
            <w:r>
              <w:t>28.46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28.46</w:t>
            </w:r>
          </w:p>
        </w:tc>
        <w:tc>
          <w:tcPr>
            <w:tcW w:w="2551" w:type="dxa"/>
            <w:vAlign w:val="center"/>
          </w:tcPr>
          <w:p w:rsidR="001F1C30" w:rsidRDefault="000E2192">
            <w:pPr>
              <w:pStyle w:val="4"/>
            </w:pPr>
            <w:r>
              <w:t>28.46</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425.64</w:t>
            </w:r>
          </w:p>
        </w:tc>
        <w:tc>
          <w:tcPr>
            <w:tcW w:w="2551" w:type="dxa"/>
            <w:vAlign w:val="center"/>
          </w:tcPr>
          <w:p w:rsidR="001F1C30" w:rsidRDefault="000E2192">
            <w:pPr>
              <w:pStyle w:val="7"/>
            </w:pPr>
            <w:r>
              <w:t>375.44</w:t>
            </w:r>
          </w:p>
        </w:tc>
        <w:tc>
          <w:tcPr>
            <w:tcW w:w="2551" w:type="dxa"/>
            <w:vAlign w:val="center"/>
          </w:tcPr>
          <w:p w:rsidR="001F1C30" w:rsidRDefault="000E2192">
            <w:pPr>
              <w:pStyle w:val="7"/>
            </w:pPr>
            <w:r>
              <w:t>50.20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344.21</w:t>
            </w:r>
          </w:p>
        </w:tc>
        <w:tc>
          <w:tcPr>
            <w:tcW w:w="2551" w:type="dxa"/>
            <w:vAlign w:val="center"/>
          </w:tcPr>
          <w:p w:rsidR="001F1C30" w:rsidRDefault="000E2192">
            <w:pPr>
              <w:pStyle w:val="4"/>
            </w:pPr>
            <w:r>
              <w:t>344.21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90.04</w:t>
            </w:r>
          </w:p>
        </w:tc>
        <w:tc>
          <w:tcPr>
            <w:tcW w:w="2551" w:type="dxa"/>
            <w:vAlign w:val="center"/>
          </w:tcPr>
          <w:p w:rsidR="001F1C30" w:rsidRDefault="000E2192">
            <w:pPr>
              <w:pStyle w:val="4"/>
            </w:pPr>
            <w:r>
              <w:t>90.04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58.91</w:t>
            </w:r>
          </w:p>
        </w:tc>
        <w:tc>
          <w:tcPr>
            <w:tcW w:w="2551" w:type="dxa"/>
            <w:vAlign w:val="center"/>
          </w:tcPr>
          <w:p w:rsidR="001F1C30" w:rsidRDefault="000E2192">
            <w:pPr>
              <w:pStyle w:val="4"/>
            </w:pPr>
            <w:r>
              <w:t>58.91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42.30</w:t>
            </w:r>
          </w:p>
        </w:tc>
        <w:tc>
          <w:tcPr>
            <w:tcW w:w="2551" w:type="dxa"/>
            <w:vAlign w:val="center"/>
          </w:tcPr>
          <w:p w:rsidR="001F1C30" w:rsidRDefault="000E2192">
            <w:pPr>
              <w:pStyle w:val="4"/>
            </w:pPr>
            <w:r>
              <w:t>42.30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61.38</w:t>
            </w:r>
          </w:p>
        </w:tc>
        <w:tc>
          <w:tcPr>
            <w:tcW w:w="2551" w:type="dxa"/>
            <w:vAlign w:val="center"/>
          </w:tcPr>
          <w:p w:rsidR="001F1C30" w:rsidRDefault="000E2192">
            <w:pPr>
              <w:pStyle w:val="4"/>
            </w:pPr>
            <w:r>
              <w:t>61.38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34.29</w:t>
            </w:r>
          </w:p>
        </w:tc>
        <w:tc>
          <w:tcPr>
            <w:tcW w:w="2551" w:type="dxa"/>
            <w:vAlign w:val="center"/>
          </w:tcPr>
          <w:p w:rsidR="001F1C30" w:rsidRDefault="000E2192">
            <w:pPr>
              <w:pStyle w:val="4"/>
            </w:pPr>
            <w:r>
              <w:t>34.29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13.06</w:t>
            </w:r>
          </w:p>
        </w:tc>
        <w:tc>
          <w:tcPr>
            <w:tcW w:w="2551" w:type="dxa"/>
            <w:vAlign w:val="center"/>
          </w:tcPr>
          <w:p w:rsidR="001F1C30" w:rsidRDefault="000E2192">
            <w:pPr>
              <w:pStyle w:val="4"/>
            </w:pPr>
            <w:r>
              <w:t>13.06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14.41</w:t>
            </w:r>
          </w:p>
        </w:tc>
        <w:tc>
          <w:tcPr>
            <w:tcW w:w="2551" w:type="dxa"/>
            <w:vAlign w:val="center"/>
          </w:tcPr>
          <w:p w:rsidR="001F1C30" w:rsidRDefault="000E2192">
            <w:pPr>
              <w:pStyle w:val="4"/>
            </w:pPr>
            <w:r>
              <w:t>14.41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1.36</w:t>
            </w:r>
          </w:p>
        </w:tc>
        <w:tc>
          <w:tcPr>
            <w:tcW w:w="2551" w:type="dxa"/>
            <w:vAlign w:val="center"/>
          </w:tcPr>
          <w:p w:rsidR="001F1C30" w:rsidRDefault="000E2192">
            <w:pPr>
              <w:pStyle w:val="4"/>
            </w:pPr>
            <w:r>
              <w:t>1.36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28.46</w:t>
            </w:r>
          </w:p>
        </w:tc>
        <w:tc>
          <w:tcPr>
            <w:tcW w:w="2551" w:type="dxa"/>
            <w:vAlign w:val="center"/>
          </w:tcPr>
          <w:p w:rsidR="001F1C30" w:rsidRDefault="000E2192">
            <w:pPr>
              <w:pStyle w:val="4"/>
            </w:pPr>
            <w:r>
              <w:t>28.46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50.20</w:t>
            </w:r>
          </w:p>
        </w:tc>
        <w:tc>
          <w:tcPr>
            <w:tcW w:w="2551" w:type="dxa"/>
            <w:vAlign w:val="center"/>
          </w:tcPr>
          <w:p w:rsidR="001F1C30" w:rsidRDefault="001F1C30">
            <w:pPr>
              <w:pStyle w:val="4"/>
            </w:pPr>
          </w:p>
        </w:tc>
        <w:tc>
          <w:tcPr>
            <w:tcW w:w="2551" w:type="dxa"/>
            <w:vAlign w:val="center"/>
          </w:tcPr>
          <w:p w:rsidR="001F1C30" w:rsidRDefault="000E2192">
            <w:pPr>
              <w:pStyle w:val="4"/>
            </w:pPr>
            <w:r>
              <w:t>50.20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1.34</w:t>
            </w:r>
          </w:p>
        </w:tc>
        <w:tc>
          <w:tcPr>
            <w:tcW w:w="2551" w:type="dxa"/>
            <w:vAlign w:val="center"/>
          </w:tcPr>
          <w:p w:rsidR="001F1C30" w:rsidRDefault="001F1C30">
            <w:pPr>
              <w:pStyle w:val="4"/>
            </w:pPr>
          </w:p>
        </w:tc>
        <w:tc>
          <w:tcPr>
            <w:tcW w:w="2551" w:type="dxa"/>
            <w:vAlign w:val="center"/>
          </w:tcPr>
          <w:p w:rsidR="001F1C30" w:rsidRDefault="000E2192">
            <w:pPr>
              <w:pStyle w:val="4"/>
            </w:pPr>
            <w:r>
              <w:t>1.34</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2.00</w:t>
            </w:r>
          </w:p>
        </w:tc>
        <w:tc>
          <w:tcPr>
            <w:tcW w:w="2551" w:type="dxa"/>
            <w:vAlign w:val="center"/>
          </w:tcPr>
          <w:p w:rsidR="001F1C30" w:rsidRDefault="001F1C30">
            <w:pPr>
              <w:pStyle w:val="4"/>
            </w:pPr>
          </w:p>
        </w:tc>
        <w:tc>
          <w:tcPr>
            <w:tcW w:w="2551" w:type="dxa"/>
            <w:vAlign w:val="center"/>
          </w:tcPr>
          <w:p w:rsidR="001F1C30" w:rsidRDefault="000E2192">
            <w:pPr>
              <w:pStyle w:val="4"/>
            </w:pPr>
            <w:r>
              <w:t>2.00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8.60</w:t>
            </w:r>
          </w:p>
        </w:tc>
        <w:tc>
          <w:tcPr>
            <w:tcW w:w="2551" w:type="dxa"/>
            <w:vAlign w:val="center"/>
          </w:tcPr>
          <w:p w:rsidR="001F1C30" w:rsidRDefault="001F1C30">
            <w:pPr>
              <w:pStyle w:val="4"/>
            </w:pPr>
          </w:p>
        </w:tc>
        <w:tc>
          <w:tcPr>
            <w:tcW w:w="2551" w:type="dxa"/>
            <w:vAlign w:val="center"/>
          </w:tcPr>
          <w:p w:rsidR="001F1C30" w:rsidRDefault="000E2192">
            <w:pPr>
              <w:pStyle w:val="4"/>
            </w:pPr>
            <w:r>
              <w:t>8.60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6.56</w:t>
            </w:r>
          </w:p>
        </w:tc>
        <w:tc>
          <w:tcPr>
            <w:tcW w:w="2551" w:type="dxa"/>
            <w:vAlign w:val="center"/>
          </w:tcPr>
          <w:p w:rsidR="001F1C30" w:rsidRDefault="001F1C30">
            <w:pPr>
              <w:pStyle w:val="4"/>
            </w:pPr>
          </w:p>
        </w:tc>
        <w:tc>
          <w:tcPr>
            <w:tcW w:w="2551" w:type="dxa"/>
            <w:vAlign w:val="center"/>
          </w:tcPr>
          <w:p w:rsidR="001F1C30" w:rsidRDefault="000E2192">
            <w:pPr>
              <w:pStyle w:val="4"/>
            </w:pPr>
            <w:r>
              <w:t>6.56</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5.36</w:t>
            </w:r>
          </w:p>
        </w:tc>
        <w:tc>
          <w:tcPr>
            <w:tcW w:w="2551" w:type="dxa"/>
            <w:vAlign w:val="center"/>
          </w:tcPr>
          <w:p w:rsidR="001F1C30" w:rsidRDefault="001F1C30">
            <w:pPr>
              <w:pStyle w:val="4"/>
            </w:pPr>
          </w:p>
        </w:tc>
        <w:tc>
          <w:tcPr>
            <w:tcW w:w="2551" w:type="dxa"/>
            <w:vAlign w:val="center"/>
          </w:tcPr>
          <w:p w:rsidR="001F1C30" w:rsidRDefault="000E2192">
            <w:pPr>
              <w:pStyle w:val="4"/>
            </w:pPr>
            <w:r>
              <w:t>5.36</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1.20</w:t>
            </w:r>
          </w:p>
        </w:tc>
        <w:tc>
          <w:tcPr>
            <w:tcW w:w="2551" w:type="dxa"/>
            <w:vAlign w:val="center"/>
          </w:tcPr>
          <w:p w:rsidR="001F1C30" w:rsidRDefault="001F1C30">
            <w:pPr>
              <w:pStyle w:val="4"/>
            </w:pPr>
          </w:p>
        </w:tc>
        <w:tc>
          <w:tcPr>
            <w:tcW w:w="2551" w:type="dxa"/>
            <w:vAlign w:val="center"/>
          </w:tcPr>
          <w:p w:rsidR="001F1C30" w:rsidRDefault="000E2192">
            <w:pPr>
              <w:pStyle w:val="4"/>
            </w:pPr>
            <w:r>
              <w:t>1.20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2.88</w:t>
            </w:r>
          </w:p>
        </w:tc>
        <w:tc>
          <w:tcPr>
            <w:tcW w:w="2551" w:type="dxa"/>
            <w:vAlign w:val="center"/>
          </w:tcPr>
          <w:p w:rsidR="001F1C30" w:rsidRDefault="001F1C30">
            <w:pPr>
              <w:pStyle w:val="4"/>
            </w:pPr>
          </w:p>
        </w:tc>
        <w:tc>
          <w:tcPr>
            <w:tcW w:w="2551" w:type="dxa"/>
            <w:vAlign w:val="center"/>
          </w:tcPr>
          <w:p w:rsidR="001F1C30" w:rsidRDefault="000E2192">
            <w:pPr>
              <w:pStyle w:val="4"/>
            </w:pPr>
            <w:r>
              <w:t>2.88</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0.94</w:t>
            </w:r>
          </w:p>
        </w:tc>
        <w:tc>
          <w:tcPr>
            <w:tcW w:w="2551" w:type="dxa"/>
            <w:vAlign w:val="center"/>
          </w:tcPr>
          <w:p w:rsidR="001F1C30" w:rsidRDefault="001F1C30">
            <w:pPr>
              <w:pStyle w:val="4"/>
            </w:pPr>
          </w:p>
        </w:tc>
        <w:tc>
          <w:tcPr>
            <w:tcW w:w="2551" w:type="dxa"/>
            <w:vAlign w:val="center"/>
          </w:tcPr>
          <w:p w:rsidR="001F1C30" w:rsidRDefault="000E2192">
            <w:pPr>
              <w:pStyle w:val="4"/>
            </w:pPr>
            <w:r>
              <w:t>0.94</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0.93</w:t>
            </w:r>
          </w:p>
        </w:tc>
        <w:tc>
          <w:tcPr>
            <w:tcW w:w="2551" w:type="dxa"/>
            <w:vAlign w:val="center"/>
          </w:tcPr>
          <w:p w:rsidR="001F1C30" w:rsidRDefault="001F1C30">
            <w:pPr>
              <w:pStyle w:val="4"/>
            </w:pPr>
          </w:p>
        </w:tc>
        <w:tc>
          <w:tcPr>
            <w:tcW w:w="2551" w:type="dxa"/>
            <w:vAlign w:val="center"/>
          </w:tcPr>
          <w:p w:rsidR="001F1C30" w:rsidRDefault="000E2192">
            <w:pPr>
              <w:pStyle w:val="4"/>
            </w:pPr>
            <w:r>
              <w:t>0.93</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1.95</w:t>
            </w:r>
          </w:p>
        </w:tc>
        <w:tc>
          <w:tcPr>
            <w:tcW w:w="2551" w:type="dxa"/>
            <w:vAlign w:val="center"/>
          </w:tcPr>
          <w:p w:rsidR="001F1C30" w:rsidRDefault="001F1C30">
            <w:pPr>
              <w:pStyle w:val="4"/>
            </w:pPr>
          </w:p>
        </w:tc>
        <w:tc>
          <w:tcPr>
            <w:tcW w:w="2551" w:type="dxa"/>
            <w:vAlign w:val="center"/>
          </w:tcPr>
          <w:p w:rsidR="001F1C30" w:rsidRDefault="000E2192">
            <w:pPr>
              <w:pStyle w:val="4"/>
            </w:pPr>
            <w:r>
              <w:t>1.95</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2.26</w:t>
            </w:r>
          </w:p>
        </w:tc>
        <w:tc>
          <w:tcPr>
            <w:tcW w:w="2551" w:type="dxa"/>
            <w:vAlign w:val="center"/>
          </w:tcPr>
          <w:p w:rsidR="001F1C30" w:rsidRDefault="001F1C30">
            <w:pPr>
              <w:pStyle w:val="4"/>
            </w:pPr>
          </w:p>
        </w:tc>
        <w:tc>
          <w:tcPr>
            <w:tcW w:w="2551" w:type="dxa"/>
            <w:vAlign w:val="center"/>
          </w:tcPr>
          <w:p w:rsidR="001F1C30" w:rsidRDefault="000E2192">
            <w:pPr>
              <w:pStyle w:val="4"/>
            </w:pPr>
            <w:r>
              <w:t>2.26</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7.20</w:t>
            </w:r>
          </w:p>
        </w:tc>
        <w:tc>
          <w:tcPr>
            <w:tcW w:w="2551" w:type="dxa"/>
            <w:vAlign w:val="center"/>
          </w:tcPr>
          <w:p w:rsidR="001F1C30" w:rsidRDefault="001F1C30">
            <w:pPr>
              <w:pStyle w:val="4"/>
            </w:pPr>
          </w:p>
        </w:tc>
        <w:tc>
          <w:tcPr>
            <w:tcW w:w="2551" w:type="dxa"/>
            <w:vAlign w:val="center"/>
          </w:tcPr>
          <w:p w:rsidR="001F1C30" w:rsidRDefault="000E2192">
            <w:pPr>
              <w:pStyle w:val="4"/>
            </w:pPr>
            <w:r>
              <w:t>7.20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7.80</w:t>
            </w:r>
          </w:p>
        </w:tc>
        <w:tc>
          <w:tcPr>
            <w:tcW w:w="2551" w:type="dxa"/>
            <w:vAlign w:val="center"/>
          </w:tcPr>
          <w:p w:rsidR="001F1C30" w:rsidRDefault="001F1C30">
            <w:pPr>
              <w:pStyle w:val="4"/>
            </w:pPr>
          </w:p>
        </w:tc>
        <w:tc>
          <w:tcPr>
            <w:tcW w:w="2551" w:type="dxa"/>
            <w:vAlign w:val="center"/>
          </w:tcPr>
          <w:p w:rsidR="001F1C30" w:rsidRDefault="000E2192">
            <w:pPr>
              <w:pStyle w:val="4"/>
            </w:pPr>
            <w:r>
              <w:t>7.80</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1.18</w:t>
            </w:r>
          </w:p>
        </w:tc>
        <w:tc>
          <w:tcPr>
            <w:tcW w:w="2551" w:type="dxa"/>
            <w:vAlign w:val="center"/>
          </w:tcPr>
          <w:p w:rsidR="001F1C30" w:rsidRDefault="001F1C30">
            <w:pPr>
              <w:pStyle w:val="4"/>
            </w:pPr>
          </w:p>
        </w:tc>
        <w:tc>
          <w:tcPr>
            <w:tcW w:w="2551" w:type="dxa"/>
            <w:vAlign w:val="center"/>
          </w:tcPr>
          <w:p w:rsidR="001F1C30" w:rsidRDefault="000E2192">
            <w:pPr>
              <w:pStyle w:val="4"/>
            </w:pPr>
            <w:r>
              <w:t>1.18</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31.23</w:t>
            </w:r>
          </w:p>
        </w:tc>
        <w:tc>
          <w:tcPr>
            <w:tcW w:w="2551" w:type="dxa"/>
            <w:vAlign w:val="center"/>
          </w:tcPr>
          <w:p w:rsidR="001F1C30" w:rsidRDefault="000E2192">
            <w:pPr>
              <w:pStyle w:val="4"/>
            </w:pPr>
            <w:r>
              <w:t>31.23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27.26</w:t>
            </w:r>
          </w:p>
        </w:tc>
        <w:tc>
          <w:tcPr>
            <w:tcW w:w="2551" w:type="dxa"/>
            <w:vAlign w:val="center"/>
          </w:tcPr>
          <w:p w:rsidR="001F1C30" w:rsidRDefault="000E2192">
            <w:pPr>
              <w:pStyle w:val="4"/>
            </w:pPr>
            <w:r>
              <w:t>27.26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3.93</w:t>
            </w:r>
          </w:p>
        </w:tc>
        <w:tc>
          <w:tcPr>
            <w:tcW w:w="2551" w:type="dxa"/>
            <w:vAlign w:val="center"/>
          </w:tcPr>
          <w:p w:rsidR="001F1C30" w:rsidRDefault="000E2192">
            <w:pPr>
              <w:pStyle w:val="4"/>
            </w:pPr>
            <w:r>
              <w:t>3.93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0.04</w:t>
            </w:r>
          </w:p>
        </w:tc>
        <w:tc>
          <w:tcPr>
            <w:tcW w:w="2551" w:type="dxa"/>
            <w:vAlign w:val="center"/>
          </w:tcPr>
          <w:p w:rsidR="001F1C30" w:rsidRDefault="000E2192">
            <w:pPr>
              <w:pStyle w:val="4"/>
            </w:pPr>
            <w:r>
              <w:t>0.04</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7.20</w:t>
            </w:r>
          </w:p>
        </w:tc>
        <w:tc>
          <w:tcPr>
            <w:tcW w:w="2381" w:type="dxa"/>
            <w:vAlign w:val="center"/>
          </w:tcPr>
          <w:p w:rsidR="001F1C30" w:rsidRDefault="000E2192">
            <w:pPr>
              <w:pStyle w:val="7"/>
            </w:pPr>
            <w:r>
              <w:t>7.20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7.20</w:t>
            </w:r>
          </w:p>
        </w:tc>
        <w:tc>
          <w:tcPr>
            <w:tcW w:w="2381" w:type="dxa"/>
            <w:vAlign w:val="center"/>
          </w:tcPr>
          <w:p w:rsidR="001F1C30" w:rsidRDefault="000E2192">
            <w:pPr>
              <w:pStyle w:val="4"/>
            </w:pPr>
            <w:r>
              <w:t>7.20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7.20</w:t>
            </w:r>
          </w:p>
        </w:tc>
        <w:tc>
          <w:tcPr>
            <w:tcW w:w="2381" w:type="dxa"/>
            <w:vAlign w:val="center"/>
          </w:tcPr>
          <w:p w:rsidR="001F1C30" w:rsidRDefault="000E2192">
            <w:pPr>
              <w:pStyle w:val="4"/>
            </w:pPr>
            <w:r>
              <w:t>7.20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7.20</w:t>
            </w:r>
          </w:p>
        </w:tc>
        <w:tc>
          <w:tcPr>
            <w:tcW w:w="2381" w:type="dxa"/>
            <w:vAlign w:val="center"/>
          </w:tcPr>
          <w:p w:rsidR="001F1C30" w:rsidRDefault="000E2192">
            <w:pPr>
              <w:pStyle w:val="4"/>
            </w:pPr>
            <w:r>
              <w:t>7.20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唐山市生态环境局开平区分局2025年单位预算信息公开情况说明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按照《中华人民共和国预算法》、《地方预决算公开操作规程》和《关于进一步推进预算公开工作的实施意见》规定，现将唐山市生态环境局开平区分局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4D2D14">
      <w:pPr>
        <w:pStyle w:val="-"/>
      </w:pPr>
      <w:r>
        <w:t xml:space="preserve"> </w:t>
      </w:r>
      <w:r w:rsidR="000E2192">
        <w:t>(</w:t>
      </w:r>
      <w:r w:rsidR="000E2192">
        <w:t>一</w:t>
      </w:r>
      <w:r w:rsidR="000E2192">
        <w:t>)</w:t>
      </w:r>
      <w:r w:rsidR="000E2192">
        <w:t>会同有关部门贯彻执行国家和省、市生态环境保护的方针政策、法律、法规、规章、标准、基准和技术规范，并对实施情况进行监督检查。</w:t>
      </w:r>
    </w:p>
    <w:p w:rsidR="001F1C30" w:rsidRDefault="000E2192">
      <w:pPr>
        <w:pStyle w:val="-"/>
      </w:pPr>
      <w:r>
        <w:t>(</w:t>
      </w:r>
      <w:r>
        <w:t>二</w:t>
      </w:r>
      <w:r>
        <w:t>)</w:t>
      </w:r>
      <w:r>
        <w:t>负责本辖区内生态环境问題的统筹协调和监督管理。负责本辖区内生态环境准入的监督管理。</w:t>
      </w:r>
    </w:p>
    <w:p w:rsidR="001F1C30" w:rsidRDefault="000E2192">
      <w:pPr>
        <w:pStyle w:val="-"/>
      </w:pPr>
      <w:r>
        <w:t>(</w:t>
      </w:r>
      <w:r>
        <w:t>三</w:t>
      </w:r>
      <w:r>
        <w:t>)</w:t>
      </w:r>
      <w:r>
        <w:t>指导协调和监督本辖区内生态保护修复工作。</w:t>
      </w:r>
    </w:p>
    <w:p w:rsidR="001F1C30" w:rsidRDefault="000E2192">
      <w:pPr>
        <w:pStyle w:val="-"/>
      </w:pPr>
      <w:r>
        <w:t>(</w:t>
      </w:r>
      <w:r>
        <w:t>四</w:t>
      </w:r>
      <w:r>
        <w:t>)</w:t>
      </w:r>
      <w:r>
        <w:t>负责本辖区内污染防治、污染物减排、生态环境监测、生态创建、生态环境宣传教育等工作。负责本辖区内核与辐射安全的监督管理。</w:t>
      </w:r>
    </w:p>
    <w:p w:rsidR="001F1C30" w:rsidRDefault="000E2192">
      <w:pPr>
        <w:pStyle w:val="-"/>
      </w:pPr>
      <w:r>
        <w:t>(</w:t>
      </w:r>
      <w:r>
        <w:t>五</w:t>
      </w:r>
      <w:r>
        <w:t>)</w:t>
      </w:r>
      <w:r>
        <w:t>负责受理环境污染纠纷、投诉，并作出处理，对环境污染事故进行现场调查及处理等工作。</w:t>
      </w:r>
    </w:p>
    <w:p w:rsidR="001F1C30" w:rsidRDefault="000E2192">
      <w:pPr>
        <w:pStyle w:val="-"/>
      </w:pPr>
      <w:r>
        <w:t>(</w:t>
      </w:r>
      <w:r>
        <w:t>六</w:t>
      </w:r>
      <w:r>
        <w:t>)</w:t>
      </w:r>
      <w:r>
        <w:t>按照相关规定办理行政许可事项和服务事项。</w:t>
      </w:r>
    </w:p>
    <w:p w:rsidR="004D2D14" w:rsidRPr="004D2D14" w:rsidRDefault="000E2192">
      <w:pPr>
        <w:pStyle w:val="-"/>
        <w:rPr>
          <w:rFonts w:eastAsiaTheme="minorEastAsia" w:hint="eastAsia"/>
        </w:rPr>
      </w:pPr>
      <w:r>
        <w:t>(</w:t>
      </w:r>
      <w:r>
        <w:t>七</w:t>
      </w:r>
      <w:r>
        <w:t>)</w:t>
      </w:r>
      <w:r>
        <w:t>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唐山市生态环境局开平区分局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531.64</w:t>
      </w:r>
      <w:r>
        <w:t>万元，其中：一般公共预算收入</w:t>
      </w:r>
      <w:r>
        <w:t>531.64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收支预算总表支出栏、基本支出表、项目支出表按经济分类和支出功能分类科目编制，反映唐山市生态环境局开平区分局年度单位预算中支出预算的总体情况。</w:t>
      </w:r>
      <w:r>
        <w:t>2025</w:t>
      </w:r>
      <w:r>
        <w:t>年支出预算</w:t>
      </w:r>
      <w:r>
        <w:t>531.64</w:t>
      </w:r>
      <w:r>
        <w:t>万元，其中基本支出</w:t>
      </w:r>
      <w:r>
        <w:t>425.64</w:t>
      </w:r>
      <w:r>
        <w:t>万元，包括人员经费</w:t>
      </w:r>
      <w:r>
        <w:t>375.44</w:t>
      </w:r>
      <w:r>
        <w:t>万元和日常公用经费</w:t>
      </w:r>
      <w:r>
        <w:t>50.20</w:t>
      </w:r>
      <w:r>
        <w:t>万元；项目支出</w:t>
      </w:r>
      <w:r>
        <w:t>106.00</w:t>
      </w:r>
      <w:r>
        <w:t>万元，主要为物业管理费、环保执法终端服务费、环境保护管理事务保障经费、委托第三方监测费</w:t>
      </w:r>
    </w:p>
    <w:p w:rsidR="001F1C30" w:rsidRDefault="000E2192">
      <w:pPr>
        <w:pStyle w:val="-0"/>
      </w:pPr>
      <w:r>
        <w:t>3</w:t>
      </w:r>
      <w:r>
        <w:t>、比上年增减情况</w:t>
      </w:r>
    </w:p>
    <w:p w:rsidR="001F1C30" w:rsidRDefault="000E2192">
      <w:pPr>
        <w:pStyle w:val="-0"/>
      </w:pPr>
      <w:r>
        <w:t>2025</w:t>
      </w:r>
      <w:r>
        <w:t>年预算收支安排</w:t>
      </w:r>
      <w:r>
        <w:t>531.64</w:t>
      </w:r>
      <w:r>
        <w:t>万元，较</w:t>
      </w:r>
      <w:r>
        <w:t>2024</w:t>
      </w:r>
      <w:r>
        <w:t>年预算增加</w:t>
      </w:r>
      <w:r>
        <w:t>162.41</w:t>
      </w:r>
      <w:r>
        <w:t>万元，其中：基本支出增加</w:t>
      </w:r>
      <w:r>
        <w:t>162.41</w:t>
      </w:r>
      <w:r>
        <w:t>万元，主要为</w:t>
      </w:r>
      <w:r>
        <w:t>2025</w:t>
      </w:r>
      <w:r>
        <w:t>年涉及单位合并，将</w:t>
      </w:r>
      <w:r>
        <w:t>626024</w:t>
      </w:r>
      <w:r>
        <w:t>并入</w:t>
      </w:r>
      <w:r>
        <w:t>626016</w:t>
      </w:r>
      <w:r>
        <w:t>，基本支出增加</w:t>
      </w:r>
      <w:r w:rsidR="004D2D14">
        <w:rPr>
          <w:rFonts w:asciiTheme="minorEastAsia" w:eastAsiaTheme="minorEastAsia" w:hAnsiTheme="minorEastAsia" w:hint="eastAsia"/>
        </w:rPr>
        <w:t>；</w:t>
      </w:r>
      <w:r>
        <w:t>项目支出增加</w:t>
      </w:r>
      <w:r>
        <w:t>0.00</w:t>
      </w:r>
      <w:r>
        <w:t>万元，主要为项目支出与去年持平</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E8087C" w:rsidRDefault="00E8087C">
      <w:pPr>
        <w:pStyle w:val="-1"/>
        <w:rPr>
          <w:rFonts w:eastAsiaTheme="minorEastAsia" w:hint="eastAsia"/>
        </w:rPr>
      </w:pPr>
      <w:r>
        <w:t>2025</w:t>
      </w:r>
      <w:r>
        <w:t>年，我单位机关运行经费共计安排</w:t>
      </w:r>
      <w:r>
        <w:rPr>
          <w:rFonts w:eastAsiaTheme="minorEastAsia" w:hint="eastAsia"/>
        </w:rPr>
        <w:t>50.20</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Pr="00E16F9B" w:rsidRDefault="000E2192">
      <w:pPr>
        <w:pStyle w:val="-2"/>
        <w:rPr>
          <w:rFonts w:eastAsiaTheme="minorEastAsia" w:hint="eastAsia"/>
        </w:rPr>
      </w:pPr>
      <w:r>
        <w:lastRenderedPageBreak/>
        <w:t>2025</w:t>
      </w:r>
      <w:r>
        <w:t>年，我单位财政拨款</w:t>
      </w:r>
      <w:r>
        <w:t>“</w:t>
      </w:r>
      <w:r>
        <w:t>三公</w:t>
      </w:r>
      <w:r>
        <w:t>”</w:t>
      </w:r>
      <w:r>
        <w:t>经费预算安排</w:t>
      </w:r>
      <w:r>
        <w:t>7.20</w:t>
      </w:r>
      <w:r>
        <w:t>万元，其中因公出国（境）费</w:t>
      </w:r>
      <w:r>
        <w:t>0.00</w:t>
      </w:r>
      <w:r>
        <w:t>万元；公务用车购置及运维费</w:t>
      </w:r>
      <w:r>
        <w:t>7.20</w:t>
      </w:r>
      <w:r>
        <w:t>万元（其中：公务用车购置费为</w:t>
      </w:r>
      <w:r>
        <w:t>0.00</w:t>
      </w:r>
      <w:r>
        <w:t>万元，公务用车运维费</w:t>
      </w:r>
      <w:r>
        <w:t>7.20</w:t>
      </w:r>
      <w:r>
        <w:t>万元</w:t>
      </w:r>
      <w:r>
        <w:t>)</w:t>
      </w:r>
      <w:r>
        <w:t>；公务接待费</w:t>
      </w:r>
      <w:r>
        <w:t>0.00</w:t>
      </w:r>
      <w:r>
        <w:t>万元。与</w:t>
      </w:r>
      <w:r>
        <w:t>2024</w:t>
      </w:r>
      <w:r>
        <w:t>年相比增加</w:t>
      </w:r>
      <w:r>
        <w:t>0.00</w:t>
      </w:r>
      <w:r>
        <w:t>万元，增减变化的主要原因是</w:t>
      </w:r>
      <w:r>
        <w:t>“</w:t>
      </w:r>
      <w:r>
        <w:t>三公</w:t>
      </w:r>
      <w:r>
        <w:t>”</w:t>
      </w:r>
      <w:r>
        <w:t>经费与</w:t>
      </w:r>
      <w:r>
        <w:t>2024</w:t>
      </w:r>
      <w:r>
        <w:t>年持平</w:t>
      </w:r>
      <w:r w:rsidR="00E16F9B">
        <w:rPr>
          <w:rFonts w:eastAsiaTheme="minorEastAsia" w:hint="eastAsia"/>
        </w:rPr>
        <w:t>。</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1、法律服务及专家评审费绩效目标表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13020025P00684114044L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法律服务及专家评审费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根据大气污染防治若干问题规定聘请法律顾问，对本单位合同、行政处罚文书、环境污染纠纷案件等进行审核把关。</w:t>
            </w:r>
            <w:r>
              <w:tab/>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1.做好法律服务及专家评审工作，保障工作正常开展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月均需支付的法律服务及专家评审费</w:t>
            </w:r>
          </w:p>
        </w:tc>
        <w:tc>
          <w:tcPr>
            <w:tcW w:w="5386" w:type="dxa"/>
            <w:vAlign w:val="center"/>
          </w:tcPr>
          <w:p w:rsidR="001F1C30" w:rsidRDefault="000E2192">
            <w:pPr>
              <w:pStyle w:val="2"/>
            </w:pPr>
            <w:r>
              <w:t>月均需支付的法律服务及专家评审费</w:t>
            </w:r>
          </w:p>
        </w:tc>
        <w:tc>
          <w:tcPr>
            <w:tcW w:w="2268" w:type="dxa"/>
            <w:vAlign w:val="center"/>
          </w:tcPr>
          <w:p w:rsidR="001F1C30" w:rsidRDefault="000E2192">
            <w:pPr>
              <w:pStyle w:val="2"/>
            </w:pPr>
            <w:r>
              <w:t>≤0.21万元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2、固定资产维修维护绩效目标表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13020025P0048XF10009R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固定资产维修维护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做好维修维护工作，保障单位业务正常开展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50%</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1.做好维修维护工作，保障单位业务正常开展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月均固定资产维修维护费</w:t>
            </w:r>
          </w:p>
        </w:tc>
        <w:tc>
          <w:tcPr>
            <w:tcW w:w="5386" w:type="dxa"/>
            <w:vAlign w:val="center"/>
          </w:tcPr>
          <w:p w:rsidR="001F1C30" w:rsidRDefault="000E2192">
            <w:pPr>
              <w:pStyle w:val="2"/>
            </w:pPr>
            <w:r>
              <w:t>月均固定资产维修维护费</w:t>
            </w:r>
          </w:p>
        </w:tc>
        <w:tc>
          <w:tcPr>
            <w:tcW w:w="2268" w:type="dxa"/>
            <w:vAlign w:val="center"/>
          </w:tcPr>
          <w:p w:rsidR="001F1C30" w:rsidRDefault="000E2192">
            <w:pPr>
              <w:pStyle w:val="2"/>
            </w:pPr>
            <w:r>
              <w:t>≤0.34万元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≥90服务对象满意度</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3、环保执法终端服务费绩效目标表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13020025P008PC4100064</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用于全局人员执法终端服务费。</w:t>
            </w:r>
            <w:r>
              <w:tab/>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80%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1.完成环保执法终端服务费缴纳，保障工作正常开展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月均支付环保执法终端服务费</w:t>
            </w:r>
          </w:p>
        </w:tc>
        <w:tc>
          <w:tcPr>
            <w:tcW w:w="5386" w:type="dxa"/>
            <w:vAlign w:val="center"/>
          </w:tcPr>
          <w:p w:rsidR="001F1C30" w:rsidRDefault="000E2192">
            <w:pPr>
              <w:pStyle w:val="2"/>
            </w:pPr>
            <w:r>
              <w:t>月均支付环保执法终端服务费</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4、环境保护管理事务保障经费绩效目标表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13020025P00684114046U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环境保护管理事务保障经费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36.50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36.50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为了更好的改善我区综合环境，完善环境监管体系，在排污减排、散煤复燃、大气污染防治等执法工作中拟安排办公费、其他交通费等费用。</w:t>
            </w:r>
            <w:r>
              <w:tab/>
            </w:r>
            <w:r>
              <w:tab/>
            </w:r>
            <w:r>
              <w:tab/>
            </w:r>
            <w:r>
              <w:tab/>
            </w:r>
            <w:r>
              <w:tab/>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20%</w:t>
            </w:r>
          </w:p>
        </w:tc>
        <w:tc>
          <w:tcPr>
            <w:tcW w:w="2835" w:type="dxa"/>
            <w:vAlign w:val="center"/>
          </w:tcPr>
          <w:p w:rsidR="001F1C30" w:rsidRDefault="000E2192">
            <w:pPr>
              <w:pStyle w:val="3"/>
            </w:pPr>
            <w:r>
              <w:t>50%</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1.做好环境保护管理事务，保障工作正常运转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月均需要支付的环境保护管理事务保障经费</w:t>
            </w:r>
          </w:p>
        </w:tc>
        <w:tc>
          <w:tcPr>
            <w:tcW w:w="5386" w:type="dxa"/>
            <w:vAlign w:val="center"/>
          </w:tcPr>
          <w:p w:rsidR="001F1C30" w:rsidRDefault="000E2192">
            <w:pPr>
              <w:pStyle w:val="2"/>
            </w:pPr>
            <w:r>
              <w:t>月均需要支付的环境保护管理事务保障经费</w:t>
            </w:r>
          </w:p>
        </w:tc>
        <w:tc>
          <w:tcPr>
            <w:tcW w:w="2268" w:type="dxa"/>
            <w:vAlign w:val="center"/>
          </w:tcPr>
          <w:p w:rsidR="001F1C30" w:rsidRDefault="000E2192">
            <w:pPr>
              <w:pStyle w:val="2"/>
            </w:pPr>
            <w:r>
              <w:t>≤3.05万元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5、网络安全建设费绩效目标表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13020025P00683310607F</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网络安全建设费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1.73</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1.73</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按照《中共唐山市开平区委网络安全和信息化委员会办公室网络安全专项检查问题整改督办》文件要求，我局网络机房及设备需全面整改。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60%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1.做好网络安全工作，确保单位工作正常开展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月均需支付的网络安全建设费用</w:t>
            </w:r>
          </w:p>
        </w:tc>
        <w:tc>
          <w:tcPr>
            <w:tcW w:w="5386" w:type="dxa"/>
            <w:vAlign w:val="center"/>
          </w:tcPr>
          <w:p w:rsidR="001F1C30" w:rsidRDefault="000E2192">
            <w:pPr>
              <w:pStyle w:val="2"/>
            </w:pPr>
            <w:r>
              <w:t>月均需支付的网络安全建设费用</w:t>
            </w:r>
          </w:p>
        </w:tc>
        <w:tc>
          <w:tcPr>
            <w:tcW w:w="2268" w:type="dxa"/>
            <w:vAlign w:val="center"/>
          </w:tcPr>
          <w:p w:rsidR="001F1C30" w:rsidRDefault="000E2192">
            <w:pPr>
              <w:pStyle w:val="2"/>
            </w:pPr>
            <w:r>
              <w:t>≤0.15万元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保障网络安全</w:t>
            </w:r>
          </w:p>
        </w:tc>
        <w:tc>
          <w:tcPr>
            <w:tcW w:w="5386" w:type="dxa"/>
            <w:vAlign w:val="center"/>
          </w:tcPr>
          <w:p w:rsidR="001F1C30" w:rsidRDefault="000E2192">
            <w:pPr>
              <w:pStyle w:val="2"/>
            </w:pPr>
            <w:r>
              <w:t>保障网络安全</w:t>
            </w:r>
          </w:p>
        </w:tc>
        <w:tc>
          <w:tcPr>
            <w:tcW w:w="2268" w:type="dxa"/>
            <w:vAlign w:val="center"/>
          </w:tcPr>
          <w:p w:rsidR="001F1C30" w:rsidRDefault="000E2192">
            <w:pPr>
              <w:pStyle w:val="2"/>
            </w:pPr>
            <w:r>
              <w:t>保障网络安全</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6、网络运行维护费绩效目标表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13020025P00LHRF10001Y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网络运行维护费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用于全局网络运行及视频会议室专线费用</w:t>
            </w:r>
            <w:r>
              <w:tab/>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1.做好网络运行维护工作，保障单位业务正常开展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月均需要支付的网络运行维护费用</w:t>
            </w:r>
          </w:p>
        </w:tc>
        <w:tc>
          <w:tcPr>
            <w:tcW w:w="5386" w:type="dxa"/>
            <w:vAlign w:val="center"/>
          </w:tcPr>
          <w:p w:rsidR="001F1C30" w:rsidRDefault="000E2192">
            <w:pPr>
              <w:pStyle w:val="2"/>
            </w:pPr>
            <w:r>
              <w:t>月均需要支付的网络运行维护费用</w:t>
            </w:r>
          </w:p>
        </w:tc>
        <w:tc>
          <w:tcPr>
            <w:tcW w:w="2268" w:type="dxa"/>
            <w:vAlign w:val="center"/>
          </w:tcPr>
          <w:p w:rsidR="001F1C30" w:rsidRDefault="000E2192">
            <w:pPr>
              <w:pStyle w:val="2"/>
            </w:pPr>
            <w:r>
              <w:t>≤0.34万元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保障工作顺利开展</w:t>
            </w:r>
          </w:p>
        </w:tc>
        <w:tc>
          <w:tcPr>
            <w:tcW w:w="5386" w:type="dxa"/>
            <w:vAlign w:val="center"/>
          </w:tcPr>
          <w:p w:rsidR="001F1C30" w:rsidRDefault="000E2192">
            <w:pPr>
              <w:pStyle w:val="2"/>
            </w:pPr>
            <w:r>
              <w:t>保障工作顺利开展</w:t>
            </w:r>
          </w:p>
        </w:tc>
        <w:tc>
          <w:tcPr>
            <w:tcW w:w="2268" w:type="dxa"/>
            <w:vAlign w:val="center"/>
          </w:tcPr>
          <w:p w:rsidR="001F1C30" w:rsidRDefault="000E2192">
            <w:pPr>
              <w:pStyle w:val="2"/>
            </w:pPr>
            <w:r>
              <w:t>保障工作顺利开展</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7、委托第三方监测费绩效目标表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13020025P002XH8100033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委托第三方监测费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27.27</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27.27</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在全区范围内开展燃气锅炉监测、双随机监测、VOC专项执法检测、在线打假归真专项行动监测、环境信访案件监督性监测，根据工作实际需求对需要监测项目进行采样，出具监测报告，确保环境执法检查工作正常开展。</w:t>
            </w:r>
            <w:r>
              <w:tab/>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50%</w:t>
            </w:r>
          </w:p>
        </w:tc>
        <w:tc>
          <w:tcPr>
            <w:tcW w:w="2551" w:type="dxa"/>
            <w:vAlign w:val="center"/>
          </w:tcPr>
          <w:p w:rsidR="001F1C30" w:rsidRDefault="000E2192">
            <w:pPr>
              <w:pStyle w:val="3"/>
            </w:pPr>
            <w:r>
              <w:t>80%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1.根据工作实际需求，对监测项目进行采样，出具检测报告，确保环境执法检查工作顺利开展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根据监测任务出具监测报告数量完成率</w:t>
            </w:r>
          </w:p>
        </w:tc>
        <w:tc>
          <w:tcPr>
            <w:tcW w:w="5386" w:type="dxa"/>
            <w:vAlign w:val="center"/>
          </w:tcPr>
          <w:p w:rsidR="001F1C30" w:rsidRDefault="000E2192">
            <w:pPr>
              <w:pStyle w:val="2"/>
            </w:pPr>
            <w:r>
              <w:t>根据监测任务出具报告数量完成率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监测报告合格率</w:t>
            </w:r>
          </w:p>
        </w:tc>
        <w:tc>
          <w:tcPr>
            <w:tcW w:w="5386" w:type="dxa"/>
            <w:vAlign w:val="center"/>
          </w:tcPr>
          <w:p w:rsidR="001F1C30" w:rsidRDefault="000E2192">
            <w:pPr>
              <w:pStyle w:val="2"/>
            </w:pPr>
            <w:r>
              <w:t>监测报告合格率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月均监测费用</w:t>
            </w:r>
          </w:p>
        </w:tc>
        <w:tc>
          <w:tcPr>
            <w:tcW w:w="5386" w:type="dxa"/>
            <w:vAlign w:val="center"/>
          </w:tcPr>
          <w:p w:rsidR="001F1C30" w:rsidRDefault="000E2192">
            <w:pPr>
              <w:pStyle w:val="2"/>
            </w:pPr>
            <w:r>
              <w:t>月均监测费用</w:t>
            </w:r>
          </w:p>
        </w:tc>
        <w:tc>
          <w:tcPr>
            <w:tcW w:w="2268" w:type="dxa"/>
            <w:vAlign w:val="center"/>
          </w:tcPr>
          <w:p w:rsidR="001F1C30" w:rsidRDefault="000E2192">
            <w:pPr>
              <w:pStyle w:val="2"/>
            </w:pPr>
            <w:r>
              <w:t>≤2.3万元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空气质量状况</w:t>
            </w:r>
          </w:p>
        </w:tc>
        <w:tc>
          <w:tcPr>
            <w:tcW w:w="5386" w:type="dxa"/>
            <w:vAlign w:val="center"/>
          </w:tcPr>
          <w:p w:rsidR="001F1C30" w:rsidRDefault="000E2192">
            <w:pPr>
              <w:pStyle w:val="2"/>
            </w:pPr>
            <w:r>
              <w:t>空气质量状况</w:t>
            </w:r>
          </w:p>
        </w:tc>
        <w:tc>
          <w:tcPr>
            <w:tcW w:w="2268" w:type="dxa"/>
            <w:vAlign w:val="center"/>
          </w:tcPr>
          <w:p w:rsidR="001F1C30" w:rsidRDefault="000E2192">
            <w:pPr>
              <w:pStyle w:val="2"/>
            </w:pPr>
            <w:r>
              <w:t>空气质量状况达标</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13020025P0024DH10004B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物业管理费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委托保安公司下派保洁、门卫人员工资，食堂大师傅工资，后勤保障临时人员工资。</w:t>
            </w:r>
            <w:r>
              <w:tab/>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1.完成单位物业管理工作，确保工作正常开展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月均需要支付的物业管理费</w:t>
            </w:r>
          </w:p>
        </w:tc>
        <w:tc>
          <w:tcPr>
            <w:tcW w:w="5386" w:type="dxa"/>
            <w:vAlign w:val="center"/>
          </w:tcPr>
          <w:p w:rsidR="001F1C30" w:rsidRDefault="000E2192">
            <w:pPr>
              <w:pStyle w:val="2"/>
            </w:pPr>
            <w:r>
              <w:t>月均需要支付的物业管理费</w:t>
            </w:r>
          </w:p>
        </w:tc>
        <w:tc>
          <w:tcPr>
            <w:tcW w:w="2268" w:type="dxa"/>
            <w:vAlign w:val="center"/>
          </w:tcPr>
          <w:p w:rsidR="001F1C30" w:rsidRDefault="000E2192">
            <w:pPr>
              <w:pStyle w:val="2"/>
            </w:pPr>
            <w:r>
              <w:t>≤1.45万元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13020025P00884410003B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局机各科室关用于印刷红头文件、印刷日常文件材料等费用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月均需要支付的印刷费</w:t>
            </w:r>
          </w:p>
        </w:tc>
        <w:tc>
          <w:tcPr>
            <w:tcW w:w="5386" w:type="dxa"/>
            <w:vAlign w:val="center"/>
          </w:tcPr>
          <w:p w:rsidR="001F1C30" w:rsidRDefault="000E2192">
            <w:pPr>
              <w:pStyle w:val="2"/>
            </w:pPr>
            <w:r>
              <w:t>月均需要支付的印刷费</w:t>
            </w:r>
          </w:p>
        </w:tc>
        <w:tc>
          <w:tcPr>
            <w:tcW w:w="2268" w:type="dxa"/>
            <w:vAlign w:val="center"/>
          </w:tcPr>
          <w:p w:rsidR="001F1C30" w:rsidRDefault="000E2192">
            <w:pPr>
              <w:pStyle w:val="2"/>
            </w:pPr>
            <w:r>
              <w:t>≤0.09万元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满足业务开展需求</w:t>
            </w:r>
          </w:p>
        </w:tc>
        <w:tc>
          <w:tcPr>
            <w:tcW w:w="5386" w:type="dxa"/>
            <w:vAlign w:val="center"/>
          </w:tcPr>
          <w:p w:rsidR="001F1C30" w:rsidRDefault="000E2192">
            <w:pPr>
              <w:pStyle w:val="2"/>
            </w:pPr>
            <w:r>
              <w:t>满足业务开展需求</w:t>
            </w:r>
          </w:p>
        </w:tc>
        <w:tc>
          <w:tcPr>
            <w:tcW w:w="2268" w:type="dxa"/>
            <w:vAlign w:val="center"/>
          </w:tcPr>
          <w:p w:rsidR="001F1C30" w:rsidRDefault="000E2192">
            <w:pPr>
              <w:pStyle w:val="2"/>
            </w:pPr>
            <w:r>
              <w:t>满足业务开展需求</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32.87</w:t>
            </w:r>
          </w:p>
        </w:tc>
        <w:tc>
          <w:tcPr>
            <w:tcW w:w="964" w:type="dxa"/>
            <w:vAlign w:val="center"/>
          </w:tcPr>
          <w:p w:rsidR="001F1C30" w:rsidRDefault="000E2192">
            <w:pPr>
              <w:pStyle w:val="7"/>
            </w:pPr>
            <w:r>
              <w:t>32.87</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32.87</w:t>
            </w:r>
          </w:p>
        </w:tc>
      </w:tr>
      <w:tr w:rsidR="001F1C30">
        <w:trPr>
          <w:cantSplit/>
          <w:jc w:val="center"/>
        </w:trPr>
        <w:tc>
          <w:tcPr>
            <w:tcW w:w="1701" w:type="dxa"/>
            <w:vAlign w:val="center"/>
          </w:tcPr>
          <w:p w:rsidR="001F1C30" w:rsidRDefault="000E2192">
            <w:pPr>
              <w:pStyle w:val="6"/>
            </w:pPr>
            <w:r>
              <w:t>唐山市生态环境局开平区分局小计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32.87</w:t>
            </w:r>
          </w:p>
        </w:tc>
        <w:tc>
          <w:tcPr>
            <w:tcW w:w="964" w:type="dxa"/>
            <w:vAlign w:val="center"/>
          </w:tcPr>
          <w:p w:rsidR="001F1C30" w:rsidRDefault="000E2192">
            <w:pPr>
              <w:pStyle w:val="7"/>
            </w:pPr>
            <w:r>
              <w:t>32.87</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32.87</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31.77</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200</w:t>
            </w:r>
          </w:p>
        </w:tc>
        <w:tc>
          <w:tcPr>
            <w:tcW w:w="850" w:type="dxa"/>
            <w:vAlign w:val="center"/>
          </w:tcPr>
          <w:p w:rsidR="001F1C30" w:rsidRDefault="000E2192">
            <w:pPr>
              <w:pStyle w:val="4"/>
            </w:pPr>
            <w:r>
              <w:t>0.00</w:t>
            </w:r>
          </w:p>
        </w:tc>
        <w:tc>
          <w:tcPr>
            <w:tcW w:w="964" w:type="dxa"/>
            <w:vAlign w:val="center"/>
          </w:tcPr>
          <w:p w:rsidR="001F1C30" w:rsidRDefault="000E2192">
            <w:pPr>
              <w:pStyle w:val="4"/>
            </w:pPr>
            <w:r>
              <w:t>0.47</w:t>
            </w:r>
          </w:p>
        </w:tc>
        <w:tc>
          <w:tcPr>
            <w:tcW w:w="964" w:type="dxa"/>
            <w:vAlign w:val="center"/>
          </w:tcPr>
          <w:p w:rsidR="001F1C30" w:rsidRDefault="000E2192">
            <w:pPr>
              <w:pStyle w:val="4"/>
            </w:pPr>
            <w:r>
              <w:t>0.47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0.47</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31.77</w:t>
            </w:r>
          </w:p>
        </w:tc>
        <w:tc>
          <w:tcPr>
            <w:tcW w:w="1134" w:type="dxa"/>
            <w:vAlign w:val="center"/>
          </w:tcPr>
          <w:p w:rsidR="001F1C30" w:rsidRDefault="000E2192">
            <w:pPr>
              <w:pStyle w:val="2"/>
            </w:pPr>
            <w:r>
              <w:t>其他商业保险服务</w:t>
            </w:r>
          </w:p>
        </w:tc>
        <w:tc>
          <w:tcPr>
            <w:tcW w:w="1134" w:type="dxa"/>
            <w:vAlign w:val="center"/>
          </w:tcPr>
          <w:p w:rsidR="001F1C30" w:rsidRDefault="000E2192">
            <w:pPr>
              <w:pStyle w:val="2"/>
            </w:pPr>
            <w:r>
              <w:t>C18040199</w:t>
            </w:r>
          </w:p>
        </w:tc>
        <w:tc>
          <w:tcPr>
            <w:tcW w:w="709" w:type="dxa"/>
            <w:vAlign w:val="center"/>
          </w:tcPr>
          <w:p w:rsidR="001F1C30" w:rsidRDefault="000E2192">
            <w:pPr>
              <w:pStyle w:val="3"/>
            </w:pPr>
            <w:r>
              <w:t>辆</w:t>
            </w:r>
          </w:p>
        </w:tc>
        <w:tc>
          <w:tcPr>
            <w:tcW w:w="850" w:type="dxa"/>
            <w:vAlign w:val="center"/>
          </w:tcPr>
          <w:p w:rsidR="001F1C30" w:rsidRDefault="000E2192">
            <w:pPr>
              <w:pStyle w:val="4"/>
            </w:pPr>
            <w:r>
              <w:t>3</w:t>
            </w:r>
          </w:p>
        </w:tc>
        <w:tc>
          <w:tcPr>
            <w:tcW w:w="850" w:type="dxa"/>
            <w:vAlign w:val="center"/>
          </w:tcPr>
          <w:p w:rsidR="001F1C30" w:rsidRDefault="000E2192">
            <w:pPr>
              <w:pStyle w:val="4"/>
            </w:pPr>
            <w:r>
              <w:t>0.30</w:t>
            </w:r>
          </w:p>
        </w:tc>
        <w:tc>
          <w:tcPr>
            <w:tcW w:w="964" w:type="dxa"/>
            <w:vAlign w:val="center"/>
          </w:tcPr>
          <w:p w:rsidR="001F1C30" w:rsidRDefault="000E2192">
            <w:pPr>
              <w:pStyle w:val="4"/>
            </w:pPr>
            <w:r>
              <w:t>0.90</w:t>
            </w:r>
          </w:p>
        </w:tc>
        <w:tc>
          <w:tcPr>
            <w:tcW w:w="964" w:type="dxa"/>
            <w:vAlign w:val="center"/>
          </w:tcPr>
          <w:p w:rsidR="001F1C30" w:rsidRDefault="000E2192">
            <w:pPr>
              <w:pStyle w:val="4"/>
            </w:pPr>
            <w:r>
              <w:t>0.90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0.90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31.77</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人</w:t>
            </w:r>
          </w:p>
        </w:tc>
        <w:tc>
          <w:tcPr>
            <w:tcW w:w="850" w:type="dxa"/>
            <w:vAlign w:val="center"/>
          </w:tcPr>
          <w:p w:rsidR="001F1C30" w:rsidRDefault="000E2192">
            <w:pPr>
              <w:pStyle w:val="4"/>
            </w:pPr>
            <w:r>
              <w:t>4</w:t>
            </w:r>
          </w:p>
        </w:tc>
        <w:tc>
          <w:tcPr>
            <w:tcW w:w="850" w:type="dxa"/>
            <w:vAlign w:val="center"/>
          </w:tcPr>
          <w:p w:rsidR="001F1C30" w:rsidRDefault="000E2192">
            <w:pPr>
              <w:pStyle w:val="4"/>
            </w:pPr>
            <w:r>
              <w:t>0.30</w:t>
            </w:r>
          </w:p>
        </w:tc>
        <w:tc>
          <w:tcPr>
            <w:tcW w:w="964" w:type="dxa"/>
            <w:vAlign w:val="center"/>
          </w:tcPr>
          <w:p w:rsidR="001F1C30" w:rsidRDefault="000E2192">
            <w:pPr>
              <w:pStyle w:val="4"/>
            </w:pPr>
            <w:r>
              <w:t>1.20</w:t>
            </w:r>
          </w:p>
        </w:tc>
        <w:tc>
          <w:tcPr>
            <w:tcW w:w="964" w:type="dxa"/>
            <w:vAlign w:val="center"/>
          </w:tcPr>
          <w:p w:rsidR="001F1C30" w:rsidRDefault="000E2192">
            <w:pPr>
              <w:pStyle w:val="4"/>
            </w:pPr>
            <w:r>
              <w:t>1.20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31.77</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辆</w:t>
            </w:r>
          </w:p>
        </w:tc>
        <w:tc>
          <w:tcPr>
            <w:tcW w:w="850" w:type="dxa"/>
            <w:vAlign w:val="center"/>
          </w:tcPr>
          <w:p w:rsidR="001F1C30" w:rsidRDefault="000E2192">
            <w:pPr>
              <w:pStyle w:val="4"/>
            </w:pPr>
            <w:r>
              <w:t>3</w:t>
            </w:r>
          </w:p>
        </w:tc>
        <w:tc>
          <w:tcPr>
            <w:tcW w:w="850" w:type="dxa"/>
            <w:vAlign w:val="center"/>
          </w:tcPr>
          <w:p w:rsidR="001F1C30" w:rsidRDefault="000E2192">
            <w:pPr>
              <w:pStyle w:val="4"/>
            </w:pPr>
            <w:r>
              <w:t>0.80</w:t>
            </w:r>
          </w:p>
        </w:tc>
        <w:tc>
          <w:tcPr>
            <w:tcW w:w="964" w:type="dxa"/>
            <w:vAlign w:val="center"/>
          </w:tcPr>
          <w:p w:rsidR="001F1C30" w:rsidRDefault="000E2192">
            <w:pPr>
              <w:pStyle w:val="4"/>
            </w:pPr>
            <w:r>
              <w:t>2.40</w:t>
            </w:r>
          </w:p>
        </w:tc>
        <w:tc>
          <w:tcPr>
            <w:tcW w:w="964" w:type="dxa"/>
            <w:vAlign w:val="center"/>
          </w:tcPr>
          <w:p w:rsidR="001F1C30" w:rsidRDefault="000E2192">
            <w:pPr>
              <w:pStyle w:val="4"/>
            </w:pPr>
            <w:r>
              <w:t>2.40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2.40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31.77</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升</w:t>
            </w:r>
          </w:p>
        </w:tc>
        <w:tc>
          <w:tcPr>
            <w:tcW w:w="850" w:type="dxa"/>
            <w:vAlign w:val="center"/>
          </w:tcPr>
          <w:p w:rsidR="001F1C30" w:rsidRDefault="000E2192">
            <w:pPr>
              <w:pStyle w:val="4"/>
            </w:pPr>
            <w:r>
              <w:t>6500</w:t>
            </w:r>
          </w:p>
        </w:tc>
        <w:tc>
          <w:tcPr>
            <w:tcW w:w="850" w:type="dxa"/>
            <w:vAlign w:val="center"/>
          </w:tcPr>
          <w:p w:rsidR="001F1C30" w:rsidRDefault="000E2192">
            <w:pPr>
              <w:pStyle w:val="4"/>
            </w:pPr>
            <w:r>
              <w:t>0.00</w:t>
            </w:r>
          </w:p>
        </w:tc>
        <w:tc>
          <w:tcPr>
            <w:tcW w:w="964" w:type="dxa"/>
            <w:vAlign w:val="center"/>
          </w:tcPr>
          <w:p w:rsidR="001F1C30" w:rsidRDefault="000E2192">
            <w:pPr>
              <w:pStyle w:val="4"/>
            </w:pPr>
            <w:r>
              <w:t>3.90</w:t>
            </w:r>
          </w:p>
        </w:tc>
        <w:tc>
          <w:tcPr>
            <w:tcW w:w="964" w:type="dxa"/>
            <w:vAlign w:val="center"/>
          </w:tcPr>
          <w:p w:rsidR="001F1C30" w:rsidRDefault="000E2192">
            <w:pPr>
              <w:pStyle w:val="4"/>
            </w:pPr>
            <w:r>
              <w:t>3.90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3.90</w:t>
            </w:r>
          </w:p>
        </w:tc>
      </w:tr>
      <w:tr w:rsidR="001F1C30">
        <w:trPr>
          <w:cantSplit/>
          <w:jc w:val="center"/>
        </w:trPr>
        <w:tc>
          <w:tcPr>
            <w:tcW w:w="1701" w:type="dxa"/>
            <w:vAlign w:val="center"/>
          </w:tcPr>
          <w:p w:rsidR="001F1C30" w:rsidRDefault="000E2192">
            <w:pPr>
              <w:pStyle w:val="2"/>
            </w:pPr>
            <w:r>
              <w:t>环境保护管理事务保障经费</w:t>
            </w:r>
          </w:p>
        </w:tc>
        <w:tc>
          <w:tcPr>
            <w:tcW w:w="964" w:type="dxa"/>
            <w:vAlign w:val="center"/>
          </w:tcPr>
          <w:p w:rsidR="001F1C30" w:rsidRDefault="000E2192">
            <w:pPr>
              <w:pStyle w:val="4"/>
            </w:pPr>
            <w:r>
              <w:t>36.50</w:t>
            </w:r>
          </w:p>
        </w:tc>
        <w:tc>
          <w:tcPr>
            <w:tcW w:w="1134" w:type="dxa"/>
            <w:vAlign w:val="center"/>
          </w:tcPr>
          <w:p w:rsidR="001F1C30" w:rsidRDefault="000E2192">
            <w:pPr>
              <w:pStyle w:val="2"/>
            </w:pPr>
            <w:r>
              <w:t>其他商业保险服务</w:t>
            </w:r>
          </w:p>
        </w:tc>
        <w:tc>
          <w:tcPr>
            <w:tcW w:w="1134" w:type="dxa"/>
            <w:vAlign w:val="center"/>
          </w:tcPr>
          <w:p w:rsidR="001F1C30" w:rsidRDefault="000E2192">
            <w:pPr>
              <w:pStyle w:val="2"/>
            </w:pPr>
            <w:r>
              <w:t>C18040199</w:t>
            </w:r>
          </w:p>
        </w:tc>
        <w:tc>
          <w:tcPr>
            <w:tcW w:w="709" w:type="dxa"/>
            <w:vAlign w:val="center"/>
          </w:tcPr>
          <w:p w:rsidR="001F1C30" w:rsidRDefault="000E2192">
            <w:pPr>
              <w:pStyle w:val="3"/>
            </w:pPr>
            <w:r>
              <w:t>辆</w:t>
            </w:r>
          </w:p>
        </w:tc>
        <w:tc>
          <w:tcPr>
            <w:tcW w:w="850" w:type="dxa"/>
            <w:vAlign w:val="center"/>
          </w:tcPr>
          <w:p w:rsidR="001F1C30" w:rsidRDefault="000E2192">
            <w:pPr>
              <w:pStyle w:val="4"/>
            </w:pPr>
            <w:r>
              <w:t>2</w:t>
            </w:r>
          </w:p>
        </w:tc>
        <w:tc>
          <w:tcPr>
            <w:tcW w:w="850" w:type="dxa"/>
            <w:vAlign w:val="center"/>
          </w:tcPr>
          <w:p w:rsidR="001F1C30" w:rsidRDefault="000E2192">
            <w:pPr>
              <w:pStyle w:val="4"/>
            </w:pPr>
            <w:r>
              <w:t>0.25</w:t>
            </w:r>
          </w:p>
        </w:tc>
        <w:tc>
          <w:tcPr>
            <w:tcW w:w="964" w:type="dxa"/>
            <w:vAlign w:val="center"/>
          </w:tcPr>
          <w:p w:rsidR="001F1C30" w:rsidRDefault="000E2192">
            <w:pPr>
              <w:pStyle w:val="4"/>
            </w:pPr>
            <w:r>
              <w:t>0.50</w:t>
            </w:r>
          </w:p>
        </w:tc>
        <w:tc>
          <w:tcPr>
            <w:tcW w:w="964" w:type="dxa"/>
            <w:vAlign w:val="center"/>
          </w:tcPr>
          <w:p w:rsidR="001F1C30" w:rsidRDefault="000E2192">
            <w:pPr>
              <w:pStyle w:val="4"/>
            </w:pPr>
            <w:r>
              <w:t>0.50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0.50</w:t>
            </w:r>
          </w:p>
        </w:tc>
      </w:tr>
      <w:tr w:rsidR="001F1C30">
        <w:trPr>
          <w:cantSplit/>
          <w:jc w:val="center"/>
        </w:trPr>
        <w:tc>
          <w:tcPr>
            <w:tcW w:w="1701" w:type="dxa"/>
            <w:vAlign w:val="center"/>
          </w:tcPr>
          <w:p w:rsidR="001F1C30" w:rsidRDefault="000E2192">
            <w:pPr>
              <w:pStyle w:val="2"/>
            </w:pPr>
            <w:r>
              <w:t>环境保护管理事务保障经费</w:t>
            </w:r>
          </w:p>
        </w:tc>
        <w:tc>
          <w:tcPr>
            <w:tcW w:w="964" w:type="dxa"/>
            <w:vAlign w:val="center"/>
          </w:tcPr>
          <w:p w:rsidR="001F1C30" w:rsidRDefault="000E2192">
            <w:pPr>
              <w:pStyle w:val="4"/>
            </w:pPr>
            <w:r>
              <w:t>36.50</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辆</w:t>
            </w:r>
          </w:p>
        </w:tc>
        <w:tc>
          <w:tcPr>
            <w:tcW w:w="850" w:type="dxa"/>
            <w:vAlign w:val="center"/>
          </w:tcPr>
          <w:p w:rsidR="001F1C30" w:rsidRDefault="000E2192">
            <w:pPr>
              <w:pStyle w:val="4"/>
            </w:pPr>
            <w:r>
              <w:t>2</w:t>
            </w:r>
          </w:p>
        </w:tc>
        <w:tc>
          <w:tcPr>
            <w:tcW w:w="850" w:type="dxa"/>
            <w:vAlign w:val="center"/>
          </w:tcPr>
          <w:p w:rsidR="001F1C30" w:rsidRDefault="000E2192">
            <w:pPr>
              <w:pStyle w:val="4"/>
            </w:pPr>
            <w:r>
              <w:t>0.50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环境保护管理事务保障经费</w:t>
            </w:r>
          </w:p>
        </w:tc>
        <w:tc>
          <w:tcPr>
            <w:tcW w:w="964" w:type="dxa"/>
            <w:vAlign w:val="center"/>
          </w:tcPr>
          <w:p w:rsidR="001F1C30" w:rsidRDefault="000E2192">
            <w:pPr>
              <w:pStyle w:val="4"/>
            </w:pPr>
            <w:r>
              <w:t>36.50</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升</w:t>
            </w:r>
          </w:p>
        </w:tc>
        <w:tc>
          <w:tcPr>
            <w:tcW w:w="850" w:type="dxa"/>
            <w:vAlign w:val="center"/>
          </w:tcPr>
          <w:p w:rsidR="001F1C30" w:rsidRDefault="000E2192">
            <w:pPr>
              <w:pStyle w:val="4"/>
            </w:pPr>
            <w:r>
              <w:t>7500</w:t>
            </w:r>
          </w:p>
        </w:tc>
        <w:tc>
          <w:tcPr>
            <w:tcW w:w="850" w:type="dxa"/>
            <w:vAlign w:val="center"/>
          </w:tcPr>
          <w:p w:rsidR="001F1C30" w:rsidRDefault="000E2192">
            <w:pPr>
              <w:pStyle w:val="4"/>
            </w:pPr>
            <w:r>
              <w:t>0.00</w:t>
            </w:r>
          </w:p>
        </w:tc>
        <w:tc>
          <w:tcPr>
            <w:tcW w:w="964" w:type="dxa"/>
            <w:vAlign w:val="center"/>
          </w:tcPr>
          <w:p w:rsidR="001F1C30" w:rsidRDefault="000E2192">
            <w:pPr>
              <w:pStyle w:val="4"/>
            </w:pPr>
            <w:r>
              <w:t>4.50</w:t>
            </w:r>
          </w:p>
        </w:tc>
        <w:tc>
          <w:tcPr>
            <w:tcW w:w="964" w:type="dxa"/>
            <w:vAlign w:val="center"/>
          </w:tcPr>
          <w:p w:rsidR="001F1C30" w:rsidRDefault="000E2192">
            <w:pPr>
              <w:pStyle w:val="4"/>
            </w:pPr>
            <w:r>
              <w:t>4.50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4.50</w:t>
            </w:r>
          </w:p>
        </w:tc>
      </w:tr>
      <w:tr w:rsidR="001F1C30">
        <w:trPr>
          <w:cantSplit/>
          <w:jc w:val="center"/>
        </w:trPr>
        <w:tc>
          <w:tcPr>
            <w:tcW w:w="1701" w:type="dxa"/>
            <w:vAlign w:val="center"/>
          </w:tcPr>
          <w:p w:rsidR="001F1C30" w:rsidRDefault="000E2192">
            <w:pPr>
              <w:pStyle w:val="2"/>
            </w:pPr>
            <w:r>
              <w:lastRenderedPageBreak/>
              <w:t>物业管理费</w:t>
            </w:r>
          </w:p>
        </w:tc>
        <w:tc>
          <w:tcPr>
            <w:tcW w:w="964" w:type="dxa"/>
            <w:vAlign w:val="center"/>
          </w:tcPr>
          <w:p w:rsidR="001F1C30" w:rsidRDefault="000E2192">
            <w:pPr>
              <w:pStyle w:val="4"/>
            </w:pPr>
            <w:r>
              <w:t>17.00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人</w:t>
            </w:r>
          </w:p>
        </w:tc>
        <w:tc>
          <w:tcPr>
            <w:tcW w:w="850" w:type="dxa"/>
            <w:vAlign w:val="center"/>
          </w:tcPr>
          <w:p w:rsidR="001F1C30" w:rsidRDefault="000E2192">
            <w:pPr>
              <w:pStyle w:val="4"/>
            </w:pPr>
            <w:r>
              <w:t>68</w:t>
            </w:r>
          </w:p>
        </w:tc>
        <w:tc>
          <w:tcPr>
            <w:tcW w:w="850" w:type="dxa"/>
            <w:vAlign w:val="center"/>
          </w:tcPr>
          <w:p w:rsidR="001F1C30" w:rsidRDefault="000E2192">
            <w:pPr>
              <w:pStyle w:val="4"/>
            </w:pPr>
            <w:r>
              <w:t>0.25</w:t>
            </w:r>
          </w:p>
        </w:tc>
        <w:tc>
          <w:tcPr>
            <w:tcW w:w="964" w:type="dxa"/>
            <w:vAlign w:val="center"/>
          </w:tcPr>
          <w:p w:rsidR="001F1C30" w:rsidRDefault="000E2192">
            <w:pPr>
              <w:pStyle w:val="4"/>
            </w:pPr>
            <w:r>
              <w:t>17.00</w:t>
            </w:r>
          </w:p>
        </w:tc>
        <w:tc>
          <w:tcPr>
            <w:tcW w:w="964" w:type="dxa"/>
            <w:vAlign w:val="center"/>
          </w:tcPr>
          <w:p w:rsidR="001F1C30" w:rsidRDefault="000E2192">
            <w:pPr>
              <w:pStyle w:val="4"/>
            </w:pPr>
            <w:r>
              <w:t>17.00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17.00</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1.00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份</w:t>
            </w:r>
          </w:p>
        </w:tc>
        <w:tc>
          <w:tcPr>
            <w:tcW w:w="850" w:type="dxa"/>
            <w:vAlign w:val="center"/>
          </w:tcPr>
          <w:p w:rsidR="001F1C30" w:rsidRDefault="000E2192">
            <w:pPr>
              <w:pStyle w:val="4"/>
            </w:pPr>
            <w:r>
              <w:t>1000</w:t>
            </w:r>
          </w:p>
        </w:tc>
        <w:tc>
          <w:tcPr>
            <w:tcW w:w="850" w:type="dxa"/>
            <w:vAlign w:val="center"/>
          </w:tcPr>
          <w:p w:rsidR="001F1C30" w:rsidRDefault="000E2192">
            <w:pPr>
              <w:pStyle w:val="4"/>
            </w:pPr>
            <w:r>
              <w:t>0.00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唐山市生态环境局开平区分局上年末固定资产金额为</w:t>
      </w:r>
      <w:r>
        <w:rPr>
          <w:rFonts w:eastAsia="方正仿宋_GBK"/>
          <w:color w:val="000000"/>
          <w:sz w:val="28"/>
        </w:rPr>
        <w:t>1132.64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626016唐山市生态环境局开平区分局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1132.64</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1560.41</w:t>
            </w:r>
          </w:p>
        </w:tc>
        <w:tc>
          <w:tcPr>
            <w:tcW w:w="2835" w:type="dxa"/>
            <w:vAlign w:val="center"/>
          </w:tcPr>
          <w:p w:rsidR="001F1C30" w:rsidRDefault="000E2192">
            <w:pPr>
              <w:pStyle w:val="4"/>
            </w:pPr>
            <w:r>
              <w:t>78.22</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1560.41</w:t>
            </w:r>
          </w:p>
        </w:tc>
        <w:tc>
          <w:tcPr>
            <w:tcW w:w="2835" w:type="dxa"/>
            <w:vAlign w:val="center"/>
          </w:tcPr>
          <w:p w:rsidR="001F1C30" w:rsidRDefault="000E2192">
            <w:pPr>
              <w:pStyle w:val="4"/>
            </w:pPr>
            <w:r>
              <w:t>78.22</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6</w:t>
            </w:r>
          </w:p>
        </w:tc>
        <w:tc>
          <w:tcPr>
            <w:tcW w:w="2835" w:type="dxa"/>
            <w:vAlign w:val="center"/>
          </w:tcPr>
          <w:p w:rsidR="001F1C30" w:rsidRDefault="000E2192">
            <w:pPr>
              <w:pStyle w:val="4"/>
            </w:pPr>
            <w:r>
              <w:t>88.62</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3</w:t>
            </w:r>
          </w:p>
        </w:tc>
        <w:tc>
          <w:tcPr>
            <w:tcW w:w="2835" w:type="dxa"/>
            <w:vAlign w:val="center"/>
          </w:tcPr>
          <w:p w:rsidR="001F1C30" w:rsidRDefault="000E2192">
            <w:pPr>
              <w:pStyle w:val="4"/>
            </w:pPr>
            <w:r>
              <w:t>590.50</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619</w:t>
            </w:r>
          </w:p>
        </w:tc>
        <w:tc>
          <w:tcPr>
            <w:tcW w:w="2835" w:type="dxa"/>
            <w:vAlign w:val="center"/>
          </w:tcPr>
          <w:p w:rsidR="001F1C30" w:rsidRDefault="000E2192">
            <w:pPr>
              <w:pStyle w:val="4"/>
            </w:pPr>
            <w:r>
              <w:t>375.30</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5" w:name="_Toc_4_4_0000000006"/>
      <w:r>
        <w:rPr>
          <w:rFonts w:ascii="方正小标宋_GBK" w:eastAsia="方正小标宋_GBK" w:hAnsi="方正小标宋_GBK" w:cs="方正小标宋_GBK"/>
          <w:color w:val="000000"/>
          <w:sz w:val="44"/>
        </w:rPr>
        <w:lastRenderedPageBreak/>
        <w:t>六、唐山市生态环境局丰润区分局收支预算</w:t>
      </w:r>
      <w:bookmarkEnd w:id="5"/>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1471.52</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1.23</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96.93</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78.63</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1214.50</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80.23</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1471.52</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1471.52</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1471.52</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1471.52</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1471.52</w:t>
            </w:r>
          </w:p>
        </w:tc>
        <w:tc>
          <w:tcPr>
            <w:tcW w:w="1134" w:type="dxa"/>
            <w:vAlign w:val="center"/>
          </w:tcPr>
          <w:p w:rsidR="001F1C30" w:rsidRDefault="000E2192">
            <w:pPr>
              <w:pStyle w:val="7"/>
            </w:pPr>
            <w:r>
              <w:t>1471.52</w:t>
            </w:r>
          </w:p>
        </w:tc>
        <w:tc>
          <w:tcPr>
            <w:tcW w:w="1134" w:type="dxa"/>
            <w:vAlign w:val="center"/>
          </w:tcPr>
          <w:p w:rsidR="001F1C30" w:rsidRDefault="000E2192">
            <w:pPr>
              <w:pStyle w:val="7"/>
            </w:pPr>
            <w:r>
              <w:t>1471.52</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1.23</w:t>
            </w:r>
          </w:p>
        </w:tc>
        <w:tc>
          <w:tcPr>
            <w:tcW w:w="1134" w:type="dxa"/>
            <w:vAlign w:val="center"/>
          </w:tcPr>
          <w:p w:rsidR="001F1C30" w:rsidRDefault="000E2192">
            <w:pPr>
              <w:pStyle w:val="4"/>
            </w:pPr>
            <w:r>
              <w:t>1.23</w:t>
            </w:r>
          </w:p>
        </w:tc>
        <w:tc>
          <w:tcPr>
            <w:tcW w:w="1134" w:type="dxa"/>
            <w:vAlign w:val="center"/>
          </w:tcPr>
          <w:p w:rsidR="001F1C30" w:rsidRDefault="000E2192">
            <w:pPr>
              <w:pStyle w:val="4"/>
            </w:pPr>
            <w:r>
              <w:t>1.23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1.23</w:t>
            </w:r>
          </w:p>
        </w:tc>
        <w:tc>
          <w:tcPr>
            <w:tcW w:w="1134" w:type="dxa"/>
            <w:vAlign w:val="center"/>
          </w:tcPr>
          <w:p w:rsidR="001F1C30" w:rsidRDefault="000E2192">
            <w:pPr>
              <w:pStyle w:val="4"/>
            </w:pPr>
            <w:r>
              <w:t>1.23</w:t>
            </w:r>
          </w:p>
        </w:tc>
        <w:tc>
          <w:tcPr>
            <w:tcW w:w="1134" w:type="dxa"/>
            <w:vAlign w:val="center"/>
          </w:tcPr>
          <w:p w:rsidR="001F1C30" w:rsidRDefault="000E2192">
            <w:pPr>
              <w:pStyle w:val="4"/>
            </w:pPr>
            <w:r>
              <w:t>1.23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1.23</w:t>
            </w:r>
          </w:p>
        </w:tc>
        <w:tc>
          <w:tcPr>
            <w:tcW w:w="1134" w:type="dxa"/>
            <w:vAlign w:val="center"/>
          </w:tcPr>
          <w:p w:rsidR="001F1C30" w:rsidRDefault="000E2192">
            <w:pPr>
              <w:pStyle w:val="4"/>
            </w:pPr>
            <w:r>
              <w:t>1.23</w:t>
            </w:r>
          </w:p>
        </w:tc>
        <w:tc>
          <w:tcPr>
            <w:tcW w:w="1134" w:type="dxa"/>
            <w:vAlign w:val="center"/>
          </w:tcPr>
          <w:p w:rsidR="001F1C30" w:rsidRDefault="000E2192">
            <w:pPr>
              <w:pStyle w:val="4"/>
            </w:pPr>
            <w:r>
              <w:t>1.23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96.93</w:t>
            </w:r>
          </w:p>
        </w:tc>
        <w:tc>
          <w:tcPr>
            <w:tcW w:w="1134" w:type="dxa"/>
            <w:vAlign w:val="center"/>
          </w:tcPr>
          <w:p w:rsidR="001F1C30" w:rsidRDefault="000E2192">
            <w:pPr>
              <w:pStyle w:val="4"/>
            </w:pPr>
            <w:r>
              <w:t>96.93</w:t>
            </w:r>
          </w:p>
        </w:tc>
        <w:tc>
          <w:tcPr>
            <w:tcW w:w="1134" w:type="dxa"/>
            <w:vAlign w:val="center"/>
          </w:tcPr>
          <w:p w:rsidR="001F1C30" w:rsidRDefault="000E2192">
            <w:pPr>
              <w:pStyle w:val="4"/>
            </w:pPr>
            <w:r>
              <w:t>96.93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96.93</w:t>
            </w:r>
          </w:p>
        </w:tc>
        <w:tc>
          <w:tcPr>
            <w:tcW w:w="1134" w:type="dxa"/>
            <w:vAlign w:val="center"/>
          </w:tcPr>
          <w:p w:rsidR="001F1C30" w:rsidRDefault="000E2192">
            <w:pPr>
              <w:pStyle w:val="4"/>
            </w:pPr>
            <w:r>
              <w:t>96.93</w:t>
            </w:r>
          </w:p>
        </w:tc>
        <w:tc>
          <w:tcPr>
            <w:tcW w:w="1134" w:type="dxa"/>
            <w:vAlign w:val="center"/>
          </w:tcPr>
          <w:p w:rsidR="001F1C30" w:rsidRDefault="000E2192">
            <w:pPr>
              <w:pStyle w:val="4"/>
            </w:pPr>
            <w:r>
              <w:t>96.93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96.93</w:t>
            </w:r>
          </w:p>
        </w:tc>
        <w:tc>
          <w:tcPr>
            <w:tcW w:w="1134" w:type="dxa"/>
            <w:vAlign w:val="center"/>
          </w:tcPr>
          <w:p w:rsidR="001F1C30" w:rsidRDefault="000E2192">
            <w:pPr>
              <w:pStyle w:val="4"/>
            </w:pPr>
            <w:r>
              <w:t>96.93</w:t>
            </w:r>
          </w:p>
        </w:tc>
        <w:tc>
          <w:tcPr>
            <w:tcW w:w="1134" w:type="dxa"/>
            <w:vAlign w:val="center"/>
          </w:tcPr>
          <w:p w:rsidR="001F1C30" w:rsidRDefault="000E2192">
            <w:pPr>
              <w:pStyle w:val="4"/>
            </w:pPr>
            <w:r>
              <w:t>96.93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78.63</w:t>
            </w:r>
          </w:p>
        </w:tc>
        <w:tc>
          <w:tcPr>
            <w:tcW w:w="1134" w:type="dxa"/>
            <w:vAlign w:val="center"/>
          </w:tcPr>
          <w:p w:rsidR="001F1C30" w:rsidRDefault="000E2192">
            <w:pPr>
              <w:pStyle w:val="4"/>
            </w:pPr>
            <w:r>
              <w:t>78.63</w:t>
            </w:r>
          </w:p>
        </w:tc>
        <w:tc>
          <w:tcPr>
            <w:tcW w:w="1134" w:type="dxa"/>
            <w:vAlign w:val="center"/>
          </w:tcPr>
          <w:p w:rsidR="001F1C30" w:rsidRDefault="000E2192">
            <w:pPr>
              <w:pStyle w:val="4"/>
            </w:pPr>
            <w:r>
              <w:t>78.63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78.63</w:t>
            </w:r>
          </w:p>
        </w:tc>
        <w:tc>
          <w:tcPr>
            <w:tcW w:w="1134" w:type="dxa"/>
            <w:vAlign w:val="center"/>
          </w:tcPr>
          <w:p w:rsidR="001F1C30" w:rsidRDefault="000E2192">
            <w:pPr>
              <w:pStyle w:val="4"/>
            </w:pPr>
            <w:r>
              <w:t>78.63</w:t>
            </w:r>
          </w:p>
        </w:tc>
        <w:tc>
          <w:tcPr>
            <w:tcW w:w="1134" w:type="dxa"/>
            <w:vAlign w:val="center"/>
          </w:tcPr>
          <w:p w:rsidR="001F1C30" w:rsidRDefault="000E2192">
            <w:pPr>
              <w:pStyle w:val="4"/>
            </w:pPr>
            <w:r>
              <w:t>78.63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37.38</w:t>
            </w:r>
          </w:p>
        </w:tc>
        <w:tc>
          <w:tcPr>
            <w:tcW w:w="1134" w:type="dxa"/>
            <w:vAlign w:val="center"/>
          </w:tcPr>
          <w:p w:rsidR="001F1C30" w:rsidRDefault="000E2192">
            <w:pPr>
              <w:pStyle w:val="4"/>
            </w:pPr>
            <w:r>
              <w:t>37.38</w:t>
            </w:r>
          </w:p>
        </w:tc>
        <w:tc>
          <w:tcPr>
            <w:tcW w:w="1134" w:type="dxa"/>
            <w:vAlign w:val="center"/>
          </w:tcPr>
          <w:p w:rsidR="001F1C30" w:rsidRDefault="000E2192">
            <w:pPr>
              <w:pStyle w:val="4"/>
            </w:pPr>
            <w:r>
              <w:t>37.38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41.25</w:t>
            </w:r>
          </w:p>
        </w:tc>
        <w:tc>
          <w:tcPr>
            <w:tcW w:w="1134" w:type="dxa"/>
            <w:vAlign w:val="center"/>
          </w:tcPr>
          <w:p w:rsidR="001F1C30" w:rsidRDefault="000E2192">
            <w:pPr>
              <w:pStyle w:val="4"/>
            </w:pPr>
            <w:r>
              <w:t>41.25</w:t>
            </w:r>
          </w:p>
        </w:tc>
        <w:tc>
          <w:tcPr>
            <w:tcW w:w="1134" w:type="dxa"/>
            <w:vAlign w:val="center"/>
          </w:tcPr>
          <w:p w:rsidR="001F1C30" w:rsidRDefault="000E2192">
            <w:pPr>
              <w:pStyle w:val="4"/>
            </w:pPr>
            <w:r>
              <w:t>41.25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1214.50</w:t>
            </w:r>
          </w:p>
        </w:tc>
        <w:tc>
          <w:tcPr>
            <w:tcW w:w="1134" w:type="dxa"/>
            <w:vAlign w:val="center"/>
          </w:tcPr>
          <w:p w:rsidR="001F1C30" w:rsidRDefault="000E2192">
            <w:pPr>
              <w:pStyle w:val="4"/>
            </w:pPr>
            <w:r>
              <w:t>1214.50</w:t>
            </w:r>
          </w:p>
        </w:tc>
        <w:tc>
          <w:tcPr>
            <w:tcW w:w="1134" w:type="dxa"/>
            <w:vAlign w:val="center"/>
          </w:tcPr>
          <w:p w:rsidR="001F1C30" w:rsidRDefault="000E2192">
            <w:pPr>
              <w:pStyle w:val="4"/>
            </w:pPr>
            <w:r>
              <w:t>1214.50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1152.00</w:t>
            </w:r>
          </w:p>
        </w:tc>
        <w:tc>
          <w:tcPr>
            <w:tcW w:w="1134" w:type="dxa"/>
            <w:vAlign w:val="center"/>
          </w:tcPr>
          <w:p w:rsidR="001F1C30" w:rsidRDefault="000E2192">
            <w:pPr>
              <w:pStyle w:val="4"/>
            </w:pPr>
            <w:r>
              <w:t>1152.00</w:t>
            </w:r>
          </w:p>
        </w:tc>
        <w:tc>
          <w:tcPr>
            <w:tcW w:w="1134" w:type="dxa"/>
            <w:vAlign w:val="center"/>
          </w:tcPr>
          <w:p w:rsidR="001F1C30" w:rsidRDefault="000E2192">
            <w:pPr>
              <w:pStyle w:val="4"/>
            </w:pPr>
            <w:r>
              <w:t>1152.00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1025.50</w:t>
            </w:r>
          </w:p>
        </w:tc>
        <w:tc>
          <w:tcPr>
            <w:tcW w:w="1134" w:type="dxa"/>
            <w:vAlign w:val="center"/>
          </w:tcPr>
          <w:p w:rsidR="001F1C30" w:rsidRDefault="000E2192">
            <w:pPr>
              <w:pStyle w:val="4"/>
            </w:pPr>
            <w:r>
              <w:t>1025.50</w:t>
            </w:r>
          </w:p>
        </w:tc>
        <w:tc>
          <w:tcPr>
            <w:tcW w:w="1134" w:type="dxa"/>
            <w:vAlign w:val="center"/>
          </w:tcPr>
          <w:p w:rsidR="001F1C30" w:rsidRDefault="000E2192">
            <w:pPr>
              <w:pStyle w:val="4"/>
            </w:pPr>
            <w:r>
              <w:t>1025.50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121.50</w:t>
            </w:r>
          </w:p>
        </w:tc>
        <w:tc>
          <w:tcPr>
            <w:tcW w:w="1134" w:type="dxa"/>
            <w:vAlign w:val="center"/>
          </w:tcPr>
          <w:p w:rsidR="001F1C30" w:rsidRDefault="000E2192">
            <w:pPr>
              <w:pStyle w:val="4"/>
            </w:pPr>
            <w:r>
              <w:t>121.50</w:t>
            </w:r>
          </w:p>
        </w:tc>
        <w:tc>
          <w:tcPr>
            <w:tcW w:w="1134" w:type="dxa"/>
            <w:vAlign w:val="center"/>
          </w:tcPr>
          <w:p w:rsidR="001F1C30" w:rsidRDefault="000E2192">
            <w:pPr>
              <w:pStyle w:val="4"/>
            </w:pPr>
            <w:r>
              <w:t>121.50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生态环境保护宣传</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0E2192">
            <w:pPr>
              <w:pStyle w:val="4"/>
            </w:pPr>
            <w:r>
              <w:t>5.00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13.00</w:t>
            </w:r>
          </w:p>
        </w:tc>
        <w:tc>
          <w:tcPr>
            <w:tcW w:w="1134" w:type="dxa"/>
            <w:vAlign w:val="center"/>
          </w:tcPr>
          <w:p w:rsidR="001F1C30" w:rsidRDefault="000E2192">
            <w:pPr>
              <w:pStyle w:val="4"/>
            </w:pPr>
            <w:r>
              <w:t>13.00</w:t>
            </w:r>
          </w:p>
        </w:tc>
        <w:tc>
          <w:tcPr>
            <w:tcW w:w="1134" w:type="dxa"/>
            <w:vAlign w:val="center"/>
          </w:tcPr>
          <w:p w:rsidR="001F1C30" w:rsidRDefault="000E2192">
            <w:pPr>
              <w:pStyle w:val="4"/>
            </w:pPr>
            <w:r>
              <w:t>13.00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13.00</w:t>
            </w:r>
          </w:p>
        </w:tc>
        <w:tc>
          <w:tcPr>
            <w:tcW w:w="1134" w:type="dxa"/>
            <w:vAlign w:val="center"/>
          </w:tcPr>
          <w:p w:rsidR="001F1C30" w:rsidRDefault="000E2192">
            <w:pPr>
              <w:pStyle w:val="4"/>
            </w:pPr>
            <w:r>
              <w:t>13.00</w:t>
            </w:r>
          </w:p>
        </w:tc>
        <w:tc>
          <w:tcPr>
            <w:tcW w:w="1134" w:type="dxa"/>
            <w:vAlign w:val="center"/>
          </w:tcPr>
          <w:p w:rsidR="001F1C30" w:rsidRDefault="000E2192">
            <w:pPr>
              <w:pStyle w:val="4"/>
            </w:pPr>
            <w:r>
              <w:t>13.00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21103</w:t>
            </w:r>
          </w:p>
        </w:tc>
        <w:tc>
          <w:tcPr>
            <w:tcW w:w="1559" w:type="dxa"/>
            <w:vAlign w:val="center"/>
          </w:tcPr>
          <w:p w:rsidR="001F1C30" w:rsidRDefault="000E2192">
            <w:pPr>
              <w:pStyle w:val="2"/>
            </w:pPr>
            <w:r>
              <w:t>污染防治</w:t>
            </w:r>
          </w:p>
        </w:tc>
        <w:tc>
          <w:tcPr>
            <w:tcW w:w="1134" w:type="dxa"/>
            <w:vAlign w:val="center"/>
          </w:tcPr>
          <w:p w:rsidR="001F1C30" w:rsidRDefault="000E2192">
            <w:pPr>
              <w:pStyle w:val="4"/>
            </w:pPr>
            <w:r>
              <w:t>49.50</w:t>
            </w:r>
          </w:p>
        </w:tc>
        <w:tc>
          <w:tcPr>
            <w:tcW w:w="1134" w:type="dxa"/>
            <w:vAlign w:val="center"/>
          </w:tcPr>
          <w:p w:rsidR="001F1C30" w:rsidRDefault="000E2192">
            <w:pPr>
              <w:pStyle w:val="4"/>
            </w:pPr>
            <w:r>
              <w:t>49.50</w:t>
            </w:r>
          </w:p>
        </w:tc>
        <w:tc>
          <w:tcPr>
            <w:tcW w:w="1134" w:type="dxa"/>
            <w:vAlign w:val="center"/>
          </w:tcPr>
          <w:p w:rsidR="001F1C30" w:rsidRDefault="000E2192">
            <w:pPr>
              <w:pStyle w:val="4"/>
            </w:pPr>
            <w:r>
              <w:t>49.50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20</w:t>
            </w:r>
          </w:p>
        </w:tc>
        <w:tc>
          <w:tcPr>
            <w:tcW w:w="992" w:type="dxa"/>
            <w:vAlign w:val="center"/>
          </w:tcPr>
          <w:p w:rsidR="001F1C30" w:rsidRDefault="000E2192">
            <w:pPr>
              <w:pStyle w:val="2"/>
            </w:pPr>
            <w:r>
              <w:t>2110301</w:t>
            </w:r>
          </w:p>
        </w:tc>
        <w:tc>
          <w:tcPr>
            <w:tcW w:w="1559" w:type="dxa"/>
            <w:vAlign w:val="center"/>
          </w:tcPr>
          <w:p w:rsidR="001F1C30" w:rsidRDefault="000E2192">
            <w:pPr>
              <w:pStyle w:val="2"/>
            </w:pPr>
            <w:r>
              <w:t>大气</w:t>
            </w:r>
          </w:p>
        </w:tc>
        <w:tc>
          <w:tcPr>
            <w:tcW w:w="1134" w:type="dxa"/>
            <w:vAlign w:val="center"/>
          </w:tcPr>
          <w:p w:rsidR="001F1C30" w:rsidRDefault="000E2192">
            <w:pPr>
              <w:pStyle w:val="4"/>
            </w:pPr>
            <w:r>
              <w:t>49.50</w:t>
            </w:r>
          </w:p>
        </w:tc>
        <w:tc>
          <w:tcPr>
            <w:tcW w:w="1134" w:type="dxa"/>
            <w:vAlign w:val="center"/>
          </w:tcPr>
          <w:p w:rsidR="001F1C30" w:rsidRDefault="000E2192">
            <w:pPr>
              <w:pStyle w:val="4"/>
            </w:pPr>
            <w:r>
              <w:t>49.50</w:t>
            </w:r>
          </w:p>
        </w:tc>
        <w:tc>
          <w:tcPr>
            <w:tcW w:w="1134" w:type="dxa"/>
            <w:vAlign w:val="center"/>
          </w:tcPr>
          <w:p w:rsidR="001F1C30" w:rsidRDefault="000E2192">
            <w:pPr>
              <w:pStyle w:val="4"/>
            </w:pPr>
            <w:r>
              <w:t>49.50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21</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80.23</w:t>
            </w:r>
          </w:p>
        </w:tc>
        <w:tc>
          <w:tcPr>
            <w:tcW w:w="1134" w:type="dxa"/>
            <w:vAlign w:val="center"/>
          </w:tcPr>
          <w:p w:rsidR="001F1C30" w:rsidRDefault="000E2192">
            <w:pPr>
              <w:pStyle w:val="4"/>
            </w:pPr>
            <w:r>
              <w:t>80.23</w:t>
            </w:r>
          </w:p>
        </w:tc>
        <w:tc>
          <w:tcPr>
            <w:tcW w:w="1134" w:type="dxa"/>
            <w:vAlign w:val="center"/>
          </w:tcPr>
          <w:p w:rsidR="001F1C30" w:rsidRDefault="000E2192">
            <w:pPr>
              <w:pStyle w:val="4"/>
            </w:pPr>
            <w:r>
              <w:t>80.23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22</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80.23</w:t>
            </w:r>
          </w:p>
        </w:tc>
        <w:tc>
          <w:tcPr>
            <w:tcW w:w="1134" w:type="dxa"/>
            <w:vAlign w:val="center"/>
          </w:tcPr>
          <w:p w:rsidR="001F1C30" w:rsidRDefault="000E2192">
            <w:pPr>
              <w:pStyle w:val="4"/>
            </w:pPr>
            <w:r>
              <w:t>80.23</w:t>
            </w:r>
          </w:p>
        </w:tc>
        <w:tc>
          <w:tcPr>
            <w:tcW w:w="1134" w:type="dxa"/>
            <w:vAlign w:val="center"/>
          </w:tcPr>
          <w:p w:rsidR="001F1C30" w:rsidRDefault="000E2192">
            <w:pPr>
              <w:pStyle w:val="4"/>
            </w:pPr>
            <w:r>
              <w:t>80.23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23</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80.23</w:t>
            </w:r>
          </w:p>
        </w:tc>
        <w:tc>
          <w:tcPr>
            <w:tcW w:w="1134" w:type="dxa"/>
            <w:vAlign w:val="center"/>
          </w:tcPr>
          <w:p w:rsidR="001F1C30" w:rsidRDefault="000E2192">
            <w:pPr>
              <w:pStyle w:val="4"/>
            </w:pPr>
            <w:r>
              <w:t>80.23</w:t>
            </w:r>
          </w:p>
        </w:tc>
        <w:tc>
          <w:tcPr>
            <w:tcW w:w="1134" w:type="dxa"/>
            <w:vAlign w:val="center"/>
          </w:tcPr>
          <w:p w:rsidR="001F1C30" w:rsidRDefault="000E2192">
            <w:pPr>
              <w:pStyle w:val="4"/>
            </w:pPr>
            <w:r>
              <w:t>80.23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1471.52</w:t>
            </w:r>
          </w:p>
        </w:tc>
        <w:tc>
          <w:tcPr>
            <w:tcW w:w="1361" w:type="dxa"/>
            <w:vAlign w:val="center"/>
          </w:tcPr>
          <w:p w:rsidR="001F1C30" w:rsidRDefault="000E2192">
            <w:pPr>
              <w:pStyle w:val="7"/>
            </w:pPr>
            <w:r>
              <w:t>1282.52</w:t>
            </w:r>
          </w:p>
        </w:tc>
        <w:tc>
          <w:tcPr>
            <w:tcW w:w="1361" w:type="dxa"/>
            <w:vAlign w:val="center"/>
          </w:tcPr>
          <w:p w:rsidR="001F1C30" w:rsidRDefault="000E2192">
            <w:pPr>
              <w:pStyle w:val="7"/>
            </w:pPr>
            <w:r>
              <w:t>189.00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1.23</w:t>
            </w:r>
          </w:p>
        </w:tc>
        <w:tc>
          <w:tcPr>
            <w:tcW w:w="1361" w:type="dxa"/>
            <w:vAlign w:val="center"/>
          </w:tcPr>
          <w:p w:rsidR="001F1C30" w:rsidRDefault="000E2192">
            <w:pPr>
              <w:pStyle w:val="4"/>
            </w:pPr>
            <w:r>
              <w:t>1.23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1.23</w:t>
            </w:r>
          </w:p>
        </w:tc>
        <w:tc>
          <w:tcPr>
            <w:tcW w:w="1361" w:type="dxa"/>
            <w:vAlign w:val="center"/>
          </w:tcPr>
          <w:p w:rsidR="001F1C30" w:rsidRDefault="000E2192">
            <w:pPr>
              <w:pStyle w:val="4"/>
            </w:pPr>
            <w:r>
              <w:t>1.23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1.23</w:t>
            </w:r>
          </w:p>
        </w:tc>
        <w:tc>
          <w:tcPr>
            <w:tcW w:w="1361" w:type="dxa"/>
            <w:vAlign w:val="center"/>
          </w:tcPr>
          <w:p w:rsidR="001F1C30" w:rsidRDefault="000E2192">
            <w:pPr>
              <w:pStyle w:val="4"/>
            </w:pPr>
            <w:r>
              <w:t>1.23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96.93</w:t>
            </w:r>
          </w:p>
        </w:tc>
        <w:tc>
          <w:tcPr>
            <w:tcW w:w="1361" w:type="dxa"/>
            <w:vAlign w:val="center"/>
          </w:tcPr>
          <w:p w:rsidR="001F1C30" w:rsidRDefault="000E2192">
            <w:pPr>
              <w:pStyle w:val="4"/>
            </w:pPr>
            <w:r>
              <w:t>96.93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96.93</w:t>
            </w:r>
          </w:p>
        </w:tc>
        <w:tc>
          <w:tcPr>
            <w:tcW w:w="1361" w:type="dxa"/>
            <w:vAlign w:val="center"/>
          </w:tcPr>
          <w:p w:rsidR="001F1C30" w:rsidRDefault="000E2192">
            <w:pPr>
              <w:pStyle w:val="4"/>
            </w:pPr>
            <w:r>
              <w:t>96.93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96.93</w:t>
            </w:r>
          </w:p>
        </w:tc>
        <w:tc>
          <w:tcPr>
            <w:tcW w:w="1361" w:type="dxa"/>
            <w:vAlign w:val="center"/>
          </w:tcPr>
          <w:p w:rsidR="001F1C30" w:rsidRDefault="000E2192">
            <w:pPr>
              <w:pStyle w:val="4"/>
            </w:pPr>
            <w:r>
              <w:t>96.93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78.63</w:t>
            </w:r>
          </w:p>
        </w:tc>
        <w:tc>
          <w:tcPr>
            <w:tcW w:w="1361" w:type="dxa"/>
            <w:vAlign w:val="center"/>
          </w:tcPr>
          <w:p w:rsidR="001F1C30" w:rsidRDefault="000E2192">
            <w:pPr>
              <w:pStyle w:val="4"/>
            </w:pPr>
            <w:r>
              <w:t>78.63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78.63</w:t>
            </w:r>
          </w:p>
        </w:tc>
        <w:tc>
          <w:tcPr>
            <w:tcW w:w="1361" w:type="dxa"/>
            <w:vAlign w:val="center"/>
          </w:tcPr>
          <w:p w:rsidR="001F1C30" w:rsidRDefault="000E2192">
            <w:pPr>
              <w:pStyle w:val="4"/>
            </w:pPr>
            <w:r>
              <w:t>78.63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37.38</w:t>
            </w:r>
          </w:p>
        </w:tc>
        <w:tc>
          <w:tcPr>
            <w:tcW w:w="1361" w:type="dxa"/>
            <w:vAlign w:val="center"/>
          </w:tcPr>
          <w:p w:rsidR="001F1C30" w:rsidRDefault="000E2192">
            <w:pPr>
              <w:pStyle w:val="4"/>
            </w:pPr>
            <w:r>
              <w:t>37.38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41.25</w:t>
            </w:r>
          </w:p>
        </w:tc>
        <w:tc>
          <w:tcPr>
            <w:tcW w:w="1361" w:type="dxa"/>
            <w:vAlign w:val="center"/>
          </w:tcPr>
          <w:p w:rsidR="001F1C30" w:rsidRDefault="000E2192">
            <w:pPr>
              <w:pStyle w:val="4"/>
            </w:pPr>
            <w:r>
              <w:t>41.25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1214.50</w:t>
            </w:r>
          </w:p>
        </w:tc>
        <w:tc>
          <w:tcPr>
            <w:tcW w:w="1361" w:type="dxa"/>
            <w:vAlign w:val="center"/>
          </w:tcPr>
          <w:p w:rsidR="001F1C30" w:rsidRDefault="000E2192">
            <w:pPr>
              <w:pStyle w:val="4"/>
            </w:pPr>
            <w:r>
              <w:t>1025.50</w:t>
            </w:r>
          </w:p>
        </w:tc>
        <w:tc>
          <w:tcPr>
            <w:tcW w:w="1361" w:type="dxa"/>
            <w:vAlign w:val="center"/>
          </w:tcPr>
          <w:p w:rsidR="001F1C30" w:rsidRDefault="000E2192">
            <w:pPr>
              <w:pStyle w:val="4"/>
            </w:pPr>
            <w:r>
              <w:t>189.00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1152.00</w:t>
            </w:r>
          </w:p>
        </w:tc>
        <w:tc>
          <w:tcPr>
            <w:tcW w:w="1361" w:type="dxa"/>
            <w:vAlign w:val="center"/>
          </w:tcPr>
          <w:p w:rsidR="001F1C30" w:rsidRDefault="000E2192">
            <w:pPr>
              <w:pStyle w:val="4"/>
            </w:pPr>
            <w:r>
              <w:t>1025.50</w:t>
            </w:r>
          </w:p>
        </w:tc>
        <w:tc>
          <w:tcPr>
            <w:tcW w:w="1361" w:type="dxa"/>
            <w:vAlign w:val="center"/>
          </w:tcPr>
          <w:p w:rsidR="001F1C30" w:rsidRDefault="000E2192">
            <w:pPr>
              <w:pStyle w:val="4"/>
            </w:pPr>
            <w:r>
              <w:t>126.50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1025.50</w:t>
            </w:r>
          </w:p>
        </w:tc>
        <w:tc>
          <w:tcPr>
            <w:tcW w:w="1361" w:type="dxa"/>
            <w:vAlign w:val="center"/>
          </w:tcPr>
          <w:p w:rsidR="001F1C30" w:rsidRDefault="000E2192">
            <w:pPr>
              <w:pStyle w:val="4"/>
            </w:pPr>
            <w:r>
              <w:t>1025.50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121.50</w:t>
            </w:r>
          </w:p>
        </w:tc>
        <w:tc>
          <w:tcPr>
            <w:tcW w:w="1361" w:type="dxa"/>
            <w:vAlign w:val="center"/>
          </w:tcPr>
          <w:p w:rsidR="001F1C30" w:rsidRDefault="001F1C30">
            <w:pPr>
              <w:pStyle w:val="4"/>
            </w:pPr>
          </w:p>
        </w:tc>
        <w:tc>
          <w:tcPr>
            <w:tcW w:w="1361" w:type="dxa"/>
            <w:vAlign w:val="center"/>
          </w:tcPr>
          <w:p w:rsidR="001F1C30" w:rsidRDefault="000E2192">
            <w:pPr>
              <w:pStyle w:val="4"/>
            </w:pPr>
            <w:r>
              <w:t>121.50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5.00</w:t>
            </w:r>
          </w:p>
        </w:tc>
        <w:tc>
          <w:tcPr>
            <w:tcW w:w="1361" w:type="dxa"/>
            <w:vAlign w:val="center"/>
          </w:tcPr>
          <w:p w:rsidR="001F1C30" w:rsidRDefault="001F1C30">
            <w:pPr>
              <w:pStyle w:val="4"/>
            </w:pPr>
          </w:p>
        </w:tc>
        <w:tc>
          <w:tcPr>
            <w:tcW w:w="1361" w:type="dxa"/>
            <w:vAlign w:val="center"/>
          </w:tcPr>
          <w:p w:rsidR="001F1C30" w:rsidRDefault="000E2192">
            <w:pPr>
              <w:pStyle w:val="4"/>
            </w:pPr>
            <w:r>
              <w:t>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13.00</w:t>
            </w:r>
          </w:p>
        </w:tc>
        <w:tc>
          <w:tcPr>
            <w:tcW w:w="1361" w:type="dxa"/>
            <w:vAlign w:val="center"/>
          </w:tcPr>
          <w:p w:rsidR="001F1C30" w:rsidRDefault="001F1C30">
            <w:pPr>
              <w:pStyle w:val="4"/>
            </w:pPr>
          </w:p>
        </w:tc>
        <w:tc>
          <w:tcPr>
            <w:tcW w:w="1361" w:type="dxa"/>
            <w:vAlign w:val="center"/>
          </w:tcPr>
          <w:p w:rsidR="001F1C30" w:rsidRDefault="000E2192">
            <w:pPr>
              <w:pStyle w:val="4"/>
            </w:pPr>
            <w:r>
              <w:t>13.00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13.00</w:t>
            </w:r>
          </w:p>
        </w:tc>
        <w:tc>
          <w:tcPr>
            <w:tcW w:w="1361" w:type="dxa"/>
            <w:vAlign w:val="center"/>
          </w:tcPr>
          <w:p w:rsidR="001F1C30" w:rsidRDefault="001F1C30">
            <w:pPr>
              <w:pStyle w:val="4"/>
            </w:pPr>
          </w:p>
        </w:tc>
        <w:tc>
          <w:tcPr>
            <w:tcW w:w="1361" w:type="dxa"/>
            <w:vAlign w:val="center"/>
          </w:tcPr>
          <w:p w:rsidR="001F1C30" w:rsidRDefault="000E2192">
            <w:pPr>
              <w:pStyle w:val="4"/>
            </w:pPr>
            <w:r>
              <w:t>13.00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1361" w:type="dxa"/>
            <w:vAlign w:val="center"/>
          </w:tcPr>
          <w:p w:rsidR="001F1C30" w:rsidRDefault="000E2192">
            <w:pPr>
              <w:pStyle w:val="4"/>
            </w:pPr>
            <w:r>
              <w:t>49.50</w:t>
            </w:r>
          </w:p>
        </w:tc>
        <w:tc>
          <w:tcPr>
            <w:tcW w:w="1361" w:type="dxa"/>
            <w:vAlign w:val="center"/>
          </w:tcPr>
          <w:p w:rsidR="001F1C30" w:rsidRDefault="001F1C30">
            <w:pPr>
              <w:pStyle w:val="4"/>
            </w:pPr>
          </w:p>
        </w:tc>
        <w:tc>
          <w:tcPr>
            <w:tcW w:w="1361" w:type="dxa"/>
            <w:vAlign w:val="center"/>
          </w:tcPr>
          <w:p w:rsidR="001F1C30" w:rsidRDefault="000E2192">
            <w:pPr>
              <w:pStyle w:val="4"/>
            </w:pPr>
            <w:r>
              <w:t>49.50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992" w:type="dxa"/>
            <w:vAlign w:val="center"/>
          </w:tcPr>
          <w:p w:rsidR="001F1C30" w:rsidRDefault="000E2192">
            <w:pPr>
              <w:pStyle w:val="2"/>
            </w:pPr>
            <w:r>
              <w:t>2110301</w:t>
            </w:r>
          </w:p>
        </w:tc>
        <w:tc>
          <w:tcPr>
            <w:tcW w:w="4535" w:type="dxa"/>
            <w:vAlign w:val="center"/>
          </w:tcPr>
          <w:p w:rsidR="001F1C30" w:rsidRDefault="000E2192">
            <w:pPr>
              <w:pStyle w:val="2"/>
            </w:pPr>
            <w:r>
              <w:t>大气</w:t>
            </w:r>
          </w:p>
        </w:tc>
        <w:tc>
          <w:tcPr>
            <w:tcW w:w="1361" w:type="dxa"/>
            <w:vAlign w:val="center"/>
          </w:tcPr>
          <w:p w:rsidR="001F1C30" w:rsidRDefault="000E2192">
            <w:pPr>
              <w:pStyle w:val="4"/>
            </w:pPr>
            <w:r>
              <w:t>49.50</w:t>
            </w:r>
          </w:p>
        </w:tc>
        <w:tc>
          <w:tcPr>
            <w:tcW w:w="1361" w:type="dxa"/>
            <w:vAlign w:val="center"/>
          </w:tcPr>
          <w:p w:rsidR="001F1C30" w:rsidRDefault="001F1C30">
            <w:pPr>
              <w:pStyle w:val="4"/>
            </w:pPr>
          </w:p>
        </w:tc>
        <w:tc>
          <w:tcPr>
            <w:tcW w:w="1361" w:type="dxa"/>
            <w:vAlign w:val="center"/>
          </w:tcPr>
          <w:p w:rsidR="001F1C30" w:rsidRDefault="000E2192">
            <w:pPr>
              <w:pStyle w:val="4"/>
            </w:pPr>
            <w:r>
              <w:t>49.50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80.23</w:t>
            </w:r>
          </w:p>
        </w:tc>
        <w:tc>
          <w:tcPr>
            <w:tcW w:w="1361" w:type="dxa"/>
            <w:vAlign w:val="center"/>
          </w:tcPr>
          <w:p w:rsidR="001F1C30" w:rsidRDefault="000E2192">
            <w:pPr>
              <w:pStyle w:val="4"/>
            </w:pPr>
            <w:r>
              <w:t>80.23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80.23</w:t>
            </w:r>
          </w:p>
        </w:tc>
        <w:tc>
          <w:tcPr>
            <w:tcW w:w="1361" w:type="dxa"/>
            <w:vAlign w:val="center"/>
          </w:tcPr>
          <w:p w:rsidR="001F1C30" w:rsidRDefault="000E2192">
            <w:pPr>
              <w:pStyle w:val="4"/>
            </w:pPr>
            <w:r>
              <w:t>80.23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80.23</w:t>
            </w:r>
          </w:p>
        </w:tc>
        <w:tc>
          <w:tcPr>
            <w:tcW w:w="1361" w:type="dxa"/>
            <w:vAlign w:val="center"/>
          </w:tcPr>
          <w:p w:rsidR="001F1C30" w:rsidRDefault="000E2192">
            <w:pPr>
              <w:pStyle w:val="4"/>
            </w:pPr>
            <w:r>
              <w:t>80.23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1471.52</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1.23</w:t>
            </w:r>
          </w:p>
        </w:tc>
        <w:tc>
          <w:tcPr>
            <w:tcW w:w="1474" w:type="dxa"/>
            <w:vAlign w:val="center"/>
          </w:tcPr>
          <w:p w:rsidR="001F1C30" w:rsidRDefault="000E2192">
            <w:pPr>
              <w:pStyle w:val="4"/>
            </w:pPr>
            <w:r>
              <w:t>1.23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96.93</w:t>
            </w:r>
          </w:p>
        </w:tc>
        <w:tc>
          <w:tcPr>
            <w:tcW w:w="1474" w:type="dxa"/>
            <w:vAlign w:val="center"/>
          </w:tcPr>
          <w:p w:rsidR="001F1C30" w:rsidRDefault="000E2192">
            <w:pPr>
              <w:pStyle w:val="4"/>
            </w:pPr>
            <w:r>
              <w:t>96.93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78.63</w:t>
            </w:r>
          </w:p>
        </w:tc>
        <w:tc>
          <w:tcPr>
            <w:tcW w:w="1474" w:type="dxa"/>
            <w:vAlign w:val="center"/>
          </w:tcPr>
          <w:p w:rsidR="001F1C30" w:rsidRDefault="000E2192">
            <w:pPr>
              <w:pStyle w:val="4"/>
            </w:pPr>
            <w:r>
              <w:t>78.63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1214.50</w:t>
            </w:r>
          </w:p>
        </w:tc>
        <w:tc>
          <w:tcPr>
            <w:tcW w:w="1474" w:type="dxa"/>
            <w:vAlign w:val="center"/>
          </w:tcPr>
          <w:p w:rsidR="001F1C30" w:rsidRDefault="000E2192">
            <w:pPr>
              <w:pStyle w:val="4"/>
            </w:pPr>
            <w:r>
              <w:t>1214.50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80.23</w:t>
            </w:r>
          </w:p>
        </w:tc>
        <w:tc>
          <w:tcPr>
            <w:tcW w:w="1474" w:type="dxa"/>
            <w:vAlign w:val="center"/>
          </w:tcPr>
          <w:p w:rsidR="001F1C30" w:rsidRDefault="000E2192">
            <w:pPr>
              <w:pStyle w:val="4"/>
            </w:pPr>
            <w:r>
              <w:t>80.23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1471.52</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1471.52</w:t>
            </w:r>
          </w:p>
        </w:tc>
        <w:tc>
          <w:tcPr>
            <w:tcW w:w="1474" w:type="dxa"/>
            <w:vAlign w:val="center"/>
          </w:tcPr>
          <w:p w:rsidR="001F1C30" w:rsidRDefault="000E2192">
            <w:pPr>
              <w:pStyle w:val="7"/>
            </w:pPr>
            <w:r>
              <w:t>1471.52</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1471.52</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1471.52</w:t>
            </w:r>
          </w:p>
        </w:tc>
        <w:tc>
          <w:tcPr>
            <w:tcW w:w="1474" w:type="dxa"/>
            <w:vAlign w:val="center"/>
          </w:tcPr>
          <w:p w:rsidR="001F1C30" w:rsidRDefault="000E2192">
            <w:pPr>
              <w:pStyle w:val="7"/>
            </w:pPr>
            <w:r>
              <w:t>1471.52</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1471.52</w:t>
            </w:r>
          </w:p>
        </w:tc>
        <w:tc>
          <w:tcPr>
            <w:tcW w:w="2551" w:type="dxa"/>
            <w:vAlign w:val="center"/>
          </w:tcPr>
          <w:p w:rsidR="001F1C30" w:rsidRDefault="000E2192">
            <w:pPr>
              <w:pStyle w:val="7"/>
            </w:pPr>
            <w:r>
              <w:t>1282.52</w:t>
            </w:r>
          </w:p>
        </w:tc>
        <w:tc>
          <w:tcPr>
            <w:tcW w:w="2551" w:type="dxa"/>
            <w:vAlign w:val="center"/>
          </w:tcPr>
          <w:p w:rsidR="001F1C30" w:rsidRDefault="000E2192">
            <w:pPr>
              <w:pStyle w:val="7"/>
            </w:pPr>
            <w:r>
              <w:t>189.00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1.23</w:t>
            </w:r>
          </w:p>
        </w:tc>
        <w:tc>
          <w:tcPr>
            <w:tcW w:w="2551" w:type="dxa"/>
            <w:vAlign w:val="center"/>
          </w:tcPr>
          <w:p w:rsidR="001F1C30" w:rsidRDefault="000E2192">
            <w:pPr>
              <w:pStyle w:val="4"/>
            </w:pPr>
            <w:r>
              <w:t>1.23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1.23</w:t>
            </w:r>
          </w:p>
        </w:tc>
        <w:tc>
          <w:tcPr>
            <w:tcW w:w="2551" w:type="dxa"/>
            <w:vAlign w:val="center"/>
          </w:tcPr>
          <w:p w:rsidR="001F1C30" w:rsidRDefault="000E2192">
            <w:pPr>
              <w:pStyle w:val="4"/>
            </w:pPr>
            <w:r>
              <w:t>1.23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1.23</w:t>
            </w:r>
          </w:p>
        </w:tc>
        <w:tc>
          <w:tcPr>
            <w:tcW w:w="2551" w:type="dxa"/>
            <w:vAlign w:val="center"/>
          </w:tcPr>
          <w:p w:rsidR="001F1C30" w:rsidRDefault="000E2192">
            <w:pPr>
              <w:pStyle w:val="4"/>
            </w:pPr>
            <w:r>
              <w:t>1.23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96.93</w:t>
            </w:r>
          </w:p>
        </w:tc>
        <w:tc>
          <w:tcPr>
            <w:tcW w:w="2551" w:type="dxa"/>
            <w:vAlign w:val="center"/>
          </w:tcPr>
          <w:p w:rsidR="001F1C30" w:rsidRDefault="000E2192">
            <w:pPr>
              <w:pStyle w:val="4"/>
            </w:pPr>
            <w:r>
              <w:t>96.93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96.93</w:t>
            </w:r>
          </w:p>
        </w:tc>
        <w:tc>
          <w:tcPr>
            <w:tcW w:w="2551" w:type="dxa"/>
            <w:vAlign w:val="center"/>
          </w:tcPr>
          <w:p w:rsidR="001F1C30" w:rsidRDefault="000E2192">
            <w:pPr>
              <w:pStyle w:val="4"/>
            </w:pPr>
            <w:r>
              <w:t>96.93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96.93</w:t>
            </w:r>
          </w:p>
        </w:tc>
        <w:tc>
          <w:tcPr>
            <w:tcW w:w="2551" w:type="dxa"/>
            <w:vAlign w:val="center"/>
          </w:tcPr>
          <w:p w:rsidR="001F1C30" w:rsidRDefault="000E2192">
            <w:pPr>
              <w:pStyle w:val="4"/>
            </w:pPr>
            <w:r>
              <w:t>96.93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78.63</w:t>
            </w:r>
          </w:p>
        </w:tc>
        <w:tc>
          <w:tcPr>
            <w:tcW w:w="2551" w:type="dxa"/>
            <w:vAlign w:val="center"/>
          </w:tcPr>
          <w:p w:rsidR="001F1C30" w:rsidRDefault="000E2192">
            <w:pPr>
              <w:pStyle w:val="4"/>
            </w:pPr>
            <w:r>
              <w:t>78.63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78.63</w:t>
            </w:r>
          </w:p>
        </w:tc>
        <w:tc>
          <w:tcPr>
            <w:tcW w:w="2551" w:type="dxa"/>
            <w:vAlign w:val="center"/>
          </w:tcPr>
          <w:p w:rsidR="001F1C30" w:rsidRDefault="000E2192">
            <w:pPr>
              <w:pStyle w:val="4"/>
            </w:pPr>
            <w:r>
              <w:t>78.63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37.38</w:t>
            </w:r>
          </w:p>
        </w:tc>
        <w:tc>
          <w:tcPr>
            <w:tcW w:w="2551" w:type="dxa"/>
            <w:vAlign w:val="center"/>
          </w:tcPr>
          <w:p w:rsidR="001F1C30" w:rsidRDefault="000E2192">
            <w:pPr>
              <w:pStyle w:val="4"/>
            </w:pPr>
            <w:r>
              <w:t>37.38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41.25</w:t>
            </w:r>
          </w:p>
        </w:tc>
        <w:tc>
          <w:tcPr>
            <w:tcW w:w="2551" w:type="dxa"/>
            <w:vAlign w:val="center"/>
          </w:tcPr>
          <w:p w:rsidR="001F1C30" w:rsidRDefault="000E2192">
            <w:pPr>
              <w:pStyle w:val="4"/>
            </w:pPr>
            <w:r>
              <w:t>41.25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1214.50</w:t>
            </w:r>
          </w:p>
        </w:tc>
        <w:tc>
          <w:tcPr>
            <w:tcW w:w="2551" w:type="dxa"/>
            <w:vAlign w:val="center"/>
          </w:tcPr>
          <w:p w:rsidR="001F1C30" w:rsidRDefault="000E2192">
            <w:pPr>
              <w:pStyle w:val="4"/>
            </w:pPr>
            <w:r>
              <w:t>1025.50</w:t>
            </w:r>
          </w:p>
        </w:tc>
        <w:tc>
          <w:tcPr>
            <w:tcW w:w="2551" w:type="dxa"/>
            <w:vAlign w:val="center"/>
          </w:tcPr>
          <w:p w:rsidR="001F1C30" w:rsidRDefault="000E2192">
            <w:pPr>
              <w:pStyle w:val="4"/>
            </w:pPr>
            <w:r>
              <w:t>189.00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1152.00</w:t>
            </w:r>
          </w:p>
        </w:tc>
        <w:tc>
          <w:tcPr>
            <w:tcW w:w="2551" w:type="dxa"/>
            <w:vAlign w:val="center"/>
          </w:tcPr>
          <w:p w:rsidR="001F1C30" w:rsidRDefault="000E2192">
            <w:pPr>
              <w:pStyle w:val="4"/>
            </w:pPr>
            <w:r>
              <w:t>1025.50</w:t>
            </w:r>
          </w:p>
        </w:tc>
        <w:tc>
          <w:tcPr>
            <w:tcW w:w="2551" w:type="dxa"/>
            <w:vAlign w:val="center"/>
          </w:tcPr>
          <w:p w:rsidR="001F1C30" w:rsidRDefault="000E2192">
            <w:pPr>
              <w:pStyle w:val="4"/>
            </w:pPr>
            <w:r>
              <w:t>126.50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1025.50</w:t>
            </w:r>
          </w:p>
        </w:tc>
        <w:tc>
          <w:tcPr>
            <w:tcW w:w="2551" w:type="dxa"/>
            <w:vAlign w:val="center"/>
          </w:tcPr>
          <w:p w:rsidR="001F1C30" w:rsidRDefault="000E2192">
            <w:pPr>
              <w:pStyle w:val="4"/>
            </w:pPr>
            <w:r>
              <w:t>1025.50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121.50</w:t>
            </w:r>
          </w:p>
        </w:tc>
        <w:tc>
          <w:tcPr>
            <w:tcW w:w="2551" w:type="dxa"/>
            <w:vAlign w:val="center"/>
          </w:tcPr>
          <w:p w:rsidR="001F1C30" w:rsidRDefault="001F1C30">
            <w:pPr>
              <w:pStyle w:val="4"/>
            </w:pPr>
          </w:p>
        </w:tc>
        <w:tc>
          <w:tcPr>
            <w:tcW w:w="2551" w:type="dxa"/>
            <w:vAlign w:val="center"/>
          </w:tcPr>
          <w:p w:rsidR="001F1C30" w:rsidRDefault="000E2192">
            <w:pPr>
              <w:pStyle w:val="4"/>
            </w:pPr>
            <w:r>
              <w:t>121.50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5.00</w:t>
            </w:r>
          </w:p>
        </w:tc>
        <w:tc>
          <w:tcPr>
            <w:tcW w:w="2551" w:type="dxa"/>
            <w:vAlign w:val="center"/>
          </w:tcPr>
          <w:p w:rsidR="001F1C30" w:rsidRDefault="001F1C30">
            <w:pPr>
              <w:pStyle w:val="4"/>
            </w:pPr>
          </w:p>
        </w:tc>
        <w:tc>
          <w:tcPr>
            <w:tcW w:w="2551" w:type="dxa"/>
            <w:vAlign w:val="center"/>
          </w:tcPr>
          <w:p w:rsidR="001F1C30" w:rsidRDefault="000E2192">
            <w:pPr>
              <w:pStyle w:val="4"/>
            </w:pPr>
            <w:r>
              <w:t>5.00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13.00</w:t>
            </w:r>
          </w:p>
        </w:tc>
        <w:tc>
          <w:tcPr>
            <w:tcW w:w="2551" w:type="dxa"/>
            <w:vAlign w:val="center"/>
          </w:tcPr>
          <w:p w:rsidR="001F1C30" w:rsidRDefault="001F1C30">
            <w:pPr>
              <w:pStyle w:val="4"/>
            </w:pPr>
          </w:p>
        </w:tc>
        <w:tc>
          <w:tcPr>
            <w:tcW w:w="2551" w:type="dxa"/>
            <w:vAlign w:val="center"/>
          </w:tcPr>
          <w:p w:rsidR="001F1C30" w:rsidRDefault="000E2192">
            <w:pPr>
              <w:pStyle w:val="4"/>
            </w:pPr>
            <w:r>
              <w:t>13.00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13.00</w:t>
            </w:r>
          </w:p>
        </w:tc>
        <w:tc>
          <w:tcPr>
            <w:tcW w:w="2551" w:type="dxa"/>
            <w:vAlign w:val="center"/>
          </w:tcPr>
          <w:p w:rsidR="001F1C30" w:rsidRDefault="001F1C30">
            <w:pPr>
              <w:pStyle w:val="4"/>
            </w:pPr>
          </w:p>
        </w:tc>
        <w:tc>
          <w:tcPr>
            <w:tcW w:w="2551" w:type="dxa"/>
            <w:vAlign w:val="center"/>
          </w:tcPr>
          <w:p w:rsidR="001F1C30" w:rsidRDefault="000E2192">
            <w:pPr>
              <w:pStyle w:val="4"/>
            </w:pPr>
            <w:r>
              <w:t>13.00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2551" w:type="dxa"/>
            <w:vAlign w:val="center"/>
          </w:tcPr>
          <w:p w:rsidR="001F1C30" w:rsidRDefault="000E2192">
            <w:pPr>
              <w:pStyle w:val="4"/>
            </w:pPr>
            <w:r>
              <w:t>49.50</w:t>
            </w:r>
          </w:p>
        </w:tc>
        <w:tc>
          <w:tcPr>
            <w:tcW w:w="2551" w:type="dxa"/>
            <w:vAlign w:val="center"/>
          </w:tcPr>
          <w:p w:rsidR="001F1C30" w:rsidRDefault="001F1C30">
            <w:pPr>
              <w:pStyle w:val="4"/>
            </w:pPr>
          </w:p>
        </w:tc>
        <w:tc>
          <w:tcPr>
            <w:tcW w:w="2551" w:type="dxa"/>
            <w:vAlign w:val="center"/>
          </w:tcPr>
          <w:p w:rsidR="001F1C30" w:rsidRDefault="000E2192">
            <w:pPr>
              <w:pStyle w:val="4"/>
            </w:pPr>
            <w:r>
              <w:t>49.50</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2110301</w:t>
            </w:r>
          </w:p>
        </w:tc>
        <w:tc>
          <w:tcPr>
            <w:tcW w:w="4535" w:type="dxa"/>
            <w:vAlign w:val="center"/>
          </w:tcPr>
          <w:p w:rsidR="001F1C30" w:rsidRDefault="000E2192">
            <w:pPr>
              <w:pStyle w:val="2"/>
            </w:pPr>
            <w:r>
              <w:t>大气</w:t>
            </w:r>
          </w:p>
        </w:tc>
        <w:tc>
          <w:tcPr>
            <w:tcW w:w="2551" w:type="dxa"/>
            <w:vAlign w:val="center"/>
          </w:tcPr>
          <w:p w:rsidR="001F1C30" w:rsidRDefault="000E2192">
            <w:pPr>
              <w:pStyle w:val="4"/>
            </w:pPr>
            <w:r>
              <w:t>49.50</w:t>
            </w:r>
          </w:p>
        </w:tc>
        <w:tc>
          <w:tcPr>
            <w:tcW w:w="2551" w:type="dxa"/>
            <w:vAlign w:val="center"/>
          </w:tcPr>
          <w:p w:rsidR="001F1C30" w:rsidRDefault="001F1C30">
            <w:pPr>
              <w:pStyle w:val="4"/>
            </w:pPr>
          </w:p>
        </w:tc>
        <w:tc>
          <w:tcPr>
            <w:tcW w:w="2551" w:type="dxa"/>
            <w:vAlign w:val="center"/>
          </w:tcPr>
          <w:p w:rsidR="001F1C30" w:rsidRDefault="000E2192">
            <w:pPr>
              <w:pStyle w:val="4"/>
            </w:pPr>
            <w:r>
              <w:t>49.50</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80.23</w:t>
            </w:r>
          </w:p>
        </w:tc>
        <w:tc>
          <w:tcPr>
            <w:tcW w:w="2551" w:type="dxa"/>
            <w:vAlign w:val="center"/>
          </w:tcPr>
          <w:p w:rsidR="001F1C30" w:rsidRDefault="000E2192">
            <w:pPr>
              <w:pStyle w:val="4"/>
            </w:pPr>
            <w:r>
              <w:t>80.23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80.23</w:t>
            </w:r>
          </w:p>
        </w:tc>
        <w:tc>
          <w:tcPr>
            <w:tcW w:w="2551" w:type="dxa"/>
            <w:vAlign w:val="center"/>
          </w:tcPr>
          <w:p w:rsidR="001F1C30" w:rsidRDefault="000E2192">
            <w:pPr>
              <w:pStyle w:val="4"/>
            </w:pPr>
            <w:r>
              <w:t>80.23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80.23</w:t>
            </w:r>
          </w:p>
        </w:tc>
        <w:tc>
          <w:tcPr>
            <w:tcW w:w="2551" w:type="dxa"/>
            <w:vAlign w:val="center"/>
          </w:tcPr>
          <w:p w:rsidR="001F1C30" w:rsidRDefault="000E2192">
            <w:pPr>
              <w:pStyle w:val="4"/>
            </w:pPr>
            <w:r>
              <w:t>80.23</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1282.52</w:t>
            </w:r>
          </w:p>
        </w:tc>
        <w:tc>
          <w:tcPr>
            <w:tcW w:w="2551" w:type="dxa"/>
            <w:vAlign w:val="center"/>
          </w:tcPr>
          <w:p w:rsidR="001F1C30" w:rsidRDefault="000E2192">
            <w:pPr>
              <w:pStyle w:val="7"/>
            </w:pPr>
            <w:r>
              <w:t>1146.41</w:t>
            </w:r>
          </w:p>
        </w:tc>
        <w:tc>
          <w:tcPr>
            <w:tcW w:w="2551" w:type="dxa"/>
            <w:vAlign w:val="center"/>
          </w:tcPr>
          <w:p w:rsidR="001F1C30" w:rsidRDefault="000E2192">
            <w:pPr>
              <w:pStyle w:val="7"/>
            </w:pPr>
            <w:r>
              <w:t>136.11</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977.33</w:t>
            </w:r>
          </w:p>
        </w:tc>
        <w:tc>
          <w:tcPr>
            <w:tcW w:w="2551" w:type="dxa"/>
            <w:vAlign w:val="center"/>
          </w:tcPr>
          <w:p w:rsidR="001F1C30" w:rsidRDefault="000E2192">
            <w:pPr>
              <w:pStyle w:val="4"/>
            </w:pPr>
            <w:r>
              <w:t>977.33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257.06</w:t>
            </w:r>
          </w:p>
        </w:tc>
        <w:tc>
          <w:tcPr>
            <w:tcW w:w="2551" w:type="dxa"/>
            <w:vAlign w:val="center"/>
          </w:tcPr>
          <w:p w:rsidR="001F1C30" w:rsidRDefault="000E2192">
            <w:pPr>
              <w:pStyle w:val="4"/>
            </w:pPr>
            <w:r>
              <w:t>257.06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184.40</w:t>
            </w:r>
          </w:p>
        </w:tc>
        <w:tc>
          <w:tcPr>
            <w:tcW w:w="2551" w:type="dxa"/>
            <w:vAlign w:val="center"/>
          </w:tcPr>
          <w:p w:rsidR="001F1C30" w:rsidRDefault="000E2192">
            <w:pPr>
              <w:pStyle w:val="4"/>
            </w:pPr>
            <w:r>
              <w:t>184.40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132.79</w:t>
            </w:r>
          </w:p>
        </w:tc>
        <w:tc>
          <w:tcPr>
            <w:tcW w:w="2551" w:type="dxa"/>
            <w:vAlign w:val="center"/>
          </w:tcPr>
          <w:p w:rsidR="001F1C30" w:rsidRDefault="000E2192">
            <w:pPr>
              <w:pStyle w:val="4"/>
            </w:pPr>
            <w:r>
              <w:t>132.79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143.49</w:t>
            </w:r>
          </w:p>
        </w:tc>
        <w:tc>
          <w:tcPr>
            <w:tcW w:w="2551" w:type="dxa"/>
            <w:vAlign w:val="center"/>
          </w:tcPr>
          <w:p w:rsidR="001F1C30" w:rsidRDefault="000E2192">
            <w:pPr>
              <w:pStyle w:val="4"/>
            </w:pPr>
            <w:r>
              <w:t>143.49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96.93</w:t>
            </w:r>
          </w:p>
        </w:tc>
        <w:tc>
          <w:tcPr>
            <w:tcW w:w="2551" w:type="dxa"/>
            <w:vAlign w:val="center"/>
          </w:tcPr>
          <w:p w:rsidR="001F1C30" w:rsidRDefault="000E2192">
            <w:pPr>
              <w:pStyle w:val="4"/>
            </w:pPr>
            <w:r>
              <w:t>96.93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37.38</w:t>
            </w:r>
          </w:p>
        </w:tc>
        <w:tc>
          <w:tcPr>
            <w:tcW w:w="2551" w:type="dxa"/>
            <w:vAlign w:val="center"/>
          </w:tcPr>
          <w:p w:rsidR="001F1C30" w:rsidRDefault="000E2192">
            <w:pPr>
              <w:pStyle w:val="4"/>
            </w:pPr>
            <w:r>
              <w:t>37.38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41.25</w:t>
            </w:r>
          </w:p>
        </w:tc>
        <w:tc>
          <w:tcPr>
            <w:tcW w:w="2551" w:type="dxa"/>
            <w:vAlign w:val="center"/>
          </w:tcPr>
          <w:p w:rsidR="001F1C30" w:rsidRDefault="000E2192">
            <w:pPr>
              <w:pStyle w:val="4"/>
            </w:pPr>
            <w:r>
              <w:t>41.25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3.80</w:t>
            </w:r>
          </w:p>
        </w:tc>
        <w:tc>
          <w:tcPr>
            <w:tcW w:w="2551" w:type="dxa"/>
            <w:vAlign w:val="center"/>
          </w:tcPr>
          <w:p w:rsidR="001F1C30" w:rsidRDefault="000E2192">
            <w:pPr>
              <w:pStyle w:val="4"/>
            </w:pPr>
            <w:r>
              <w:t>3.80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80.23</w:t>
            </w:r>
          </w:p>
        </w:tc>
        <w:tc>
          <w:tcPr>
            <w:tcW w:w="2551" w:type="dxa"/>
            <w:vAlign w:val="center"/>
          </w:tcPr>
          <w:p w:rsidR="001F1C30" w:rsidRDefault="000E2192">
            <w:pPr>
              <w:pStyle w:val="4"/>
            </w:pPr>
            <w:r>
              <w:t>80.23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136.11</w:t>
            </w:r>
          </w:p>
        </w:tc>
        <w:tc>
          <w:tcPr>
            <w:tcW w:w="2551" w:type="dxa"/>
            <w:vAlign w:val="center"/>
          </w:tcPr>
          <w:p w:rsidR="001F1C30" w:rsidRDefault="001F1C30">
            <w:pPr>
              <w:pStyle w:val="4"/>
            </w:pPr>
          </w:p>
        </w:tc>
        <w:tc>
          <w:tcPr>
            <w:tcW w:w="2551" w:type="dxa"/>
            <w:vAlign w:val="center"/>
          </w:tcPr>
          <w:p w:rsidR="001F1C30" w:rsidRDefault="000E2192">
            <w:pPr>
              <w:pStyle w:val="4"/>
            </w:pPr>
            <w:r>
              <w:t>136.11</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4.50</w:t>
            </w:r>
          </w:p>
        </w:tc>
        <w:tc>
          <w:tcPr>
            <w:tcW w:w="2551" w:type="dxa"/>
            <w:vAlign w:val="center"/>
          </w:tcPr>
          <w:p w:rsidR="001F1C30" w:rsidRDefault="001F1C30">
            <w:pPr>
              <w:pStyle w:val="4"/>
            </w:pPr>
          </w:p>
        </w:tc>
        <w:tc>
          <w:tcPr>
            <w:tcW w:w="2551" w:type="dxa"/>
            <w:vAlign w:val="center"/>
          </w:tcPr>
          <w:p w:rsidR="001F1C30" w:rsidRDefault="000E2192">
            <w:pPr>
              <w:pStyle w:val="4"/>
            </w:pPr>
            <w:r>
              <w:t>4.50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5.00</w:t>
            </w:r>
          </w:p>
        </w:tc>
        <w:tc>
          <w:tcPr>
            <w:tcW w:w="2551" w:type="dxa"/>
            <w:vAlign w:val="center"/>
          </w:tcPr>
          <w:p w:rsidR="001F1C30" w:rsidRDefault="001F1C30">
            <w:pPr>
              <w:pStyle w:val="4"/>
            </w:pPr>
          </w:p>
        </w:tc>
        <w:tc>
          <w:tcPr>
            <w:tcW w:w="2551" w:type="dxa"/>
            <w:vAlign w:val="center"/>
          </w:tcPr>
          <w:p w:rsidR="001F1C30" w:rsidRDefault="000E2192">
            <w:pPr>
              <w:pStyle w:val="4"/>
            </w:pPr>
            <w:r>
              <w:t>5.00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22.00</w:t>
            </w:r>
          </w:p>
        </w:tc>
        <w:tc>
          <w:tcPr>
            <w:tcW w:w="2551" w:type="dxa"/>
            <w:vAlign w:val="center"/>
          </w:tcPr>
          <w:p w:rsidR="001F1C30" w:rsidRDefault="001F1C30">
            <w:pPr>
              <w:pStyle w:val="4"/>
            </w:pPr>
          </w:p>
        </w:tc>
        <w:tc>
          <w:tcPr>
            <w:tcW w:w="2551" w:type="dxa"/>
            <w:vAlign w:val="center"/>
          </w:tcPr>
          <w:p w:rsidR="001F1C30" w:rsidRDefault="000E2192">
            <w:pPr>
              <w:pStyle w:val="4"/>
            </w:pPr>
            <w:r>
              <w:t>22.00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21.93</w:t>
            </w:r>
          </w:p>
        </w:tc>
        <w:tc>
          <w:tcPr>
            <w:tcW w:w="2551" w:type="dxa"/>
            <w:vAlign w:val="center"/>
          </w:tcPr>
          <w:p w:rsidR="001F1C30" w:rsidRDefault="001F1C30">
            <w:pPr>
              <w:pStyle w:val="4"/>
            </w:pPr>
          </w:p>
        </w:tc>
        <w:tc>
          <w:tcPr>
            <w:tcW w:w="2551" w:type="dxa"/>
            <w:vAlign w:val="center"/>
          </w:tcPr>
          <w:p w:rsidR="001F1C30" w:rsidRDefault="000E2192">
            <w:pPr>
              <w:pStyle w:val="4"/>
            </w:pPr>
            <w:r>
              <w:t>21.93</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11.32</w:t>
            </w:r>
          </w:p>
        </w:tc>
        <w:tc>
          <w:tcPr>
            <w:tcW w:w="2551" w:type="dxa"/>
            <w:vAlign w:val="center"/>
          </w:tcPr>
          <w:p w:rsidR="001F1C30" w:rsidRDefault="001F1C30">
            <w:pPr>
              <w:pStyle w:val="4"/>
            </w:pPr>
          </w:p>
        </w:tc>
        <w:tc>
          <w:tcPr>
            <w:tcW w:w="2551" w:type="dxa"/>
            <w:vAlign w:val="center"/>
          </w:tcPr>
          <w:p w:rsidR="001F1C30" w:rsidRDefault="000E2192">
            <w:pPr>
              <w:pStyle w:val="4"/>
            </w:pPr>
            <w:r>
              <w:t>11.32</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3.75</w:t>
            </w:r>
          </w:p>
        </w:tc>
        <w:tc>
          <w:tcPr>
            <w:tcW w:w="2551" w:type="dxa"/>
            <w:vAlign w:val="center"/>
          </w:tcPr>
          <w:p w:rsidR="001F1C30" w:rsidRDefault="001F1C30">
            <w:pPr>
              <w:pStyle w:val="4"/>
            </w:pPr>
          </w:p>
        </w:tc>
        <w:tc>
          <w:tcPr>
            <w:tcW w:w="2551" w:type="dxa"/>
            <w:vAlign w:val="center"/>
          </w:tcPr>
          <w:p w:rsidR="001F1C30" w:rsidRDefault="000E2192">
            <w:pPr>
              <w:pStyle w:val="4"/>
            </w:pPr>
            <w:r>
              <w:t>3.75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9.26</w:t>
            </w:r>
          </w:p>
        </w:tc>
        <w:tc>
          <w:tcPr>
            <w:tcW w:w="2551" w:type="dxa"/>
            <w:vAlign w:val="center"/>
          </w:tcPr>
          <w:p w:rsidR="001F1C30" w:rsidRDefault="001F1C30">
            <w:pPr>
              <w:pStyle w:val="4"/>
            </w:pPr>
          </w:p>
        </w:tc>
        <w:tc>
          <w:tcPr>
            <w:tcW w:w="2551" w:type="dxa"/>
            <w:vAlign w:val="center"/>
          </w:tcPr>
          <w:p w:rsidR="001F1C30" w:rsidRDefault="000E2192">
            <w:pPr>
              <w:pStyle w:val="4"/>
            </w:pPr>
            <w:r>
              <w:t>9.26</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1.98</w:t>
            </w:r>
          </w:p>
        </w:tc>
        <w:tc>
          <w:tcPr>
            <w:tcW w:w="2551" w:type="dxa"/>
            <w:vAlign w:val="center"/>
          </w:tcPr>
          <w:p w:rsidR="001F1C30" w:rsidRDefault="001F1C30">
            <w:pPr>
              <w:pStyle w:val="4"/>
            </w:pPr>
          </w:p>
        </w:tc>
        <w:tc>
          <w:tcPr>
            <w:tcW w:w="2551" w:type="dxa"/>
            <w:vAlign w:val="center"/>
          </w:tcPr>
          <w:p w:rsidR="001F1C30" w:rsidRDefault="000E2192">
            <w:pPr>
              <w:pStyle w:val="4"/>
            </w:pPr>
            <w:r>
              <w:t>1.98</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1.23</w:t>
            </w:r>
          </w:p>
        </w:tc>
        <w:tc>
          <w:tcPr>
            <w:tcW w:w="2551" w:type="dxa"/>
            <w:vAlign w:val="center"/>
          </w:tcPr>
          <w:p w:rsidR="001F1C30" w:rsidRDefault="001F1C30">
            <w:pPr>
              <w:pStyle w:val="4"/>
            </w:pPr>
          </w:p>
        </w:tc>
        <w:tc>
          <w:tcPr>
            <w:tcW w:w="2551" w:type="dxa"/>
            <w:vAlign w:val="center"/>
          </w:tcPr>
          <w:p w:rsidR="001F1C30" w:rsidRDefault="000E2192">
            <w:pPr>
              <w:pStyle w:val="4"/>
            </w:pPr>
            <w:r>
              <w:t>1.23</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5.53</w:t>
            </w:r>
          </w:p>
        </w:tc>
        <w:tc>
          <w:tcPr>
            <w:tcW w:w="2551" w:type="dxa"/>
            <w:vAlign w:val="center"/>
          </w:tcPr>
          <w:p w:rsidR="001F1C30" w:rsidRDefault="001F1C30">
            <w:pPr>
              <w:pStyle w:val="4"/>
            </w:pPr>
          </w:p>
        </w:tc>
        <w:tc>
          <w:tcPr>
            <w:tcW w:w="2551" w:type="dxa"/>
            <w:vAlign w:val="center"/>
          </w:tcPr>
          <w:p w:rsidR="001F1C30" w:rsidRDefault="000E2192">
            <w:pPr>
              <w:pStyle w:val="4"/>
            </w:pPr>
            <w:r>
              <w:t>5.53</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6.43</w:t>
            </w:r>
          </w:p>
        </w:tc>
        <w:tc>
          <w:tcPr>
            <w:tcW w:w="2551" w:type="dxa"/>
            <w:vAlign w:val="center"/>
          </w:tcPr>
          <w:p w:rsidR="001F1C30" w:rsidRDefault="001F1C30">
            <w:pPr>
              <w:pStyle w:val="4"/>
            </w:pPr>
          </w:p>
        </w:tc>
        <w:tc>
          <w:tcPr>
            <w:tcW w:w="2551" w:type="dxa"/>
            <w:vAlign w:val="center"/>
          </w:tcPr>
          <w:p w:rsidR="001F1C30" w:rsidRDefault="000E2192">
            <w:pPr>
              <w:pStyle w:val="4"/>
            </w:pPr>
            <w:r>
              <w:t>6.43</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12.00</w:t>
            </w:r>
          </w:p>
        </w:tc>
        <w:tc>
          <w:tcPr>
            <w:tcW w:w="2551" w:type="dxa"/>
            <w:vAlign w:val="center"/>
          </w:tcPr>
          <w:p w:rsidR="001F1C30" w:rsidRDefault="001F1C30">
            <w:pPr>
              <w:pStyle w:val="4"/>
            </w:pPr>
          </w:p>
        </w:tc>
        <w:tc>
          <w:tcPr>
            <w:tcW w:w="2551" w:type="dxa"/>
            <w:vAlign w:val="center"/>
          </w:tcPr>
          <w:p w:rsidR="001F1C30" w:rsidRDefault="000E2192">
            <w:pPr>
              <w:pStyle w:val="4"/>
            </w:pPr>
            <w:r>
              <w:t>12.00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24.42</w:t>
            </w:r>
          </w:p>
        </w:tc>
        <w:tc>
          <w:tcPr>
            <w:tcW w:w="2551" w:type="dxa"/>
            <w:vAlign w:val="center"/>
          </w:tcPr>
          <w:p w:rsidR="001F1C30" w:rsidRDefault="001F1C30">
            <w:pPr>
              <w:pStyle w:val="4"/>
            </w:pPr>
          </w:p>
        </w:tc>
        <w:tc>
          <w:tcPr>
            <w:tcW w:w="2551" w:type="dxa"/>
            <w:vAlign w:val="center"/>
          </w:tcPr>
          <w:p w:rsidR="001F1C30" w:rsidRDefault="000E2192">
            <w:pPr>
              <w:pStyle w:val="4"/>
            </w:pPr>
            <w:r>
              <w:t>24.42</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6.76</w:t>
            </w:r>
          </w:p>
        </w:tc>
        <w:tc>
          <w:tcPr>
            <w:tcW w:w="2551" w:type="dxa"/>
            <w:vAlign w:val="center"/>
          </w:tcPr>
          <w:p w:rsidR="001F1C30" w:rsidRDefault="001F1C30">
            <w:pPr>
              <w:pStyle w:val="4"/>
            </w:pPr>
          </w:p>
        </w:tc>
        <w:tc>
          <w:tcPr>
            <w:tcW w:w="2551" w:type="dxa"/>
            <w:vAlign w:val="center"/>
          </w:tcPr>
          <w:p w:rsidR="001F1C30" w:rsidRDefault="000E2192">
            <w:pPr>
              <w:pStyle w:val="4"/>
            </w:pPr>
            <w:r>
              <w:t>6.76</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169.08</w:t>
            </w:r>
          </w:p>
        </w:tc>
        <w:tc>
          <w:tcPr>
            <w:tcW w:w="2551" w:type="dxa"/>
            <w:vAlign w:val="center"/>
          </w:tcPr>
          <w:p w:rsidR="001F1C30" w:rsidRDefault="000E2192">
            <w:pPr>
              <w:pStyle w:val="4"/>
            </w:pPr>
            <w:r>
              <w:t>169.08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145.80</w:t>
            </w:r>
          </w:p>
        </w:tc>
        <w:tc>
          <w:tcPr>
            <w:tcW w:w="2551" w:type="dxa"/>
            <w:vAlign w:val="center"/>
          </w:tcPr>
          <w:p w:rsidR="001F1C30" w:rsidRDefault="000E2192">
            <w:pPr>
              <w:pStyle w:val="4"/>
            </w:pPr>
            <w:r>
              <w:t>145.80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30305</w:t>
            </w:r>
          </w:p>
        </w:tc>
        <w:tc>
          <w:tcPr>
            <w:tcW w:w="4535" w:type="dxa"/>
            <w:vAlign w:val="center"/>
          </w:tcPr>
          <w:p w:rsidR="001F1C30" w:rsidRDefault="000E2192">
            <w:pPr>
              <w:pStyle w:val="2"/>
            </w:pPr>
            <w:r>
              <w:t>生活补助</w:t>
            </w:r>
          </w:p>
        </w:tc>
        <w:tc>
          <w:tcPr>
            <w:tcW w:w="2551" w:type="dxa"/>
            <w:vAlign w:val="center"/>
          </w:tcPr>
          <w:p w:rsidR="001F1C30" w:rsidRDefault="000E2192">
            <w:pPr>
              <w:pStyle w:val="4"/>
            </w:pPr>
            <w:r>
              <w:t>1.05</w:t>
            </w:r>
          </w:p>
        </w:tc>
        <w:tc>
          <w:tcPr>
            <w:tcW w:w="2551" w:type="dxa"/>
            <w:vAlign w:val="center"/>
          </w:tcPr>
          <w:p w:rsidR="001F1C30" w:rsidRDefault="000E2192">
            <w:pPr>
              <w:pStyle w:val="4"/>
            </w:pPr>
            <w:r>
              <w:t>1.05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22.21</w:t>
            </w:r>
          </w:p>
        </w:tc>
        <w:tc>
          <w:tcPr>
            <w:tcW w:w="2551" w:type="dxa"/>
            <w:vAlign w:val="center"/>
          </w:tcPr>
          <w:p w:rsidR="001F1C30" w:rsidRDefault="000E2192">
            <w:pPr>
              <w:pStyle w:val="4"/>
            </w:pPr>
            <w:r>
              <w:t>22.21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12.00</w:t>
            </w:r>
          </w:p>
        </w:tc>
        <w:tc>
          <w:tcPr>
            <w:tcW w:w="2381" w:type="dxa"/>
            <w:vAlign w:val="center"/>
          </w:tcPr>
          <w:p w:rsidR="001F1C30" w:rsidRDefault="000E2192">
            <w:pPr>
              <w:pStyle w:val="7"/>
            </w:pPr>
            <w:r>
              <w:t>12.00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12.00</w:t>
            </w:r>
          </w:p>
        </w:tc>
        <w:tc>
          <w:tcPr>
            <w:tcW w:w="2381" w:type="dxa"/>
            <w:vAlign w:val="center"/>
          </w:tcPr>
          <w:p w:rsidR="001F1C30" w:rsidRDefault="000E2192">
            <w:pPr>
              <w:pStyle w:val="4"/>
            </w:pPr>
            <w:r>
              <w:t>12.00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12.00</w:t>
            </w:r>
          </w:p>
        </w:tc>
        <w:tc>
          <w:tcPr>
            <w:tcW w:w="2381" w:type="dxa"/>
            <w:vAlign w:val="center"/>
          </w:tcPr>
          <w:p w:rsidR="001F1C30" w:rsidRDefault="000E2192">
            <w:pPr>
              <w:pStyle w:val="4"/>
            </w:pPr>
            <w:r>
              <w:t>12.00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12.00</w:t>
            </w:r>
          </w:p>
        </w:tc>
        <w:tc>
          <w:tcPr>
            <w:tcW w:w="2381" w:type="dxa"/>
            <w:vAlign w:val="center"/>
          </w:tcPr>
          <w:p w:rsidR="001F1C30" w:rsidRDefault="000E2192">
            <w:pPr>
              <w:pStyle w:val="4"/>
            </w:pPr>
            <w:r>
              <w:t>12.00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唐山市生态环境局丰润区分局2025年单位预算信息公开情况说明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按照《中华人民共和国预算法》、《地方预决算公开操作规程》和《关于进一步推进预算公开工作的实施意见》规定，现将唐山市生态环境局丰润区分局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w:t>
      </w:r>
      <w:r>
        <w:t>一</w:t>
      </w:r>
      <w:r>
        <w:t>)</w:t>
      </w:r>
      <w:r>
        <w:t>贯彻执行国家和省、市关于环境保护的方针政策、法律、法规和规章，并对实施情况进行监督检查。</w:t>
      </w:r>
    </w:p>
    <w:p w:rsidR="001F1C30" w:rsidRDefault="000E2192">
      <w:pPr>
        <w:pStyle w:val="-"/>
      </w:pPr>
      <w:r>
        <w:t>(</w:t>
      </w:r>
      <w:r>
        <w:t>二</w:t>
      </w:r>
      <w:r>
        <w:t>)</w:t>
      </w:r>
      <w:r>
        <w:t>负责本辖区内环境保护的监管工作；负责辖区内各类污染物的防治工作。</w:t>
      </w:r>
    </w:p>
    <w:p w:rsidR="001F1C30" w:rsidRDefault="000E2192">
      <w:pPr>
        <w:pStyle w:val="-"/>
      </w:pPr>
      <w:r>
        <w:t>(</w:t>
      </w:r>
      <w:r>
        <w:t>三</w:t>
      </w:r>
      <w:r>
        <w:t>)</w:t>
      </w:r>
      <w:r>
        <w:t>组织、实施本辖区内的污染减排、城考和生态创建等工作；负责辖内环境信息、污染源普查、环境统计和环境保护宣传教育工作。</w:t>
      </w:r>
    </w:p>
    <w:p w:rsidR="001F1C30" w:rsidRDefault="000E2192">
      <w:pPr>
        <w:pStyle w:val="-"/>
      </w:pPr>
      <w:r>
        <w:t>(</w:t>
      </w:r>
      <w:r>
        <w:t>四</w:t>
      </w:r>
      <w:r>
        <w:t>)</w:t>
      </w:r>
      <w:r>
        <w:t>组织开展本辖区环境保护执法检查活动，对环境违法行为进行立案调查等工作。</w:t>
      </w:r>
    </w:p>
    <w:p w:rsidR="001F1C30" w:rsidRDefault="000E2192">
      <w:pPr>
        <w:pStyle w:val="-"/>
      </w:pPr>
      <w:r>
        <w:t>(</w:t>
      </w:r>
      <w:r>
        <w:t>五</w:t>
      </w:r>
      <w:r>
        <w:t>)</w:t>
      </w:r>
      <w:r>
        <w:t>负责受理环境污染纠纷、投诉，并作出处理，对环境污染事故进行现场调查及处理工作。</w:t>
      </w:r>
    </w:p>
    <w:p w:rsidR="001F1C30" w:rsidRDefault="000E2192">
      <w:pPr>
        <w:pStyle w:val="-"/>
      </w:pPr>
      <w:r>
        <w:t>(</w:t>
      </w:r>
      <w:r>
        <w:t>六</w:t>
      </w:r>
      <w:r>
        <w:t>)</w:t>
      </w:r>
      <w:r>
        <w:t>负责对本辖区污染源现场监督检查，按照相关规定和程序对环境违法行为实施处罚。</w:t>
      </w:r>
    </w:p>
    <w:p w:rsidR="001F1C30" w:rsidRDefault="000E2192">
      <w:pPr>
        <w:pStyle w:val="-"/>
      </w:pPr>
      <w:r>
        <w:t>(</w:t>
      </w:r>
      <w:r>
        <w:t>七</w:t>
      </w:r>
      <w:r>
        <w:t>)</w:t>
      </w:r>
      <w:r>
        <w:t>按照相关规定和程序办理行政许可事项和服务事项。</w:t>
      </w:r>
    </w:p>
    <w:p w:rsidR="001F1C30" w:rsidRDefault="000E2192">
      <w:pPr>
        <w:pStyle w:val="-"/>
      </w:pPr>
      <w:r>
        <w:t>(</w:t>
      </w:r>
      <w:r>
        <w:t>八</w:t>
      </w:r>
      <w:r>
        <w:t>)</w:t>
      </w:r>
      <w:r>
        <w:t>承担属地党委政府生态环境保护委员会办公室日常工作。</w:t>
      </w:r>
    </w:p>
    <w:p w:rsidR="001F1C30" w:rsidRDefault="000E2192">
      <w:pPr>
        <w:pStyle w:val="-"/>
      </w:pPr>
      <w:r>
        <w:t>(</w:t>
      </w:r>
      <w:r>
        <w:t>九</w:t>
      </w:r>
      <w:r>
        <w:t>)</w:t>
      </w:r>
      <w:r>
        <w:t>承办市局交办和属地党委政府委托办理的其他事项。</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lastRenderedPageBreak/>
              <w:t>唐山市生态环境局丰润区分局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1471.52</w:t>
      </w:r>
      <w:r>
        <w:t>万元，其中：一般公共预算收入</w:t>
      </w:r>
      <w:r>
        <w:t>1471.52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收支预算总表支出栏、基本支出表、项目支出表按经济分类和支出功能分类科目编制，反映唐山市生态环境局丰润区分局年度单位预算中支出预算的总体情况。</w:t>
      </w:r>
      <w:r>
        <w:t>2025</w:t>
      </w:r>
      <w:r>
        <w:t>年支出预算</w:t>
      </w:r>
      <w:r>
        <w:t>1471.52</w:t>
      </w:r>
      <w:r>
        <w:t>万元，其中基本支出</w:t>
      </w:r>
      <w:r>
        <w:t>1282.52</w:t>
      </w:r>
      <w:r>
        <w:t>万元，包括人员经费</w:t>
      </w:r>
      <w:r>
        <w:t>1146.41</w:t>
      </w:r>
      <w:r>
        <w:t>万元和日常公用经费</w:t>
      </w:r>
      <w:r>
        <w:t>136.11</w:t>
      </w:r>
      <w:r>
        <w:t>万元；项目支出</w:t>
      </w:r>
      <w:r>
        <w:t>189.00</w:t>
      </w:r>
      <w:r>
        <w:t>万元，主要为办公楼物业管理费</w:t>
      </w:r>
      <w:r>
        <w:t>14.76</w:t>
      </w:r>
      <w:r>
        <w:t>万元，路检车辆检测费</w:t>
      </w:r>
      <w:r>
        <w:t>26</w:t>
      </w:r>
      <w:r w:rsidR="00E16F9B">
        <w:rPr>
          <w:rFonts w:eastAsiaTheme="minorEastAsia" w:hint="eastAsia"/>
        </w:rPr>
        <w:t>.00</w:t>
      </w:r>
      <w:r>
        <w:t>万元，视频终端显示设备运行维护费</w:t>
      </w:r>
      <w:r>
        <w:t>13</w:t>
      </w:r>
      <w:r w:rsidR="00E16F9B">
        <w:rPr>
          <w:rFonts w:eastAsiaTheme="minorEastAsia" w:hint="eastAsia"/>
        </w:rPr>
        <w:t>.00</w:t>
      </w:r>
      <w:r>
        <w:t>万元，信息化智能系统运维服务</w:t>
      </w:r>
      <w:r>
        <w:t>14</w:t>
      </w:r>
      <w:r w:rsidR="00E16F9B">
        <w:rPr>
          <w:rFonts w:eastAsiaTheme="minorEastAsia" w:hint="eastAsia"/>
        </w:rPr>
        <w:t>.00</w:t>
      </w:r>
      <w:r>
        <w:t>万元，执法活动经费</w:t>
      </w:r>
      <w:r>
        <w:t>25</w:t>
      </w:r>
      <w:r w:rsidR="00E16F9B">
        <w:rPr>
          <w:rFonts w:eastAsiaTheme="minorEastAsia" w:hint="eastAsia"/>
        </w:rPr>
        <w:t>.00</w:t>
      </w:r>
      <w:r>
        <w:t>万元，执法终端服务</w:t>
      </w:r>
      <w:r>
        <w:t>10.69</w:t>
      </w:r>
      <w:r>
        <w:t>万元，大气治理检测服务费</w:t>
      </w:r>
      <w:r>
        <w:t>16.3</w:t>
      </w:r>
      <w:r w:rsidR="00E16F9B">
        <w:rPr>
          <w:rFonts w:eastAsiaTheme="minorEastAsia" w:hint="eastAsia"/>
        </w:rPr>
        <w:t>0</w:t>
      </w:r>
      <w:r>
        <w:t>万元，环境时间及信访、应急处置费</w:t>
      </w:r>
      <w:r>
        <w:t>20.56</w:t>
      </w:r>
      <w:r>
        <w:t>万元，办公设备购置</w:t>
      </w:r>
      <w:r>
        <w:t>2.68</w:t>
      </w:r>
      <w:r>
        <w:t>万元，办公设备及办公楼维修</w:t>
      </w:r>
      <w:r>
        <w:t>8</w:t>
      </w:r>
      <w:r w:rsidR="00E16F9B">
        <w:rPr>
          <w:rFonts w:eastAsiaTheme="minorEastAsia" w:hint="eastAsia"/>
        </w:rPr>
        <w:t>.00</w:t>
      </w:r>
      <w:r>
        <w:t>万元，法律咨询费及诉讼</w:t>
      </w:r>
      <w:r>
        <w:t>5</w:t>
      </w:r>
      <w:r w:rsidR="00E16F9B">
        <w:rPr>
          <w:rFonts w:eastAsiaTheme="minorEastAsia" w:hint="eastAsia"/>
        </w:rPr>
        <w:t>.00</w:t>
      </w:r>
      <w:r>
        <w:t>万元，监测药品及设备耗材</w:t>
      </w:r>
      <w:r>
        <w:t>8</w:t>
      </w:r>
      <w:r w:rsidR="00E16F9B">
        <w:rPr>
          <w:rFonts w:eastAsiaTheme="minorEastAsia" w:hint="eastAsia"/>
        </w:rPr>
        <w:t>.00</w:t>
      </w:r>
      <w:r>
        <w:t>万元，宣传费</w:t>
      </w:r>
      <w:r>
        <w:t>5</w:t>
      </w:r>
      <w:r w:rsidR="00E16F9B">
        <w:rPr>
          <w:rFonts w:eastAsiaTheme="minorEastAsia" w:hint="eastAsia"/>
        </w:rPr>
        <w:t>.00</w:t>
      </w:r>
      <w:r>
        <w:t>万元，仪器检定费</w:t>
      </w:r>
      <w:r>
        <w:t>5</w:t>
      </w:r>
      <w:r w:rsidR="00E16F9B">
        <w:rPr>
          <w:rFonts w:eastAsiaTheme="minorEastAsia" w:hint="eastAsia"/>
        </w:rPr>
        <w:t>.00</w:t>
      </w:r>
      <w:r>
        <w:t>万元，煤质抽检费</w:t>
      </w:r>
      <w:r>
        <w:t>7.2</w:t>
      </w:r>
      <w:r w:rsidR="00E16F9B">
        <w:rPr>
          <w:rFonts w:eastAsiaTheme="minorEastAsia" w:hint="eastAsia"/>
        </w:rPr>
        <w:t>0</w:t>
      </w:r>
      <w:r>
        <w:t>万元，租赁光纤费及复印机个人计量剂</w:t>
      </w:r>
      <w:r>
        <w:t>7.81</w:t>
      </w:r>
      <w:r>
        <w:t>万元。</w:t>
      </w:r>
    </w:p>
    <w:p w:rsidR="001F1C30" w:rsidRDefault="000E2192">
      <w:pPr>
        <w:pStyle w:val="-0"/>
      </w:pPr>
      <w:r>
        <w:t>3</w:t>
      </w:r>
      <w:r>
        <w:t>、比上年增减情况</w:t>
      </w:r>
    </w:p>
    <w:p w:rsidR="001F1C30" w:rsidRDefault="000E2192">
      <w:pPr>
        <w:pStyle w:val="-0"/>
      </w:pPr>
      <w:r>
        <w:lastRenderedPageBreak/>
        <w:t>2025</w:t>
      </w:r>
      <w:r>
        <w:t>年预算收支安排</w:t>
      </w:r>
      <w:r>
        <w:t>1471.52</w:t>
      </w:r>
      <w:r>
        <w:t>万元，较</w:t>
      </w:r>
      <w:r>
        <w:t>2024</w:t>
      </w:r>
      <w:r>
        <w:t>年预算增加</w:t>
      </w:r>
      <w:r>
        <w:t>477.20</w:t>
      </w:r>
      <w:r>
        <w:t>万元，其中：基本支出增加</w:t>
      </w:r>
      <w:r>
        <w:t>485.92</w:t>
      </w:r>
      <w:r>
        <w:t>万元，主要为人员经费增加</w:t>
      </w:r>
      <w:r>
        <w:t>473.97</w:t>
      </w:r>
      <w:r>
        <w:t>万元，日常公用经费增加</w:t>
      </w:r>
      <w:r>
        <w:t>11.95</w:t>
      </w:r>
      <w:r>
        <w:t>万元。增加原因是除了人员工资调整以外，主要是下属单位唐山市丰润区环境监控中心预算与本单位合并，增加了下属单位唐山市丰润区环境监控中心基本支出预算。项目支出减少</w:t>
      </w:r>
      <w:r>
        <w:t>8.72</w:t>
      </w:r>
      <w:r>
        <w:t>万元，主要为减少了法律咨询服务中诉讼费预算及执法活动经费预算。</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E8087C" w:rsidRDefault="00E8087C">
      <w:pPr>
        <w:pStyle w:val="-1"/>
        <w:rPr>
          <w:rFonts w:eastAsiaTheme="minorEastAsia" w:hint="eastAsia"/>
        </w:rPr>
      </w:pPr>
      <w:r>
        <w:t>2025</w:t>
      </w:r>
      <w:r>
        <w:t>年，我单位机关运行经费共计安排</w:t>
      </w:r>
      <w:r>
        <w:rPr>
          <w:rFonts w:eastAsiaTheme="minorEastAsia" w:hint="eastAsia"/>
        </w:rPr>
        <w:t>136.11</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12.00</w:t>
      </w:r>
      <w:r>
        <w:t>万元，其中因公出国（境）费</w:t>
      </w:r>
      <w:r>
        <w:t>0.00</w:t>
      </w:r>
      <w:r>
        <w:t>万元；公务用车购置及运维费</w:t>
      </w:r>
      <w:r>
        <w:t>12.00</w:t>
      </w:r>
      <w:r>
        <w:t>万元（其中：公务用车购置费为</w:t>
      </w:r>
      <w:r>
        <w:t>0.00</w:t>
      </w:r>
      <w:r>
        <w:t>万元，公务用车运维费</w:t>
      </w:r>
      <w:r>
        <w:t>12.00</w:t>
      </w:r>
      <w:r>
        <w:t>万元</w:t>
      </w:r>
      <w:r>
        <w:t>)</w:t>
      </w:r>
      <w:r>
        <w:t>；公务接待费</w:t>
      </w:r>
      <w:r>
        <w:t>0.00</w:t>
      </w:r>
      <w:r>
        <w:t>万元。与</w:t>
      </w:r>
      <w:r>
        <w:t>2024</w:t>
      </w:r>
      <w:r>
        <w:t>年相比增加</w:t>
      </w:r>
      <w:r>
        <w:t>0.00</w:t>
      </w:r>
      <w:r>
        <w:t>万元，增减变化的主要原因是无增减变化。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1、办公楼物业管理费用绩效目标表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13020025P0024DH10005Y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办公楼物业管理费用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14.76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14.76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用于支付单位后勤人员管理费用。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1.做好后勤保障工作,保障单位正常运转。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后勤服务人员数量</w:t>
            </w:r>
          </w:p>
        </w:tc>
        <w:tc>
          <w:tcPr>
            <w:tcW w:w="5386" w:type="dxa"/>
            <w:vAlign w:val="center"/>
          </w:tcPr>
          <w:p w:rsidR="001F1C30" w:rsidRDefault="000E2192">
            <w:pPr>
              <w:pStyle w:val="2"/>
            </w:pPr>
            <w:r>
              <w:t>后勤服务人员数量</w:t>
            </w:r>
          </w:p>
        </w:tc>
        <w:tc>
          <w:tcPr>
            <w:tcW w:w="2268" w:type="dxa"/>
            <w:vAlign w:val="center"/>
          </w:tcPr>
          <w:p w:rsidR="001F1C30" w:rsidRDefault="000E2192">
            <w:pPr>
              <w:pStyle w:val="2"/>
            </w:pPr>
            <w:r>
              <w:t>≥5人</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工作通过验收情况</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月均支付管理费用</w:t>
            </w:r>
          </w:p>
        </w:tc>
        <w:tc>
          <w:tcPr>
            <w:tcW w:w="5386" w:type="dxa"/>
            <w:vAlign w:val="center"/>
          </w:tcPr>
          <w:p w:rsidR="001F1C30" w:rsidRDefault="000E2192">
            <w:pPr>
              <w:pStyle w:val="2"/>
            </w:pPr>
            <w:r>
              <w:t>月均支付管理费用</w:t>
            </w:r>
          </w:p>
        </w:tc>
        <w:tc>
          <w:tcPr>
            <w:tcW w:w="2268" w:type="dxa"/>
            <w:vAlign w:val="center"/>
          </w:tcPr>
          <w:p w:rsidR="001F1C30" w:rsidRDefault="000E2192">
            <w:pPr>
              <w:pStyle w:val="2"/>
            </w:pPr>
            <w:r>
              <w:t>≤12300元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保障单位正常运转</w:t>
            </w:r>
          </w:p>
        </w:tc>
        <w:tc>
          <w:tcPr>
            <w:tcW w:w="5386" w:type="dxa"/>
            <w:vAlign w:val="center"/>
          </w:tcPr>
          <w:p w:rsidR="001F1C30" w:rsidRDefault="000E2192">
            <w:pPr>
              <w:pStyle w:val="2"/>
            </w:pPr>
            <w:r>
              <w:t>保障单位正常运转</w:t>
            </w:r>
          </w:p>
        </w:tc>
        <w:tc>
          <w:tcPr>
            <w:tcW w:w="2268" w:type="dxa"/>
            <w:vAlign w:val="center"/>
          </w:tcPr>
          <w:p w:rsidR="001F1C30" w:rsidRDefault="000E2192">
            <w:pPr>
              <w:pStyle w:val="2"/>
            </w:pPr>
            <w:r>
              <w:t>保障单位正常运转</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2、办公设备购置绩效目标表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13020025P00PR8L10002R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2.68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2.68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用于支付单位办公设备购置费用。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1.做好办公设备购置工作,保障单位工作开展，提升工作效率。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设备购置数量</w:t>
            </w:r>
          </w:p>
        </w:tc>
        <w:tc>
          <w:tcPr>
            <w:tcW w:w="5386" w:type="dxa"/>
            <w:vAlign w:val="center"/>
          </w:tcPr>
          <w:p w:rsidR="001F1C30" w:rsidRDefault="000E2192">
            <w:pPr>
              <w:pStyle w:val="2"/>
            </w:pPr>
            <w:r>
              <w:t>设备购置数量</w:t>
            </w:r>
          </w:p>
        </w:tc>
        <w:tc>
          <w:tcPr>
            <w:tcW w:w="2268" w:type="dxa"/>
            <w:vAlign w:val="center"/>
          </w:tcPr>
          <w:p w:rsidR="001F1C30" w:rsidRDefault="000E2192">
            <w:pPr>
              <w:pStyle w:val="2"/>
            </w:pPr>
            <w:r>
              <w:t>≥4台</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购置单价</w:t>
            </w:r>
          </w:p>
        </w:tc>
        <w:tc>
          <w:tcPr>
            <w:tcW w:w="5386" w:type="dxa"/>
            <w:vAlign w:val="center"/>
          </w:tcPr>
          <w:p w:rsidR="001F1C30" w:rsidRDefault="000E2192">
            <w:pPr>
              <w:pStyle w:val="2"/>
            </w:pPr>
            <w:r>
              <w:t>购置单价</w:t>
            </w:r>
          </w:p>
        </w:tc>
        <w:tc>
          <w:tcPr>
            <w:tcW w:w="2268" w:type="dxa"/>
            <w:vAlign w:val="center"/>
          </w:tcPr>
          <w:p w:rsidR="001F1C30" w:rsidRDefault="000E2192">
            <w:pPr>
              <w:pStyle w:val="2"/>
            </w:pPr>
            <w:r>
              <w:t>≤13800元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改善办公环境，提升工作效率</w:t>
            </w:r>
          </w:p>
        </w:tc>
        <w:tc>
          <w:tcPr>
            <w:tcW w:w="5386" w:type="dxa"/>
            <w:vAlign w:val="center"/>
          </w:tcPr>
          <w:p w:rsidR="001F1C30" w:rsidRDefault="000E2192">
            <w:pPr>
              <w:pStyle w:val="2"/>
            </w:pPr>
            <w:r>
              <w:t>改善办公环境，提升工作效率</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职工满意度</w:t>
            </w:r>
          </w:p>
        </w:tc>
        <w:tc>
          <w:tcPr>
            <w:tcW w:w="5386" w:type="dxa"/>
            <w:vAlign w:val="center"/>
          </w:tcPr>
          <w:p w:rsidR="001F1C30" w:rsidRDefault="000E2192">
            <w:pPr>
              <w:pStyle w:val="2"/>
            </w:pPr>
            <w:r>
              <w:t>职工满意度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3、办公设备及办公楼日常维修绩效目标表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13020025P002TRH10003Q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办公设备及办公楼日常维修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用于支付单位办公楼及办公设备的维修维护费用。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1.做好办公楼及办公设备的维修维护,保障单位正常运转。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维修次数</w:t>
            </w:r>
          </w:p>
        </w:tc>
        <w:tc>
          <w:tcPr>
            <w:tcW w:w="5386" w:type="dxa"/>
            <w:vAlign w:val="center"/>
          </w:tcPr>
          <w:p w:rsidR="001F1C30" w:rsidRDefault="000E2192">
            <w:pPr>
              <w:pStyle w:val="2"/>
            </w:pPr>
            <w:r>
              <w:t>维修次数</w:t>
            </w:r>
          </w:p>
        </w:tc>
        <w:tc>
          <w:tcPr>
            <w:tcW w:w="2268" w:type="dxa"/>
            <w:vAlign w:val="center"/>
          </w:tcPr>
          <w:p w:rsidR="001F1C30" w:rsidRDefault="000E2192">
            <w:pPr>
              <w:pStyle w:val="2"/>
            </w:pPr>
            <w:r>
              <w:t>≥80次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月均维修费</w:t>
            </w:r>
          </w:p>
        </w:tc>
        <w:tc>
          <w:tcPr>
            <w:tcW w:w="5386" w:type="dxa"/>
            <w:vAlign w:val="center"/>
          </w:tcPr>
          <w:p w:rsidR="001F1C30" w:rsidRDefault="000E2192">
            <w:pPr>
              <w:pStyle w:val="2"/>
            </w:pPr>
            <w:r>
              <w:t>按月平均需要支付的维修费</w:t>
            </w:r>
          </w:p>
        </w:tc>
        <w:tc>
          <w:tcPr>
            <w:tcW w:w="2268" w:type="dxa"/>
            <w:vAlign w:val="center"/>
          </w:tcPr>
          <w:p w:rsidR="001F1C30" w:rsidRDefault="000E2192">
            <w:pPr>
              <w:pStyle w:val="2"/>
            </w:pPr>
            <w:r>
              <w:t>≤6700元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维修维护完成时限</w:t>
            </w:r>
          </w:p>
        </w:tc>
        <w:tc>
          <w:tcPr>
            <w:tcW w:w="5386" w:type="dxa"/>
            <w:vAlign w:val="center"/>
          </w:tcPr>
          <w:p w:rsidR="001F1C30" w:rsidRDefault="000E2192">
            <w:pPr>
              <w:pStyle w:val="2"/>
            </w:pPr>
            <w:r>
              <w:t>维修维护完成时限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职工满意度</w:t>
            </w:r>
          </w:p>
        </w:tc>
        <w:tc>
          <w:tcPr>
            <w:tcW w:w="5386" w:type="dxa"/>
            <w:vAlign w:val="center"/>
          </w:tcPr>
          <w:p w:rsidR="001F1C30" w:rsidRDefault="000E2192">
            <w:pPr>
              <w:pStyle w:val="2"/>
            </w:pPr>
            <w:r>
              <w:t>职工满意度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4、大气治理检测服务费绩效目标表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13020025P00684114066K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大气治理检测服务费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16.30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16.30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用于支付业务科室对加油站油气回收及非道路移动机械的检测费。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1.通过对加油站油气回收检测、非道路移动机械检测，监督加油站及车辆达标排放，改善空气质量。</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加油站检测数量</w:t>
            </w:r>
          </w:p>
        </w:tc>
        <w:tc>
          <w:tcPr>
            <w:tcW w:w="5386" w:type="dxa"/>
            <w:vAlign w:val="center"/>
          </w:tcPr>
          <w:p w:rsidR="001F1C30" w:rsidRDefault="000E2192">
            <w:pPr>
              <w:pStyle w:val="2"/>
            </w:pPr>
            <w:r>
              <w:t>抽检加油站数量</w:t>
            </w:r>
          </w:p>
        </w:tc>
        <w:tc>
          <w:tcPr>
            <w:tcW w:w="2268" w:type="dxa"/>
            <w:vAlign w:val="center"/>
          </w:tcPr>
          <w:p w:rsidR="001F1C30" w:rsidRDefault="000E2192">
            <w:pPr>
              <w:pStyle w:val="2"/>
            </w:pPr>
            <w:r>
              <w:t>≥75家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非道路移动机械检测数量</w:t>
            </w:r>
          </w:p>
        </w:tc>
        <w:tc>
          <w:tcPr>
            <w:tcW w:w="5386" w:type="dxa"/>
            <w:vAlign w:val="center"/>
          </w:tcPr>
          <w:p w:rsidR="001F1C30" w:rsidRDefault="000E2192">
            <w:pPr>
              <w:pStyle w:val="2"/>
            </w:pPr>
            <w:r>
              <w:t>抽检非道路移动机械检测数量</w:t>
            </w:r>
          </w:p>
        </w:tc>
        <w:tc>
          <w:tcPr>
            <w:tcW w:w="2268" w:type="dxa"/>
            <w:vAlign w:val="center"/>
          </w:tcPr>
          <w:p w:rsidR="001F1C30" w:rsidRDefault="000E2192">
            <w:pPr>
              <w:pStyle w:val="2"/>
            </w:pPr>
            <w:r>
              <w:t>≥100台</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检测合格率</w:t>
            </w:r>
          </w:p>
        </w:tc>
        <w:tc>
          <w:tcPr>
            <w:tcW w:w="5386" w:type="dxa"/>
            <w:vAlign w:val="center"/>
          </w:tcPr>
          <w:p w:rsidR="001F1C30" w:rsidRDefault="000E2192">
            <w:pPr>
              <w:pStyle w:val="2"/>
            </w:pPr>
            <w:r>
              <w:t>检测合格率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月平均支付成本</w:t>
            </w:r>
          </w:p>
        </w:tc>
        <w:tc>
          <w:tcPr>
            <w:tcW w:w="5386" w:type="dxa"/>
            <w:vAlign w:val="center"/>
          </w:tcPr>
          <w:p w:rsidR="001F1C30" w:rsidRDefault="000E2192">
            <w:pPr>
              <w:pStyle w:val="2"/>
            </w:pPr>
            <w:r>
              <w:t>月平均支付检测费</w:t>
            </w:r>
          </w:p>
        </w:tc>
        <w:tc>
          <w:tcPr>
            <w:tcW w:w="2268" w:type="dxa"/>
            <w:vAlign w:val="center"/>
          </w:tcPr>
          <w:p w:rsidR="001F1C30" w:rsidRDefault="000E2192">
            <w:pPr>
              <w:pStyle w:val="2"/>
            </w:pPr>
            <w:r>
              <w:t>≤13600元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比上年有所改善</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5、法律咨询费及诉讼费绩效目标表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13020025P000N0610003H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法律咨询费及诉讼费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用于支付单位法律顾问的咨询服务费。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1.做好法律咨询服务,保障单位业务开展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审核合同数量</w:t>
            </w:r>
          </w:p>
        </w:tc>
        <w:tc>
          <w:tcPr>
            <w:tcW w:w="5386" w:type="dxa"/>
            <w:vAlign w:val="center"/>
          </w:tcPr>
          <w:p w:rsidR="001F1C30" w:rsidRDefault="000E2192">
            <w:pPr>
              <w:pStyle w:val="2"/>
            </w:pPr>
            <w:r>
              <w:t>审核合同数量</w:t>
            </w:r>
          </w:p>
        </w:tc>
        <w:tc>
          <w:tcPr>
            <w:tcW w:w="2268" w:type="dxa"/>
            <w:vAlign w:val="center"/>
          </w:tcPr>
          <w:p w:rsidR="001F1C30" w:rsidRDefault="000E2192">
            <w:pPr>
              <w:pStyle w:val="2"/>
            </w:pPr>
            <w:r>
              <w:t>≥10份</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月均咨询及诉讼费</w:t>
            </w:r>
          </w:p>
        </w:tc>
        <w:tc>
          <w:tcPr>
            <w:tcW w:w="5386" w:type="dxa"/>
            <w:vAlign w:val="center"/>
          </w:tcPr>
          <w:p w:rsidR="001F1C30" w:rsidRDefault="000E2192">
            <w:pPr>
              <w:pStyle w:val="2"/>
            </w:pPr>
            <w:r>
              <w:t>每月需要支付的咨询及诉讼费</w:t>
            </w:r>
          </w:p>
        </w:tc>
        <w:tc>
          <w:tcPr>
            <w:tcW w:w="2268" w:type="dxa"/>
            <w:vAlign w:val="center"/>
          </w:tcPr>
          <w:p w:rsidR="001F1C30" w:rsidRDefault="000E2192">
            <w:pPr>
              <w:pStyle w:val="2"/>
            </w:pPr>
            <w:r>
              <w:t>≤4200元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6、环境事件及信访、应急处置费绩效目标表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13020025P00684114070R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环境事件及信访、应急处置费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20.56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20.56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用于支付单位环境突发及信访案件的应急处置费用。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1.做好信访案件和突发事件的处置工作，维护社会稳定。</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信访事件处置数量</w:t>
            </w:r>
          </w:p>
        </w:tc>
        <w:tc>
          <w:tcPr>
            <w:tcW w:w="5386" w:type="dxa"/>
            <w:vAlign w:val="center"/>
          </w:tcPr>
          <w:p w:rsidR="001F1C30" w:rsidRDefault="000E2192">
            <w:pPr>
              <w:pStyle w:val="2"/>
            </w:pPr>
            <w:r>
              <w:t>信访事件处置数量</w:t>
            </w:r>
          </w:p>
        </w:tc>
        <w:tc>
          <w:tcPr>
            <w:tcW w:w="2268" w:type="dxa"/>
            <w:vAlign w:val="center"/>
          </w:tcPr>
          <w:p w:rsidR="001F1C30" w:rsidRDefault="000E2192">
            <w:pPr>
              <w:pStyle w:val="2"/>
            </w:pPr>
            <w:r>
              <w:t>≥5个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结案率</w:t>
            </w:r>
          </w:p>
        </w:tc>
        <w:tc>
          <w:tcPr>
            <w:tcW w:w="5386" w:type="dxa"/>
            <w:vAlign w:val="center"/>
          </w:tcPr>
          <w:p w:rsidR="001F1C30" w:rsidRDefault="000E2192">
            <w:pPr>
              <w:pStyle w:val="2"/>
            </w:pPr>
            <w:r>
              <w:t>结案率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事件报告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月均应急处置费</w:t>
            </w:r>
          </w:p>
        </w:tc>
        <w:tc>
          <w:tcPr>
            <w:tcW w:w="5386" w:type="dxa"/>
            <w:vAlign w:val="center"/>
          </w:tcPr>
          <w:p w:rsidR="001F1C30" w:rsidRDefault="000E2192">
            <w:pPr>
              <w:pStyle w:val="2"/>
            </w:pPr>
            <w:r>
              <w:t>按月平均需要支出的应急处置费</w:t>
            </w:r>
          </w:p>
        </w:tc>
        <w:tc>
          <w:tcPr>
            <w:tcW w:w="2268" w:type="dxa"/>
            <w:vAlign w:val="center"/>
          </w:tcPr>
          <w:p w:rsidR="001F1C30" w:rsidRDefault="000E2192">
            <w:pPr>
              <w:pStyle w:val="2"/>
            </w:pPr>
            <w:r>
              <w:t>≤17200元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维护社会稳定</w:t>
            </w:r>
          </w:p>
        </w:tc>
        <w:tc>
          <w:tcPr>
            <w:tcW w:w="5386" w:type="dxa"/>
            <w:vAlign w:val="center"/>
          </w:tcPr>
          <w:p w:rsidR="001F1C30" w:rsidRDefault="000E2192">
            <w:pPr>
              <w:pStyle w:val="2"/>
            </w:pPr>
            <w:r>
              <w:t>维护社会稳定</w:t>
            </w:r>
          </w:p>
        </w:tc>
        <w:tc>
          <w:tcPr>
            <w:tcW w:w="2268" w:type="dxa"/>
            <w:vAlign w:val="center"/>
          </w:tcPr>
          <w:p w:rsidR="001F1C30" w:rsidRDefault="000E2192">
            <w:pPr>
              <w:pStyle w:val="2"/>
            </w:pPr>
            <w:r>
              <w:t>维护社会稳定</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群众满意度</w:t>
            </w:r>
          </w:p>
        </w:tc>
        <w:tc>
          <w:tcPr>
            <w:tcW w:w="5386" w:type="dxa"/>
            <w:vAlign w:val="center"/>
          </w:tcPr>
          <w:p w:rsidR="001F1C30" w:rsidRDefault="000E2192">
            <w:pPr>
              <w:pStyle w:val="2"/>
            </w:pPr>
            <w:r>
              <w:t>群众满意度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7、监测药品及设备耗材绩效目标表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13020025P0082PE10003Y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监测药品及设备耗材</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用于支付监测中心采购各类监测药品及耗材的费用。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1.做好监测用品的采购,保障监测业务顺利开展。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购买标气数量</w:t>
            </w:r>
          </w:p>
        </w:tc>
        <w:tc>
          <w:tcPr>
            <w:tcW w:w="5386" w:type="dxa"/>
            <w:vAlign w:val="center"/>
          </w:tcPr>
          <w:p w:rsidR="001F1C30" w:rsidRDefault="000E2192">
            <w:pPr>
              <w:pStyle w:val="2"/>
            </w:pPr>
            <w:r>
              <w:t>购买标气数量</w:t>
            </w:r>
          </w:p>
        </w:tc>
        <w:tc>
          <w:tcPr>
            <w:tcW w:w="2268" w:type="dxa"/>
            <w:vAlign w:val="center"/>
          </w:tcPr>
          <w:p w:rsidR="001F1C30" w:rsidRDefault="000E2192">
            <w:pPr>
              <w:pStyle w:val="2"/>
            </w:pPr>
            <w:r>
              <w:t>≥25瓶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单瓶标气平均价格</w:t>
            </w:r>
          </w:p>
        </w:tc>
        <w:tc>
          <w:tcPr>
            <w:tcW w:w="5386" w:type="dxa"/>
            <w:vAlign w:val="center"/>
          </w:tcPr>
          <w:p w:rsidR="001F1C30" w:rsidRDefault="000E2192">
            <w:pPr>
              <w:pStyle w:val="2"/>
            </w:pPr>
            <w:r>
              <w:t>单瓶标气平均价格</w:t>
            </w:r>
          </w:p>
        </w:tc>
        <w:tc>
          <w:tcPr>
            <w:tcW w:w="2268" w:type="dxa"/>
            <w:vAlign w:val="center"/>
          </w:tcPr>
          <w:p w:rsidR="001F1C30" w:rsidRDefault="000E2192">
            <w:pPr>
              <w:pStyle w:val="2"/>
            </w:pPr>
            <w:r>
              <w:t>≤400元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职工满意度</w:t>
            </w:r>
          </w:p>
        </w:tc>
        <w:tc>
          <w:tcPr>
            <w:tcW w:w="5386" w:type="dxa"/>
            <w:vAlign w:val="center"/>
          </w:tcPr>
          <w:p w:rsidR="001F1C30" w:rsidRDefault="000E2192">
            <w:pPr>
              <w:pStyle w:val="2"/>
            </w:pPr>
            <w:r>
              <w:t>职工满意度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8、路检车辆检测费绩效目标表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13020025P0080T410003C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路检车辆检测费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用于业务科室对车辆进行监测，确保车辆达标排放。</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1.保证车辆达标排放，进一步改善空气质量。</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抽检车辆数量</w:t>
            </w:r>
          </w:p>
        </w:tc>
        <w:tc>
          <w:tcPr>
            <w:tcW w:w="5386" w:type="dxa"/>
            <w:vAlign w:val="center"/>
          </w:tcPr>
          <w:p w:rsidR="001F1C30" w:rsidRDefault="000E2192">
            <w:pPr>
              <w:pStyle w:val="2"/>
            </w:pPr>
            <w:r>
              <w:t>抽检车辆数量</w:t>
            </w:r>
          </w:p>
        </w:tc>
        <w:tc>
          <w:tcPr>
            <w:tcW w:w="2268" w:type="dxa"/>
            <w:vAlign w:val="center"/>
          </w:tcPr>
          <w:p w:rsidR="001F1C30" w:rsidRDefault="000E2192">
            <w:pPr>
              <w:pStyle w:val="2"/>
            </w:pPr>
            <w:r>
              <w:t>≥5000辆</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抽检报告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每辆车检测成本</w:t>
            </w:r>
          </w:p>
        </w:tc>
        <w:tc>
          <w:tcPr>
            <w:tcW w:w="5386" w:type="dxa"/>
            <w:vAlign w:val="center"/>
          </w:tcPr>
          <w:p w:rsidR="001F1C30" w:rsidRDefault="000E2192">
            <w:pPr>
              <w:pStyle w:val="2"/>
            </w:pPr>
            <w:r>
              <w:t>每辆车检测成本</w:t>
            </w:r>
          </w:p>
        </w:tc>
        <w:tc>
          <w:tcPr>
            <w:tcW w:w="2268" w:type="dxa"/>
            <w:vAlign w:val="center"/>
          </w:tcPr>
          <w:p w:rsidR="001F1C30" w:rsidRDefault="000E2192">
            <w:pPr>
              <w:pStyle w:val="2"/>
            </w:pPr>
            <w:r>
              <w:t>≤52元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比上年有所改善</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9、煤质抽检费绩效目标表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13020025P00824N10006X</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煤质抽检费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用于支付业务科室对用煤企业的煤质抽检费用。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1.做好用煤企业煤质抽检工作,保障企业污染物达标排放，改善空气质量。</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抽检批次</w:t>
            </w:r>
          </w:p>
        </w:tc>
        <w:tc>
          <w:tcPr>
            <w:tcW w:w="5386" w:type="dxa"/>
            <w:vAlign w:val="center"/>
          </w:tcPr>
          <w:p w:rsidR="001F1C30" w:rsidRDefault="000E2192">
            <w:pPr>
              <w:pStyle w:val="2"/>
            </w:pPr>
            <w:r>
              <w:t>抽检批次</w:t>
            </w:r>
          </w:p>
        </w:tc>
        <w:tc>
          <w:tcPr>
            <w:tcW w:w="2268" w:type="dxa"/>
            <w:vAlign w:val="center"/>
          </w:tcPr>
          <w:p w:rsidR="001F1C30" w:rsidRDefault="000E2192">
            <w:pPr>
              <w:pStyle w:val="2"/>
            </w:pPr>
            <w:r>
              <w:t>≥180批</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抽检样品合格率</w:t>
            </w:r>
          </w:p>
        </w:tc>
        <w:tc>
          <w:tcPr>
            <w:tcW w:w="5386" w:type="dxa"/>
            <w:vAlign w:val="center"/>
          </w:tcPr>
          <w:p w:rsidR="001F1C30" w:rsidRDefault="000E2192">
            <w:pPr>
              <w:pStyle w:val="2"/>
            </w:pPr>
            <w:r>
              <w:t>抽检样品合格率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检测报告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单次抽检费用</w:t>
            </w:r>
          </w:p>
        </w:tc>
        <w:tc>
          <w:tcPr>
            <w:tcW w:w="5386" w:type="dxa"/>
            <w:vAlign w:val="center"/>
          </w:tcPr>
          <w:p w:rsidR="001F1C30" w:rsidRDefault="000E2192">
            <w:pPr>
              <w:pStyle w:val="2"/>
            </w:pPr>
            <w:r>
              <w:t>单次抽检费用</w:t>
            </w:r>
          </w:p>
        </w:tc>
        <w:tc>
          <w:tcPr>
            <w:tcW w:w="2268" w:type="dxa"/>
            <w:vAlign w:val="center"/>
          </w:tcPr>
          <w:p w:rsidR="001F1C30" w:rsidRDefault="000E2192">
            <w:pPr>
              <w:pStyle w:val="2"/>
            </w:pPr>
            <w:r>
              <w:t>≤400元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改善空气质量</w:t>
            </w:r>
          </w:p>
        </w:tc>
        <w:tc>
          <w:tcPr>
            <w:tcW w:w="5386" w:type="dxa"/>
            <w:vAlign w:val="center"/>
          </w:tcPr>
          <w:p w:rsidR="001F1C30" w:rsidRDefault="000E2192">
            <w:pPr>
              <w:pStyle w:val="2"/>
            </w:pPr>
            <w:r>
              <w:t>改善空气质量</w:t>
            </w:r>
          </w:p>
        </w:tc>
        <w:tc>
          <w:tcPr>
            <w:tcW w:w="2268" w:type="dxa"/>
            <w:vAlign w:val="center"/>
          </w:tcPr>
          <w:p w:rsidR="001F1C30" w:rsidRDefault="000E2192">
            <w:pPr>
              <w:pStyle w:val="2"/>
            </w:pPr>
            <w:r>
              <w:t>比上年有所改善</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10、视频终端显示设备运行维护费绩效目标表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13020025P00684114059J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视频终端显示设备运行维护费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用于支付指挥中心视频终端显示设备的运行维护费。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1.保障视频会议正常进行，提升工作效率。</w:t>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维护设备数量</w:t>
            </w:r>
          </w:p>
        </w:tc>
        <w:tc>
          <w:tcPr>
            <w:tcW w:w="5386" w:type="dxa"/>
            <w:vAlign w:val="center"/>
          </w:tcPr>
          <w:p w:rsidR="001F1C30" w:rsidRDefault="000E2192">
            <w:pPr>
              <w:pStyle w:val="2"/>
            </w:pPr>
            <w:r>
              <w:t>维护设备数量</w:t>
            </w:r>
          </w:p>
        </w:tc>
        <w:tc>
          <w:tcPr>
            <w:tcW w:w="2268" w:type="dxa"/>
            <w:vAlign w:val="center"/>
          </w:tcPr>
          <w:p w:rsidR="001F1C30" w:rsidRDefault="000E2192">
            <w:pPr>
              <w:pStyle w:val="2"/>
            </w:pPr>
            <w:r>
              <w:t>≥1套</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月运维成本</w:t>
            </w:r>
          </w:p>
        </w:tc>
        <w:tc>
          <w:tcPr>
            <w:tcW w:w="5386" w:type="dxa"/>
            <w:vAlign w:val="center"/>
          </w:tcPr>
          <w:p w:rsidR="001F1C30" w:rsidRDefault="000E2192">
            <w:pPr>
              <w:pStyle w:val="2"/>
            </w:pPr>
            <w:r>
              <w:t>每月支付的运维费用</w:t>
            </w:r>
          </w:p>
        </w:tc>
        <w:tc>
          <w:tcPr>
            <w:tcW w:w="2268" w:type="dxa"/>
            <w:vAlign w:val="center"/>
          </w:tcPr>
          <w:p w:rsidR="001F1C30" w:rsidRDefault="000E2192">
            <w:pPr>
              <w:pStyle w:val="2"/>
            </w:pPr>
            <w:r>
              <w:t>≤11000元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突发情况处理效率</w:t>
            </w:r>
          </w:p>
        </w:tc>
        <w:tc>
          <w:tcPr>
            <w:tcW w:w="5386" w:type="dxa"/>
            <w:vAlign w:val="center"/>
          </w:tcPr>
          <w:p w:rsidR="001F1C30" w:rsidRDefault="000E2192">
            <w:pPr>
              <w:pStyle w:val="2"/>
            </w:pPr>
            <w:r>
              <w:t>突发情况处理效率</w:t>
            </w:r>
          </w:p>
        </w:tc>
        <w:tc>
          <w:tcPr>
            <w:tcW w:w="2268" w:type="dxa"/>
            <w:vAlign w:val="center"/>
          </w:tcPr>
          <w:p w:rsidR="001F1C30" w:rsidRDefault="000E2192">
            <w:pPr>
              <w:pStyle w:val="2"/>
            </w:pPr>
            <w:r>
              <w:t>≤24小时</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职工满意度</w:t>
            </w:r>
          </w:p>
        </w:tc>
        <w:tc>
          <w:tcPr>
            <w:tcW w:w="5386" w:type="dxa"/>
            <w:vAlign w:val="center"/>
          </w:tcPr>
          <w:p w:rsidR="001F1C30" w:rsidRDefault="000E2192">
            <w:pPr>
              <w:pStyle w:val="2"/>
            </w:pPr>
            <w:r>
              <w:t>职工满意度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11、信息化智能系统运维服务绩效目标表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13020025P006833106102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信息化智能系统运维服务</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用于支付单位网络信息系统的运行维护费。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1.通过对网络信息系统运行维护，保证企业在线数据传输正常。</w:t>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运维设备数量</w:t>
            </w:r>
          </w:p>
        </w:tc>
        <w:tc>
          <w:tcPr>
            <w:tcW w:w="5386" w:type="dxa"/>
            <w:vAlign w:val="center"/>
          </w:tcPr>
          <w:p w:rsidR="001F1C30" w:rsidRDefault="000E2192">
            <w:pPr>
              <w:pStyle w:val="2"/>
            </w:pPr>
            <w:r>
              <w:t>运维设备数量</w:t>
            </w:r>
          </w:p>
        </w:tc>
        <w:tc>
          <w:tcPr>
            <w:tcW w:w="2268" w:type="dxa"/>
            <w:vAlign w:val="center"/>
          </w:tcPr>
          <w:p w:rsidR="001F1C30" w:rsidRDefault="000E2192">
            <w:pPr>
              <w:pStyle w:val="2"/>
            </w:pPr>
            <w:r>
              <w:t>≥5台、套</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数据传输率</w:t>
            </w:r>
          </w:p>
        </w:tc>
        <w:tc>
          <w:tcPr>
            <w:tcW w:w="5386" w:type="dxa"/>
            <w:vAlign w:val="center"/>
          </w:tcPr>
          <w:p w:rsidR="001F1C30" w:rsidRDefault="000E2192">
            <w:pPr>
              <w:pStyle w:val="2"/>
            </w:pPr>
            <w:r>
              <w:t>数据传输率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月付运维费</w:t>
            </w:r>
          </w:p>
        </w:tc>
        <w:tc>
          <w:tcPr>
            <w:tcW w:w="5386" w:type="dxa"/>
            <w:vAlign w:val="center"/>
          </w:tcPr>
          <w:p w:rsidR="001F1C30" w:rsidRDefault="000E2192">
            <w:pPr>
              <w:pStyle w:val="2"/>
            </w:pPr>
            <w:r>
              <w:t>每月需要支付的运维费</w:t>
            </w:r>
          </w:p>
        </w:tc>
        <w:tc>
          <w:tcPr>
            <w:tcW w:w="2268" w:type="dxa"/>
            <w:vAlign w:val="center"/>
          </w:tcPr>
          <w:p w:rsidR="001F1C30" w:rsidRDefault="000E2192">
            <w:pPr>
              <w:pStyle w:val="2"/>
            </w:pPr>
            <w:r>
              <w:t>≤11700元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突发情况处理效率</w:t>
            </w:r>
          </w:p>
        </w:tc>
        <w:tc>
          <w:tcPr>
            <w:tcW w:w="5386" w:type="dxa"/>
            <w:vAlign w:val="center"/>
          </w:tcPr>
          <w:p w:rsidR="001F1C30" w:rsidRDefault="000E2192">
            <w:pPr>
              <w:pStyle w:val="2"/>
            </w:pPr>
            <w:r>
              <w:t>突发情况处理效率</w:t>
            </w:r>
          </w:p>
        </w:tc>
        <w:tc>
          <w:tcPr>
            <w:tcW w:w="2268" w:type="dxa"/>
            <w:vAlign w:val="center"/>
          </w:tcPr>
          <w:p w:rsidR="001F1C30" w:rsidRDefault="000E2192">
            <w:pPr>
              <w:pStyle w:val="2"/>
            </w:pPr>
            <w:r>
              <w:t>≤24小时</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13020025P00NN0410003Y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宣传费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用于支付单位六五环境日等日常宣传费用。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1.做好工作宣传，保障单位业务开展。</w:t>
            </w:r>
            <w:r>
              <w:tab/>
            </w:r>
            <w:r>
              <w:tab/>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宣传次数</w:t>
            </w:r>
          </w:p>
        </w:tc>
        <w:tc>
          <w:tcPr>
            <w:tcW w:w="5386" w:type="dxa"/>
            <w:vAlign w:val="center"/>
          </w:tcPr>
          <w:p w:rsidR="001F1C30" w:rsidRDefault="000E2192">
            <w:pPr>
              <w:pStyle w:val="2"/>
            </w:pPr>
            <w:r>
              <w:t>宣传次数</w:t>
            </w:r>
          </w:p>
        </w:tc>
        <w:tc>
          <w:tcPr>
            <w:tcW w:w="2268" w:type="dxa"/>
            <w:vAlign w:val="center"/>
          </w:tcPr>
          <w:p w:rsidR="001F1C30" w:rsidRDefault="000E2192">
            <w:pPr>
              <w:pStyle w:val="2"/>
            </w:pPr>
            <w:r>
              <w:t>≥4次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宣传完成率（%）</w:t>
            </w:r>
          </w:p>
        </w:tc>
        <w:tc>
          <w:tcPr>
            <w:tcW w:w="5386" w:type="dxa"/>
            <w:vAlign w:val="center"/>
          </w:tcPr>
          <w:p w:rsidR="001F1C30" w:rsidRDefault="000E2192">
            <w:pPr>
              <w:pStyle w:val="2"/>
            </w:pPr>
            <w:r>
              <w:t>宣传完成率（%）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月均宣传费</w:t>
            </w:r>
          </w:p>
        </w:tc>
        <w:tc>
          <w:tcPr>
            <w:tcW w:w="5386" w:type="dxa"/>
            <w:vAlign w:val="center"/>
          </w:tcPr>
          <w:p w:rsidR="001F1C30" w:rsidRDefault="000E2192">
            <w:pPr>
              <w:pStyle w:val="2"/>
            </w:pPr>
            <w:r>
              <w:t>按月平均需要支付的宣传费</w:t>
            </w:r>
          </w:p>
        </w:tc>
        <w:tc>
          <w:tcPr>
            <w:tcW w:w="2268" w:type="dxa"/>
            <w:vAlign w:val="center"/>
          </w:tcPr>
          <w:p w:rsidR="001F1C30" w:rsidRDefault="000E2192">
            <w:pPr>
              <w:pStyle w:val="2"/>
            </w:pPr>
            <w:r>
              <w:t>≤4200元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宣传影响力</w:t>
            </w:r>
          </w:p>
        </w:tc>
        <w:tc>
          <w:tcPr>
            <w:tcW w:w="5386" w:type="dxa"/>
            <w:vAlign w:val="center"/>
          </w:tcPr>
          <w:p w:rsidR="001F1C30" w:rsidRDefault="000E2192">
            <w:pPr>
              <w:pStyle w:val="2"/>
            </w:pPr>
            <w:r>
              <w:t>宣传影响力</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13、仪器检定费绩效目标表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13020025P00PJHX10002P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仪器检定费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用于支付监测中心对各类监测仪器的检定费。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1.保证监测仪器设备监测数据准确。</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检定仪器数量</w:t>
            </w:r>
          </w:p>
        </w:tc>
        <w:tc>
          <w:tcPr>
            <w:tcW w:w="5386" w:type="dxa"/>
            <w:vAlign w:val="center"/>
          </w:tcPr>
          <w:p w:rsidR="001F1C30" w:rsidRDefault="000E2192">
            <w:pPr>
              <w:pStyle w:val="2"/>
            </w:pPr>
            <w:r>
              <w:t>检定仪器数量</w:t>
            </w:r>
          </w:p>
        </w:tc>
        <w:tc>
          <w:tcPr>
            <w:tcW w:w="2268" w:type="dxa"/>
            <w:vAlign w:val="center"/>
          </w:tcPr>
          <w:p w:rsidR="001F1C30" w:rsidRDefault="000E2192">
            <w:pPr>
              <w:pStyle w:val="2"/>
            </w:pPr>
            <w:r>
              <w:t>≥30台</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单台仪器平均检测成本</w:t>
            </w:r>
          </w:p>
        </w:tc>
        <w:tc>
          <w:tcPr>
            <w:tcW w:w="5386" w:type="dxa"/>
            <w:vAlign w:val="center"/>
          </w:tcPr>
          <w:p w:rsidR="001F1C30" w:rsidRDefault="000E2192">
            <w:pPr>
              <w:pStyle w:val="2"/>
            </w:pPr>
            <w:r>
              <w:t>单台仪器平均检测成本</w:t>
            </w:r>
          </w:p>
        </w:tc>
        <w:tc>
          <w:tcPr>
            <w:tcW w:w="2268" w:type="dxa"/>
            <w:vAlign w:val="center"/>
          </w:tcPr>
          <w:p w:rsidR="001F1C30" w:rsidRDefault="000E2192">
            <w:pPr>
              <w:pStyle w:val="2"/>
            </w:pPr>
            <w:r>
              <w:t>≤1600元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14、执法活动经费绩效目标表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13020025P004JDH100039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执法活动经费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用于支付执法车辆运维费，弥补办公经费不足。</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1.做好执法车辆的运行维护,保障单位业务开展。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经费保障车辆数量</w:t>
            </w:r>
          </w:p>
        </w:tc>
        <w:tc>
          <w:tcPr>
            <w:tcW w:w="5386" w:type="dxa"/>
            <w:vAlign w:val="center"/>
          </w:tcPr>
          <w:p w:rsidR="001F1C30" w:rsidRDefault="000E2192">
            <w:pPr>
              <w:pStyle w:val="2"/>
            </w:pPr>
            <w:r>
              <w:t>经费保障车辆数量</w:t>
            </w:r>
          </w:p>
        </w:tc>
        <w:tc>
          <w:tcPr>
            <w:tcW w:w="2268" w:type="dxa"/>
            <w:vAlign w:val="center"/>
          </w:tcPr>
          <w:p w:rsidR="001F1C30" w:rsidRDefault="000E2192">
            <w:pPr>
              <w:pStyle w:val="2"/>
            </w:pPr>
            <w:r>
              <w:t>≥7辆</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车辆使用率</w:t>
            </w:r>
          </w:p>
        </w:tc>
        <w:tc>
          <w:tcPr>
            <w:tcW w:w="5386" w:type="dxa"/>
            <w:vAlign w:val="center"/>
          </w:tcPr>
          <w:p w:rsidR="001F1C30" w:rsidRDefault="000E2192">
            <w:pPr>
              <w:pStyle w:val="2"/>
            </w:pPr>
            <w:r>
              <w:t>车辆使用率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车均运维费</w:t>
            </w:r>
          </w:p>
        </w:tc>
        <w:tc>
          <w:tcPr>
            <w:tcW w:w="5386" w:type="dxa"/>
            <w:vAlign w:val="center"/>
          </w:tcPr>
          <w:p w:rsidR="001F1C30" w:rsidRDefault="000E2192">
            <w:pPr>
              <w:pStyle w:val="2"/>
            </w:pPr>
            <w:r>
              <w:t>每辆车年平均运维费用</w:t>
            </w:r>
          </w:p>
        </w:tc>
        <w:tc>
          <w:tcPr>
            <w:tcW w:w="2268" w:type="dxa"/>
            <w:vAlign w:val="center"/>
          </w:tcPr>
          <w:p w:rsidR="001F1C30" w:rsidRDefault="000E2192">
            <w:pPr>
              <w:pStyle w:val="2"/>
            </w:pPr>
            <w:r>
              <w:t>≤22000元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职工满意度</w:t>
            </w:r>
          </w:p>
        </w:tc>
        <w:tc>
          <w:tcPr>
            <w:tcW w:w="5386" w:type="dxa"/>
            <w:vAlign w:val="center"/>
          </w:tcPr>
          <w:p w:rsidR="001F1C30" w:rsidRDefault="000E2192">
            <w:pPr>
              <w:pStyle w:val="2"/>
            </w:pPr>
            <w:r>
              <w:t>职工满意度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15、执法终端服务费绩效目标表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13020025P008PC410007P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10.69</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10.69</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用于支付单位职工2025年1-12月执法终端服务费。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1.做好执法终端的正常运行,保障单位业务开展。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执法终端数量</w:t>
            </w:r>
          </w:p>
        </w:tc>
        <w:tc>
          <w:tcPr>
            <w:tcW w:w="5386" w:type="dxa"/>
            <w:vAlign w:val="center"/>
          </w:tcPr>
          <w:p w:rsidR="001F1C30" w:rsidRDefault="000E2192">
            <w:pPr>
              <w:pStyle w:val="2"/>
            </w:pPr>
            <w:r>
              <w:t>执法终端数量</w:t>
            </w:r>
          </w:p>
        </w:tc>
        <w:tc>
          <w:tcPr>
            <w:tcW w:w="2268" w:type="dxa"/>
            <w:vAlign w:val="center"/>
          </w:tcPr>
          <w:p w:rsidR="001F1C30" w:rsidRDefault="000E2192">
            <w:pPr>
              <w:pStyle w:val="2"/>
            </w:pPr>
            <w:r>
              <w:t>≥130部</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网络运行合格率</w:t>
            </w:r>
          </w:p>
        </w:tc>
        <w:tc>
          <w:tcPr>
            <w:tcW w:w="5386" w:type="dxa"/>
            <w:vAlign w:val="center"/>
          </w:tcPr>
          <w:p w:rsidR="001F1C30" w:rsidRDefault="000E2192">
            <w:pPr>
              <w:pStyle w:val="2"/>
            </w:pPr>
            <w:r>
              <w:t>网络运行合格率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月支付服务费</w:t>
            </w:r>
          </w:p>
        </w:tc>
        <w:tc>
          <w:tcPr>
            <w:tcW w:w="5386" w:type="dxa"/>
            <w:vAlign w:val="center"/>
          </w:tcPr>
          <w:p w:rsidR="001F1C30" w:rsidRDefault="000E2192">
            <w:pPr>
              <w:pStyle w:val="2"/>
            </w:pPr>
            <w:r>
              <w:t>每月需要支付的服务费</w:t>
            </w:r>
          </w:p>
        </w:tc>
        <w:tc>
          <w:tcPr>
            <w:tcW w:w="2268" w:type="dxa"/>
            <w:vAlign w:val="center"/>
          </w:tcPr>
          <w:p w:rsidR="001F1C30" w:rsidRDefault="000E2192">
            <w:pPr>
              <w:pStyle w:val="2"/>
            </w:pPr>
            <w:r>
              <w:t>≤9000元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工作佳话</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职工满意度</w:t>
            </w:r>
          </w:p>
        </w:tc>
        <w:tc>
          <w:tcPr>
            <w:tcW w:w="5386" w:type="dxa"/>
            <w:vAlign w:val="center"/>
          </w:tcPr>
          <w:p w:rsidR="001F1C30" w:rsidRDefault="000E2192">
            <w:pPr>
              <w:pStyle w:val="2"/>
            </w:pPr>
            <w:r>
              <w:t>职工满意度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16、租赁光纤费及复印机及个人计量剂绩效目标表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13020025P006B8D10003D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租赁光纤费及复印机及个人计量剂</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7.81</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7.81</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用于支付单位的光纤网租年赁费用。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75%</w:t>
            </w:r>
          </w:p>
        </w:tc>
        <w:tc>
          <w:tcPr>
            <w:tcW w:w="2835" w:type="dxa"/>
            <w:vAlign w:val="center"/>
          </w:tcPr>
          <w:p w:rsidR="001F1C30" w:rsidRDefault="000E2192">
            <w:pPr>
              <w:pStyle w:val="3"/>
            </w:pPr>
            <w:r>
              <w:t>75%</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1.保证网络运行正常,保障单位办公正常运转。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租赁光纤数量</w:t>
            </w:r>
          </w:p>
        </w:tc>
        <w:tc>
          <w:tcPr>
            <w:tcW w:w="5386" w:type="dxa"/>
            <w:vAlign w:val="center"/>
          </w:tcPr>
          <w:p w:rsidR="001F1C30" w:rsidRDefault="000E2192">
            <w:pPr>
              <w:pStyle w:val="2"/>
            </w:pPr>
            <w:r>
              <w:t>租赁光纤数量</w:t>
            </w:r>
          </w:p>
        </w:tc>
        <w:tc>
          <w:tcPr>
            <w:tcW w:w="2268" w:type="dxa"/>
            <w:vAlign w:val="center"/>
          </w:tcPr>
          <w:p w:rsidR="001F1C30" w:rsidRDefault="000E2192">
            <w:pPr>
              <w:pStyle w:val="2"/>
            </w:pPr>
            <w:r>
              <w:t>≥5条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月均租赁费</w:t>
            </w:r>
          </w:p>
        </w:tc>
        <w:tc>
          <w:tcPr>
            <w:tcW w:w="5386" w:type="dxa"/>
            <w:vAlign w:val="center"/>
          </w:tcPr>
          <w:p w:rsidR="001F1C30" w:rsidRDefault="000E2192">
            <w:pPr>
              <w:pStyle w:val="2"/>
            </w:pPr>
            <w:r>
              <w:t>月平均租赁费</w:t>
            </w:r>
          </w:p>
        </w:tc>
        <w:tc>
          <w:tcPr>
            <w:tcW w:w="2268" w:type="dxa"/>
            <w:vAlign w:val="center"/>
          </w:tcPr>
          <w:p w:rsidR="001F1C30" w:rsidRDefault="000E2192">
            <w:pPr>
              <w:pStyle w:val="2"/>
            </w:pPr>
            <w:r>
              <w:t>≤6510元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职工满意度</w:t>
            </w:r>
          </w:p>
        </w:tc>
        <w:tc>
          <w:tcPr>
            <w:tcW w:w="5386" w:type="dxa"/>
            <w:vAlign w:val="center"/>
          </w:tcPr>
          <w:p w:rsidR="001F1C30" w:rsidRDefault="000E2192">
            <w:pPr>
              <w:pStyle w:val="2"/>
            </w:pPr>
            <w:r>
              <w:t>职工满意度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72.78</w:t>
            </w:r>
          </w:p>
        </w:tc>
        <w:tc>
          <w:tcPr>
            <w:tcW w:w="964" w:type="dxa"/>
            <w:vAlign w:val="center"/>
          </w:tcPr>
          <w:p w:rsidR="001F1C30" w:rsidRDefault="000E2192">
            <w:pPr>
              <w:pStyle w:val="7"/>
            </w:pPr>
            <w:r>
              <w:t>72.78</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62.78</w:t>
            </w:r>
          </w:p>
        </w:tc>
      </w:tr>
      <w:tr w:rsidR="001F1C30">
        <w:trPr>
          <w:cantSplit/>
          <w:jc w:val="center"/>
        </w:trPr>
        <w:tc>
          <w:tcPr>
            <w:tcW w:w="1701" w:type="dxa"/>
            <w:vAlign w:val="center"/>
          </w:tcPr>
          <w:p w:rsidR="001F1C30" w:rsidRDefault="000E2192">
            <w:pPr>
              <w:pStyle w:val="6"/>
            </w:pPr>
            <w:r>
              <w:t>唐山市生态环境局丰润区分局小计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72.78</w:t>
            </w:r>
          </w:p>
        </w:tc>
        <w:tc>
          <w:tcPr>
            <w:tcW w:w="964" w:type="dxa"/>
            <w:vAlign w:val="center"/>
          </w:tcPr>
          <w:p w:rsidR="001F1C30" w:rsidRDefault="000E2192">
            <w:pPr>
              <w:pStyle w:val="7"/>
            </w:pPr>
            <w:r>
              <w:t>72.78</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62.78</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77.03</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箱</w:t>
            </w:r>
          </w:p>
        </w:tc>
        <w:tc>
          <w:tcPr>
            <w:tcW w:w="850" w:type="dxa"/>
            <w:vAlign w:val="center"/>
          </w:tcPr>
          <w:p w:rsidR="001F1C30" w:rsidRDefault="000E2192">
            <w:pPr>
              <w:pStyle w:val="4"/>
            </w:pPr>
            <w:r>
              <w:t>20</w:t>
            </w:r>
          </w:p>
        </w:tc>
        <w:tc>
          <w:tcPr>
            <w:tcW w:w="850" w:type="dxa"/>
            <w:vAlign w:val="center"/>
          </w:tcPr>
          <w:p w:rsidR="001F1C30" w:rsidRDefault="000E2192">
            <w:pPr>
              <w:pStyle w:val="4"/>
            </w:pPr>
            <w:r>
              <w:t>0.02</w:t>
            </w:r>
          </w:p>
        </w:tc>
        <w:tc>
          <w:tcPr>
            <w:tcW w:w="964" w:type="dxa"/>
            <w:vAlign w:val="center"/>
          </w:tcPr>
          <w:p w:rsidR="001F1C30" w:rsidRDefault="000E2192">
            <w:pPr>
              <w:pStyle w:val="4"/>
            </w:pPr>
            <w:r>
              <w:t>0.39</w:t>
            </w:r>
          </w:p>
        </w:tc>
        <w:tc>
          <w:tcPr>
            <w:tcW w:w="964" w:type="dxa"/>
            <w:vAlign w:val="center"/>
          </w:tcPr>
          <w:p w:rsidR="001F1C30" w:rsidRDefault="000E2192">
            <w:pPr>
              <w:pStyle w:val="4"/>
            </w:pPr>
            <w:r>
              <w:t>0.39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0.39</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77.03</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1.20</w:t>
            </w:r>
          </w:p>
        </w:tc>
        <w:tc>
          <w:tcPr>
            <w:tcW w:w="964" w:type="dxa"/>
            <w:vAlign w:val="center"/>
          </w:tcPr>
          <w:p w:rsidR="001F1C30" w:rsidRDefault="000E2192">
            <w:pPr>
              <w:pStyle w:val="4"/>
            </w:pPr>
            <w:r>
              <w:t>1.20</w:t>
            </w:r>
          </w:p>
        </w:tc>
        <w:tc>
          <w:tcPr>
            <w:tcW w:w="964" w:type="dxa"/>
            <w:vAlign w:val="center"/>
          </w:tcPr>
          <w:p w:rsidR="001F1C30" w:rsidRDefault="000E2192">
            <w:pPr>
              <w:pStyle w:val="4"/>
            </w:pPr>
            <w:r>
              <w:t>1.20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77.03</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3.75</w:t>
            </w:r>
          </w:p>
        </w:tc>
        <w:tc>
          <w:tcPr>
            <w:tcW w:w="964" w:type="dxa"/>
            <w:vAlign w:val="center"/>
          </w:tcPr>
          <w:p w:rsidR="001F1C30" w:rsidRDefault="000E2192">
            <w:pPr>
              <w:pStyle w:val="4"/>
            </w:pPr>
            <w:r>
              <w:t>3.75</w:t>
            </w:r>
          </w:p>
        </w:tc>
        <w:tc>
          <w:tcPr>
            <w:tcW w:w="964" w:type="dxa"/>
            <w:vAlign w:val="center"/>
          </w:tcPr>
          <w:p w:rsidR="001F1C30" w:rsidRDefault="000E2192">
            <w:pPr>
              <w:pStyle w:val="4"/>
            </w:pPr>
            <w:r>
              <w:t>3.75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3.75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77.03</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77.03</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r>
      <w:tr w:rsidR="001F1C30">
        <w:trPr>
          <w:cantSplit/>
          <w:jc w:val="center"/>
        </w:trPr>
        <w:tc>
          <w:tcPr>
            <w:tcW w:w="1701" w:type="dxa"/>
            <w:vAlign w:val="center"/>
          </w:tcPr>
          <w:p w:rsidR="001F1C30" w:rsidRDefault="000E2192">
            <w:pPr>
              <w:pStyle w:val="2"/>
            </w:pPr>
            <w:r>
              <w:t>办公楼物业管理费用</w:t>
            </w:r>
          </w:p>
        </w:tc>
        <w:tc>
          <w:tcPr>
            <w:tcW w:w="964" w:type="dxa"/>
            <w:vAlign w:val="center"/>
          </w:tcPr>
          <w:p w:rsidR="001F1C30" w:rsidRDefault="000E2192">
            <w:pPr>
              <w:pStyle w:val="4"/>
            </w:pPr>
            <w:r>
              <w:t>14.76</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14.76</w:t>
            </w:r>
          </w:p>
        </w:tc>
        <w:tc>
          <w:tcPr>
            <w:tcW w:w="964" w:type="dxa"/>
            <w:vAlign w:val="center"/>
          </w:tcPr>
          <w:p w:rsidR="001F1C30" w:rsidRDefault="000E2192">
            <w:pPr>
              <w:pStyle w:val="4"/>
            </w:pPr>
            <w:r>
              <w:t>14.76</w:t>
            </w:r>
          </w:p>
        </w:tc>
        <w:tc>
          <w:tcPr>
            <w:tcW w:w="964" w:type="dxa"/>
            <w:vAlign w:val="center"/>
          </w:tcPr>
          <w:p w:rsidR="001F1C30" w:rsidRDefault="000E2192">
            <w:pPr>
              <w:pStyle w:val="4"/>
            </w:pPr>
            <w:r>
              <w:t>14.76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14.76</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2.68</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1.38</w:t>
            </w:r>
          </w:p>
        </w:tc>
        <w:tc>
          <w:tcPr>
            <w:tcW w:w="964" w:type="dxa"/>
            <w:vAlign w:val="center"/>
          </w:tcPr>
          <w:p w:rsidR="001F1C30" w:rsidRDefault="000E2192">
            <w:pPr>
              <w:pStyle w:val="4"/>
            </w:pPr>
            <w:r>
              <w:t>1.38</w:t>
            </w:r>
          </w:p>
        </w:tc>
        <w:tc>
          <w:tcPr>
            <w:tcW w:w="964" w:type="dxa"/>
            <w:vAlign w:val="center"/>
          </w:tcPr>
          <w:p w:rsidR="001F1C30" w:rsidRDefault="000E2192">
            <w:pPr>
              <w:pStyle w:val="4"/>
            </w:pPr>
            <w:r>
              <w:t>1.38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1.38</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2.68</w:t>
            </w:r>
          </w:p>
        </w:tc>
        <w:tc>
          <w:tcPr>
            <w:tcW w:w="1134" w:type="dxa"/>
            <w:vAlign w:val="center"/>
          </w:tcPr>
          <w:p w:rsidR="001F1C30" w:rsidRDefault="000E2192">
            <w:pPr>
              <w:pStyle w:val="2"/>
            </w:pPr>
            <w:r>
              <w:t>A4 彩色打印机</w:t>
            </w:r>
          </w:p>
        </w:tc>
        <w:tc>
          <w:tcPr>
            <w:tcW w:w="1134" w:type="dxa"/>
            <w:vAlign w:val="center"/>
          </w:tcPr>
          <w:p w:rsidR="001F1C30" w:rsidRDefault="000E2192">
            <w:pPr>
              <w:pStyle w:val="2"/>
            </w:pPr>
            <w:r>
              <w:t>A02021004</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0.88</w:t>
            </w:r>
          </w:p>
        </w:tc>
        <w:tc>
          <w:tcPr>
            <w:tcW w:w="964" w:type="dxa"/>
            <w:vAlign w:val="center"/>
          </w:tcPr>
          <w:p w:rsidR="001F1C30" w:rsidRDefault="000E2192">
            <w:pPr>
              <w:pStyle w:val="4"/>
            </w:pPr>
            <w:r>
              <w:t>0.88</w:t>
            </w:r>
          </w:p>
        </w:tc>
        <w:tc>
          <w:tcPr>
            <w:tcW w:w="964" w:type="dxa"/>
            <w:vAlign w:val="center"/>
          </w:tcPr>
          <w:p w:rsidR="001F1C30" w:rsidRDefault="000E2192">
            <w:pPr>
              <w:pStyle w:val="4"/>
            </w:pPr>
            <w:r>
              <w:t>0.88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0.88</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2.68</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0.26</w:t>
            </w:r>
          </w:p>
        </w:tc>
        <w:tc>
          <w:tcPr>
            <w:tcW w:w="964" w:type="dxa"/>
            <w:vAlign w:val="center"/>
          </w:tcPr>
          <w:p w:rsidR="001F1C30" w:rsidRDefault="000E2192">
            <w:pPr>
              <w:pStyle w:val="4"/>
            </w:pPr>
            <w:r>
              <w:t>0.26</w:t>
            </w:r>
          </w:p>
        </w:tc>
        <w:tc>
          <w:tcPr>
            <w:tcW w:w="964" w:type="dxa"/>
            <w:vAlign w:val="center"/>
          </w:tcPr>
          <w:p w:rsidR="001F1C30" w:rsidRDefault="000E2192">
            <w:pPr>
              <w:pStyle w:val="4"/>
            </w:pPr>
            <w:r>
              <w:t>0.26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0.26</w:t>
            </w:r>
          </w:p>
        </w:tc>
      </w:tr>
      <w:tr w:rsidR="001F1C30">
        <w:trPr>
          <w:cantSplit/>
          <w:jc w:val="center"/>
        </w:trPr>
        <w:tc>
          <w:tcPr>
            <w:tcW w:w="1701" w:type="dxa"/>
            <w:vAlign w:val="center"/>
          </w:tcPr>
          <w:p w:rsidR="001F1C30" w:rsidRDefault="000E2192">
            <w:pPr>
              <w:pStyle w:val="2"/>
            </w:pPr>
            <w:r>
              <w:lastRenderedPageBreak/>
              <w:t>办公设备购置</w:t>
            </w:r>
          </w:p>
        </w:tc>
        <w:tc>
          <w:tcPr>
            <w:tcW w:w="964" w:type="dxa"/>
            <w:vAlign w:val="center"/>
          </w:tcPr>
          <w:p w:rsidR="001F1C30" w:rsidRDefault="000E2192">
            <w:pPr>
              <w:pStyle w:val="4"/>
            </w:pPr>
            <w:r>
              <w:t>2.68</w:t>
            </w:r>
          </w:p>
        </w:tc>
        <w:tc>
          <w:tcPr>
            <w:tcW w:w="1134" w:type="dxa"/>
            <w:vAlign w:val="center"/>
          </w:tcPr>
          <w:p w:rsidR="001F1C30" w:rsidRDefault="000E2192">
            <w:pPr>
              <w:pStyle w:val="2"/>
            </w:pPr>
            <w:r>
              <w:t>保密柜</w:t>
            </w:r>
          </w:p>
        </w:tc>
        <w:tc>
          <w:tcPr>
            <w:tcW w:w="1134" w:type="dxa"/>
            <w:vAlign w:val="center"/>
          </w:tcPr>
          <w:p w:rsidR="001F1C30" w:rsidRDefault="000E2192">
            <w:pPr>
              <w:pStyle w:val="2"/>
            </w:pPr>
            <w:r>
              <w:t>A05010504</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0.16</w:t>
            </w:r>
          </w:p>
        </w:tc>
        <w:tc>
          <w:tcPr>
            <w:tcW w:w="964" w:type="dxa"/>
            <w:vAlign w:val="center"/>
          </w:tcPr>
          <w:p w:rsidR="001F1C30" w:rsidRDefault="000E2192">
            <w:pPr>
              <w:pStyle w:val="4"/>
            </w:pPr>
            <w:r>
              <w:t>0.16</w:t>
            </w:r>
          </w:p>
        </w:tc>
        <w:tc>
          <w:tcPr>
            <w:tcW w:w="964" w:type="dxa"/>
            <w:vAlign w:val="center"/>
          </w:tcPr>
          <w:p w:rsidR="001F1C30" w:rsidRDefault="000E2192">
            <w:pPr>
              <w:pStyle w:val="4"/>
            </w:pPr>
            <w:r>
              <w:t>0.16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0.16</w:t>
            </w:r>
          </w:p>
        </w:tc>
      </w:tr>
      <w:tr w:rsidR="001F1C30">
        <w:trPr>
          <w:cantSplit/>
          <w:jc w:val="center"/>
        </w:trPr>
        <w:tc>
          <w:tcPr>
            <w:tcW w:w="1701" w:type="dxa"/>
            <w:vAlign w:val="center"/>
          </w:tcPr>
          <w:p w:rsidR="001F1C30" w:rsidRDefault="000E2192">
            <w:pPr>
              <w:pStyle w:val="2"/>
            </w:pPr>
            <w:r>
              <w:t>视频终端显示设备运行维护费</w:t>
            </w:r>
          </w:p>
        </w:tc>
        <w:tc>
          <w:tcPr>
            <w:tcW w:w="964" w:type="dxa"/>
            <w:vAlign w:val="center"/>
          </w:tcPr>
          <w:p w:rsidR="001F1C30" w:rsidRDefault="000E2192">
            <w:pPr>
              <w:pStyle w:val="4"/>
            </w:pPr>
            <w:r>
              <w:t>13.00</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13.00</w:t>
            </w:r>
          </w:p>
        </w:tc>
      </w:tr>
      <w:tr w:rsidR="001F1C30">
        <w:trPr>
          <w:cantSplit/>
          <w:jc w:val="center"/>
        </w:trPr>
        <w:tc>
          <w:tcPr>
            <w:tcW w:w="1701" w:type="dxa"/>
            <w:vAlign w:val="center"/>
          </w:tcPr>
          <w:p w:rsidR="001F1C30" w:rsidRDefault="000E2192">
            <w:pPr>
              <w:pStyle w:val="2"/>
            </w:pPr>
            <w:r>
              <w:t>信息化智能系统运维服务</w:t>
            </w:r>
          </w:p>
        </w:tc>
        <w:tc>
          <w:tcPr>
            <w:tcW w:w="964" w:type="dxa"/>
            <w:vAlign w:val="center"/>
          </w:tcPr>
          <w:p w:rsidR="001F1C30" w:rsidRDefault="000E2192">
            <w:pPr>
              <w:pStyle w:val="4"/>
            </w:pPr>
            <w:r>
              <w:t>14.00</w:t>
            </w:r>
          </w:p>
        </w:tc>
        <w:tc>
          <w:tcPr>
            <w:tcW w:w="1134" w:type="dxa"/>
            <w:vAlign w:val="center"/>
          </w:tcPr>
          <w:p w:rsidR="001F1C30" w:rsidRDefault="000E2192">
            <w:pPr>
              <w:pStyle w:val="2"/>
            </w:pPr>
            <w:r>
              <w:t>软件运维服务</w:t>
            </w:r>
          </w:p>
        </w:tc>
        <w:tc>
          <w:tcPr>
            <w:tcW w:w="1134" w:type="dxa"/>
            <w:vAlign w:val="center"/>
          </w:tcPr>
          <w:p w:rsidR="001F1C30" w:rsidRDefault="000E2192">
            <w:pPr>
              <w:pStyle w:val="2"/>
            </w:pPr>
            <w:r>
              <w:t>C16070300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14.00</w:t>
            </w:r>
          </w:p>
        </w:tc>
        <w:tc>
          <w:tcPr>
            <w:tcW w:w="964" w:type="dxa"/>
            <w:vAlign w:val="center"/>
          </w:tcPr>
          <w:p w:rsidR="001F1C30" w:rsidRDefault="000E2192">
            <w:pPr>
              <w:pStyle w:val="4"/>
            </w:pPr>
            <w:r>
              <w:t>14.00</w:t>
            </w:r>
          </w:p>
        </w:tc>
        <w:tc>
          <w:tcPr>
            <w:tcW w:w="964" w:type="dxa"/>
            <w:vAlign w:val="center"/>
          </w:tcPr>
          <w:p w:rsidR="001F1C30" w:rsidRDefault="000E2192">
            <w:pPr>
              <w:pStyle w:val="4"/>
            </w:pPr>
            <w:r>
              <w:t>14.00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14.00</w:t>
            </w:r>
          </w:p>
        </w:tc>
      </w:tr>
      <w:tr w:rsidR="001F1C30">
        <w:trPr>
          <w:cantSplit/>
          <w:jc w:val="center"/>
        </w:trPr>
        <w:tc>
          <w:tcPr>
            <w:tcW w:w="1701" w:type="dxa"/>
            <w:vAlign w:val="center"/>
          </w:tcPr>
          <w:p w:rsidR="001F1C30" w:rsidRDefault="000E2192">
            <w:pPr>
              <w:pStyle w:val="2"/>
            </w:pPr>
            <w:r>
              <w:t>执法活动经费</w:t>
            </w:r>
          </w:p>
        </w:tc>
        <w:tc>
          <w:tcPr>
            <w:tcW w:w="964" w:type="dxa"/>
            <w:vAlign w:val="center"/>
          </w:tcPr>
          <w:p w:rsidR="001F1C30" w:rsidRDefault="000E2192">
            <w:pPr>
              <w:pStyle w:val="4"/>
            </w:pPr>
            <w:r>
              <w:t>25.00</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3.00</w:t>
            </w:r>
          </w:p>
        </w:tc>
      </w:tr>
      <w:tr w:rsidR="001F1C30">
        <w:trPr>
          <w:cantSplit/>
          <w:jc w:val="center"/>
        </w:trPr>
        <w:tc>
          <w:tcPr>
            <w:tcW w:w="1701" w:type="dxa"/>
            <w:vAlign w:val="center"/>
          </w:tcPr>
          <w:p w:rsidR="001F1C30" w:rsidRDefault="000E2192">
            <w:pPr>
              <w:pStyle w:val="2"/>
            </w:pPr>
            <w:r>
              <w:t>执法活动经费</w:t>
            </w:r>
          </w:p>
        </w:tc>
        <w:tc>
          <w:tcPr>
            <w:tcW w:w="964" w:type="dxa"/>
            <w:vAlign w:val="center"/>
          </w:tcPr>
          <w:p w:rsidR="001F1C30" w:rsidRDefault="000E2192">
            <w:pPr>
              <w:pStyle w:val="4"/>
            </w:pPr>
            <w:r>
              <w:t>25.00</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w:t>
            </w:r>
          </w:p>
        </w:tc>
      </w:tr>
      <w:tr w:rsidR="001F1C30">
        <w:trPr>
          <w:cantSplit/>
          <w:jc w:val="center"/>
        </w:trPr>
        <w:tc>
          <w:tcPr>
            <w:tcW w:w="1701" w:type="dxa"/>
            <w:vAlign w:val="center"/>
          </w:tcPr>
          <w:p w:rsidR="001F1C30" w:rsidRDefault="000E2192">
            <w:pPr>
              <w:pStyle w:val="2"/>
            </w:pPr>
            <w:r>
              <w:t>执法活动经费</w:t>
            </w:r>
          </w:p>
        </w:tc>
        <w:tc>
          <w:tcPr>
            <w:tcW w:w="964" w:type="dxa"/>
            <w:vAlign w:val="center"/>
          </w:tcPr>
          <w:p w:rsidR="001F1C30" w:rsidRDefault="000E2192">
            <w:pPr>
              <w:pStyle w:val="4"/>
            </w:pPr>
            <w:r>
              <w:t>25.00</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唐山市生态环境局丰润区分局上年末固定资产金额为</w:t>
      </w:r>
      <w:r>
        <w:rPr>
          <w:rFonts w:eastAsia="方正仿宋_GBK"/>
          <w:color w:val="000000"/>
          <w:sz w:val="28"/>
        </w:rPr>
        <w:t>2173.88</w:t>
      </w:r>
      <w:r>
        <w:rPr>
          <w:rFonts w:eastAsia="方正仿宋_GBK"/>
          <w:color w:val="000000"/>
          <w:sz w:val="28"/>
        </w:rPr>
        <w:t>万元（详见下表）。本年度拟购置固定资产总额为</w:t>
      </w:r>
      <w:r>
        <w:rPr>
          <w:rFonts w:eastAsia="方正仿宋_GBK"/>
          <w:color w:val="000000"/>
          <w:sz w:val="28"/>
        </w:rPr>
        <w:t>2.68</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626018唐山市生态环境局丰润区分局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2173.88</w:t>
            </w:r>
          </w:p>
        </w:tc>
      </w:tr>
      <w:tr w:rsidR="001F1C30">
        <w:trPr>
          <w:jc w:val="center"/>
        </w:trPr>
        <w:tc>
          <w:tcPr>
            <w:tcW w:w="7370" w:type="dxa"/>
            <w:vAlign w:val="center"/>
          </w:tcPr>
          <w:p w:rsidR="001F1C30" w:rsidRDefault="000E2192">
            <w:pPr>
              <w:pStyle w:val="2"/>
            </w:pPr>
            <w:r>
              <w:lastRenderedPageBreak/>
              <w:t>1、房屋（平方米）</w:t>
            </w:r>
          </w:p>
        </w:tc>
        <w:tc>
          <w:tcPr>
            <w:tcW w:w="2835" w:type="dxa"/>
            <w:vAlign w:val="center"/>
          </w:tcPr>
          <w:p w:rsidR="001F1C30" w:rsidRDefault="000E2192">
            <w:pPr>
              <w:pStyle w:val="3"/>
            </w:pPr>
            <w:r>
              <w:t>657</w:t>
            </w:r>
          </w:p>
        </w:tc>
        <w:tc>
          <w:tcPr>
            <w:tcW w:w="2835" w:type="dxa"/>
            <w:vAlign w:val="center"/>
          </w:tcPr>
          <w:p w:rsidR="001F1C30" w:rsidRDefault="000E2192">
            <w:pPr>
              <w:pStyle w:val="4"/>
            </w:pPr>
            <w:r>
              <w:t>127.06</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657</w:t>
            </w:r>
          </w:p>
        </w:tc>
        <w:tc>
          <w:tcPr>
            <w:tcW w:w="2835" w:type="dxa"/>
            <w:vAlign w:val="center"/>
          </w:tcPr>
          <w:p w:rsidR="001F1C30" w:rsidRDefault="000E2192">
            <w:pPr>
              <w:pStyle w:val="4"/>
            </w:pPr>
            <w:r>
              <w:t>127.06</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12</w:t>
            </w:r>
          </w:p>
        </w:tc>
        <w:tc>
          <w:tcPr>
            <w:tcW w:w="2835" w:type="dxa"/>
            <w:vAlign w:val="center"/>
          </w:tcPr>
          <w:p w:rsidR="001F1C30" w:rsidRDefault="000E2192">
            <w:pPr>
              <w:pStyle w:val="4"/>
            </w:pPr>
            <w:r>
              <w:t>139.74</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14</w:t>
            </w:r>
          </w:p>
        </w:tc>
        <w:tc>
          <w:tcPr>
            <w:tcW w:w="2835" w:type="dxa"/>
            <w:vAlign w:val="center"/>
          </w:tcPr>
          <w:p w:rsidR="001F1C30" w:rsidRDefault="000E2192">
            <w:pPr>
              <w:pStyle w:val="4"/>
            </w:pPr>
            <w:r>
              <w:t>1093.97</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1341</w:t>
            </w:r>
          </w:p>
        </w:tc>
        <w:tc>
          <w:tcPr>
            <w:tcW w:w="2835" w:type="dxa"/>
            <w:vAlign w:val="center"/>
          </w:tcPr>
          <w:p w:rsidR="001F1C30" w:rsidRDefault="000E2192">
            <w:pPr>
              <w:pStyle w:val="4"/>
            </w:pPr>
            <w:r>
              <w:t>813.11</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6" w:name="_Toc_4_4_0000000007"/>
      <w:r>
        <w:rPr>
          <w:rFonts w:ascii="方正小标宋_GBK" w:eastAsia="方正小标宋_GBK" w:hAnsi="方正小标宋_GBK" w:cs="方正小标宋_GBK"/>
          <w:color w:val="000000"/>
          <w:sz w:val="44"/>
        </w:rPr>
        <w:lastRenderedPageBreak/>
        <w:t>七、唐山市环境监控中心收支预算</w:t>
      </w:r>
      <w:bookmarkEnd w:id="6"/>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2967.80</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2.66</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80.65</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64.93</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3937.80</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66.76</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2967.80</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4152.80</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0E2192">
            <w:pPr>
              <w:pStyle w:val="4"/>
            </w:pPr>
            <w:r>
              <w:t>1185.00</w:t>
            </w: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4152.80</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4152.80</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4152.80</w:t>
            </w:r>
          </w:p>
        </w:tc>
        <w:tc>
          <w:tcPr>
            <w:tcW w:w="1134" w:type="dxa"/>
            <w:vAlign w:val="center"/>
          </w:tcPr>
          <w:p w:rsidR="001F1C30" w:rsidRDefault="000E2192">
            <w:pPr>
              <w:pStyle w:val="7"/>
            </w:pPr>
            <w:r>
              <w:t>2967.80</w:t>
            </w:r>
          </w:p>
        </w:tc>
        <w:tc>
          <w:tcPr>
            <w:tcW w:w="1134" w:type="dxa"/>
            <w:vAlign w:val="center"/>
          </w:tcPr>
          <w:p w:rsidR="001F1C30" w:rsidRDefault="000E2192">
            <w:pPr>
              <w:pStyle w:val="7"/>
            </w:pPr>
            <w:r>
              <w:t>2967.80</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0E2192">
            <w:pPr>
              <w:pStyle w:val="7"/>
            </w:pPr>
            <w:r>
              <w:t>1185.00</w:t>
            </w: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2.66</w:t>
            </w:r>
          </w:p>
        </w:tc>
        <w:tc>
          <w:tcPr>
            <w:tcW w:w="1134" w:type="dxa"/>
            <w:vAlign w:val="center"/>
          </w:tcPr>
          <w:p w:rsidR="001F1C30" w:rsidRDefault="000E2192">
            <w:pPr>
              <w:pStyle w:val="4"/>
            </w:pPr>
            <w:r>
              <w:t>2.66</w:t>
            </w:r>
          </w:p>
        </w:tc>
        <w:tc>
          <w:tcPr>
            <w:tcW w:w="1134" w:type="dxa"/>
            <w:vAlign w:val="center"/>
          </w:tcPr>
          <w:p w:rsidR="001F1C30" w:rsidRDefault="000E2192">
            <w:pPr>
              <w:pStyle w:val="4"/>
            </w:pPr>
            <w:r>
              <w:t>2.66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2.66</w:t>
            </w:r>
          </w:p>
        </w:tc>
        <w:tc>
          <w:tcPr>
            <w:tcW w:w="1134" w:type="dxa"/>
            <w:vAlign w:val="center"/>
          </w:tcPr>
          <w:p w:rsidR="001F1C30" w:rsidRDefault="000E2192">
            <w:pPr>
              <w:pStyle w:val="4"/>
            </w:pPr>
            <w:r>
              <w:t>2.66</w:t>
            </w:r>
          </w:p>
        </w:tc>
        <w:tc>
          <w:tcPr>
            <w:tcW w:w="1134" w:type="dxa"/>
            <w:vAlign w:val="center"/>
          </w:tcPr>
          <w:p w:rsidR="001F1C30" w:rsidRDefault="000E2192">
            <w:pPr>
              <w:pStyle w:val="4"/>
            </w:pPr>
            <w:r>
              <w:t>2.66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2.66</w:t>
            </w:r>
          </w:p>
        </w:tc>
        <w:tc>
          <w:tcPr>
            <w:tcW w:w="1134" w:type="dxa"/>
            <w:vAlign w:val="center"/>
          </w:tcPr>
          <w:p w:rsidR="001F1C30" w:rsidRDefault="000E2192">
            <w:pPr>
              <w:pStyle w:val="4"/>
            </w:pPr>
            <w:r>
              <w:t>2.66</w:t>
            </w:r>
          </w:p>
        </w:tc>
        <w:tc>
          <w:tcPr>
            <w:tcW w:w="1134" w:type="dxa"/>
            <w:vAlign w:val="center"/>
          </w:tcPr>
          <w:p w:rsidR="001F1C30" w:rsidRDefault="000E2192">
            <w:pPr>
              <w:pStyle w:val="4"/>
            </w:pPr>
            <w:r>
              <w:t>2.66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80.65</w:t>
            </w:r>
          </w:p>
        </w:tc>
        <w:tc>
          <w:tcPr>
            <w:tcW w:w="1134" w:type="dxa"/>
            <w:vAlign w:val="center"/>
          </w:tcPr>
          <w:p w:rsidR="001F1C30" w:rsidRDefault="000E2192">
            <w:pPr>
              <w:pStyle w:val="4"/>
            </w:pPr>
            <w:r>
              <w:t>80.65</w:t>
            </w:r>
          </w:p>
        </w:tc>
        <w:tc>
          <w:tcPr>
            <w:tcW w:w="1134" w:type="dxa"/>
            <w:vAlign w:val="center"/>
          </w:tcPr>
          <w:p w:rsidR="001F1C30" w:rsidRDefault="000E2192">
            <w:pPr>
              <w:pStyle w:val="4"/>
            </w:pPr>
            <w:r>
              <w:t>80.65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80.65</w:t>
            </w:r>
          </w:p>
        </w:tc>
        <w:tc>
          <w:tcPr>
            <w:tcW w:w="1134" w:type="dxa"/>
            <w:vAlign w:val="center"/>
          </w:tcPr>
          <w:p w:rsidR="001F1C30" w:rsidRDefault="000E2192">
            <w:pPr>
              <w:pStyle w:val="4"/>
            </w:pPr>
            <w:r>
              <w:t>80.65</w:t>
            </w:r>
          </w:p>
        </w:tc>
        <w:tc>
          <w:tcPr>
            <w:tcW w:w="1134" w:type="dxa"/>
            <w:vAlign w:val="center"/>
          </w:tcPr>
          <w:p w:rsidR="001F1C30" w:rsidRDefault="000E2192">
            <w:pPr>
              <w:pStyle w:val="4"/>
            </w:pPr>
            <w:r>
              <w:t>80.65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80.65</w:t>
            </w:r>
          </w:p>
        </w:tc>
        <w:tc>
          <w:tcPr>
            <w:tcW w:w="1134" w:type="dxa"/>
            <w:vAlign w:val="center"/>
          </w:tcPr>
          <w:p w:rsidR="001F1C30" w:rsidRDefault="000E2192">
            <w:pPr>
              <w:pStyle w:val="4"/>
            </w:pPr>
            <w:r>
              <w:t>80.65</w:t>
            </w:r>
          </w:p>
        </w:tc>
        <w:tc>
          <w:tcPr>
            <w:tcW w:w="1134" w:type="dxa"/>
            <w:vAlign w:val="center"/>
          </w:tcPr>
          <w:p w:rsidR="001F1C30" w:rsidRDefault="000E2192">
            <w:pPr>
              <w:pStyle w:val="4"/>
            </w:pPr>
            <w:r>
              <w:t>80.65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64.93</w:t>
            </w:r>
          </w:p>
        </w:tc>
        <w:tc>
          <w:tcPr>
            <w:tcW w:w="1134" w:type="dxa"/>
            <w:vAlign w:val="center"/>
          </w:tcPr>
          <w:p w:rsidR="001F1C30" w:rsidRDefault="000E2192">
            <w:pPr>
              <w:pStyle w:val="4"/>
            </w:pPr>
            <w:r>
              <w:t>64.93</w:t>
            </w:r>
          </w:p>
        </w:tc>
        <w:tc>
          <w:tcPr>
            <w:tcW w:w="1134" w:type="dxa"/>
            <w:vAlign w:val="center"/>
          </w:tcPr>
          <w:p w:rsidR="001F1C30" w:rsidRDefault="000E2192">
            <w:pPr>
              <w:pStyle w:val="4"/>
            </w:pPr>
            <w:r>
              <w:t>64.93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64.93</w:t>
            </w:r>
          </w:p>
        </w:tc>
        <w:tc>
          <w:tcPr>
            <w:tcW w:w="1134" w:type="dxa"/>
            <w:vAlign w:val="center"/>
          </w:tcPr>
          <w:p w:rsidR="001F1C30" w:rsidRDefault="000E2192">
            <w:pPr>
              <w:pStyle w:val="4"/>
            </w:pPr>
            <w:r>
              <w:t>64.93</w:t>
            </w:r>
          </w:p>
        </w:tc>
        <w:tc>
          <w:tcPr>
            <w:tcW w:w="1134" w:type="dxa"/>
            <w:vAlign w:val="center"/>
          </w:tcPr>
          <w:p w:rsidR="001F1C30" w:rsidRDefault="000E2192">
            <w:pPr>
              <w:pStyle w:val="4"/>
            </w:pPr>
            <w:r>
              <w:t>64.93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1559" w:type="dxa"/>
            <w:vAlign w:val="center"/>
          </w:tcPr>
          <w:p w:rsidR="001F1C30" w:rsidRDefault="000E2192">
            <w:pPr>
              <w:pStyle w:val="2"/>
            </w:pPr>
            <w:r>
              <w:t>事业单位医疗</w:t>
            </w:r>
          </w:p>
        </w:tc>
        <w:tc>
          <w:tcPr>
            <w:tcW w:w="1134" w:type="dxa"/>
            <w:vAlign w:val="center"/>
          </w:tcPr>
          <w:p w:rsidR="001F1C30" w:rsidRDefault="000E2192">
            <w:pPr>
              <w:pStyle w:val="4"/>
            </w:pPr>
            <w:r>
              <w:t>30.87</w:t>
            </w:r>
          </w:p>
        </w:tc>
        <w:tc>
          <w:tcPr>
            <w:tcW w:w="1134" w:type="dxa"/>
            <w:vAlign w:val="center"/>
          </w:tcPr>
          <w:p w:rsidR="001F1C30" w:rsidRDefault="000E2192">
            <w:pPr>
              <w:pStyle w:val="4"/>
            </w:pPr>
            <w:r>
              <w:t>30.87</w:t>
            </w:r>
          </w:p>
        </w:tc>
        <w:tc>
          <w:tcPr>
            <w:tcW w:w="1134" w:type="dxa"/>
            <w:vAlign w:val="center"/>
          </w:tcPr>
          <w:p w:rsidR="001F1C30" w:rsidRDefault="000E2192">
            <w:pPr>
              <w:pStyle w:val="4"/>
            </w:pPr>
            <w:r>
              <w:t>30.87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34.06</w:t>
            </w:r>
          </w:p>
        </w:tc>
        <w:tc>
          <w:tcPr>
            <w:tcW w:w="1134" w:type="dxa"/>
            <w:vAlign w:val="center"/>
          </w:tcPr>
          <w:p w:rsidR="001F1C30" w:rsidRDefault="000E2192">
            <w:pPr>
              <w:pStyle w:val="4"/>
            </w:pPr>
            <w:r>
              <w:t>34.06</w:t>
            </w:r>
          </w:p>
        </w:tc>
        <w:tc>
          <w:tcPr>
            <w:tcW w:w="1134" w:type="dxa"/>
            <w:vAlign w:val="center"/>
          </w:tcPr>
          <w:p w:rsidR="001F1C30" w:rsidRDefault="000E2192">
            <w:pPr>
              <w:pStyle w:val="4"/>
            </w:pPr>
            <w:r>
              <w:t>34.06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3937.80</w:t>
            </w:r>
          </w:p>
        </w:tc>
        <w:tc>
          <w:tcPr>
            <w:tcW w:w="1134" w:type="dxa"/>
            <w:vAlign w:val="center"/>
          </w:tcPr>
          <w:p w:rsidR="001F1C30" w:rsidRDefault="000E2192">
            <w:pPr>
              <w:pStyle w:val="4"/>
            </w:pPr>
            <w:r>
              <w:t>2752.80</w:t>
            </w:r>
          </w:p>
        </w:tc>
        <w:tc>
          <w:tcPr>
            <w:tcW w:w="1134" w:type="dxa"/>
            <w:vAlign w:val="center"/>
          </w:tcPr>
          <w:p w:rsidR="001F1C30" w:rsidRDefault="000E2192">
            <w:pPr>
              <w:pStyle w:val="4"/>
            </w:pPr>
            <w:r>
              <w:t>2752.80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1185.00</w:t>
            </w: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3937.80</w:t>
            </w:r>
          </w:p>
        </w:tc>
        <w:tc>
          <w:tcPr>
            <w:tcW w:w="1134" w:type="dxa"/>
            <w:vAlign w:val="center"/>
          </w:tcPr>
          <w:p w:rsidR="001F1C30" w:rsidRDefault="000E2192">
            <w:pPr>
              <w:pStyle w:val="4"/>
            </w:pPr>
            <w:r>
              <w:t>2752.80</w:t>
            </w:r>
          </w:p>
        </w:tc>
        <w:tc>
          <w:tcPr>
            <w:tcW w:w="1134" w:type="dxa"/>
            <w:vAlign w:val="center"/>
          </w:tcPr>
          <w:p w:rsidR="001F1C30" w:rsidRDefault="000E2192">
            <w:pPr>
              <w:pStyle w:val="4"/>
            </w:pPr>
            <w:r>
              <w:t>2752.80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1185.00</w:t>
            </w: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3937.80</w:t>
            </w:r>
          </w:p>
        </w:tc>
        <w:tc>
          <w:tcPr>
            <w:tcW w:w="1134" w:type="dxa"/>
            <w:vAlign w:val="center"/>
          </w:tcPr>
          <w:p w:rsidR="001F1C30" w:rsidRDefault="000E2192">
            <w:pPr>
              <w:pStyle w:val="4"/>
            </w:pPr>
            <w:r>
              <w:t>2752.80</w:t>
            </w:r>
          </w:p>
        </w:tc>
        <w:tc>
          <w:tcPr>
            <w:tcW w:w="1134" w:type="dxa"/>
            <w:vAlign w:val="center"/>
          </w:tcPr>
          <w:p w:rsidR="001F1C30" w:rsidRDefault="000E2192">
            <w:pPr>
              <w:pStyle w:val="4"/>
            </w:pPr>
            <w:r>
              <w:t>2752.80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0E2192">
            <w:pPr>
              <w:pStyle w:val="4"/>
            </w:pPr>
            <w:r>
              <w:t>1185.00</w:t>
            </w:r>
          </w:p>
        </w:tc>
      </w:tr>
      <w:tr w:rsidR="001F1C30">
        <w:trPr>
          <w:trHeight w:val="369"/>
          <w:jc w:val="center"/>
        </w:trPr>
        <w:tc>
          <w:tcPr>
            <w:tcW w:w="680" w:type="dxa"/>
            <w:vAlign w:val="center"/>
          </w:tcPr>
          <w:p w:rsidR="001F1C30" w:rsidRDefault="000E2192">
            <w:pPr>
              <w:pStyle w:val="3"/>
            </w:pPr>
            <w:r>
              <w:lastRenderedPageBreak/>
              <w:t>15</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66.76</w:t>
            </w:r>
          </w:p>
        </w:tc>
        <w:tc>
          <w:tcPr>
            <w:tcW w:w="1134" w:type="dxa"/>
            <w:vAlign w:val="center"/>
          </w:tcPr>
          <w:p w:rsidR="001F1C30" w:rsidRDefault="000E2192">
            <w:pPr>
              <w:pStyle w:val="4"/>
            </w:pPr>
            <w:r>
              <w:t>66.76</w:t>
            </w:r>
          </w:p>
        </w:tc>
        <w:tc>
          <w:tcPr>
            <w:tcW w:w="1134" w:type="dxa"/>
            <w:vAlign w:val="center"/>
          </w:tcPr>
          <w:p w:rsidR="001F1C30" w:rsidRDefault="000E2192">
            <w:pPr>
              <w:pStyle w:val="4"/>
            </w:pPr>
            <w:r>
              <w:t>66.76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16</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66.76</w:t>
            </w:r>
          </w:p>
        </w:tc>
        <w:tc>
          <w:tcPr>
            <w:tcW w:w="1134" w:type="dxa"/>
            <w:vAlign w:val="center"/>
          </w:tcPr>
          <w:p w:rsidR="001F1C30" w:rsidRDefault="000E2192">
            <w:pPr>
              <w:pStyle w:val="4"/>
            </w:pPr>
            <w:r>
              <w:t>66.76</w:t>
            </w:r>
          </w:p>
        </w:tc>
        <w:tc>
          <w:tcPr>
            <w:tcW w:w="1134" w:type="dxa"/>
            <w:vAlign w:val="center"/>
          </w:tcPr>
          <w:p w:rsidR="001F1C30" w:rsidRDefault="000E2192">
            <w:pPr>
              <w:pStyle w:val="4"/>
            </w:pPr>
            <w:r>
              <w:t>66.76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66.76</w:t>
            </w:r>
          </w:p>
        </w:tc>
        <w:tc>
          <w:tcPr>
            <w:tcW w:w="1134" w:type="dxa"/>
            <w:vAlign w:val="center"/>
          </w:tcPr>
          <w:p w:rsidR="001F1C30" w:rsidRDefault="000E2192">
            <w:pPr>
              <w:pStyle w:val="4"/>
            </w:pPr>
            <w:r>
              <w:t>66.76</w:t>
            </w:r>
          </w:p>
        </w:tc>
        <w:tc>
          <w:tcPr>
            <w:tcW w:w="1134" w:type="dxa"/>
            <w:vAlign w:val="center"/>
          </w:tcPr>
          <w:p w:rsidR="001F1C30" w:rsidRDefault="000E2192">
            <w:pPr>
              <w:pStyle w:val="4"/>
            </w:pPr>
            <w:r>
              <w:t>66.76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4152.80</w:t>
            </w:r>
          </w:p>
        </w:tc>
        <w:tc>
          <w:tcPr>
            <w:tcW w:w="1361" w:type="dxa"/>
            <w:vAlign w:val="center"/>
          </w:tcPr>
          <w:p w:rsidR="001F1C30" w:rsidRDefault="000E2192">
            <w:pPr>
              <w:pStyle w:val="7"/>
            </w:pPr>
            <w:r>
              <w:t>1283.67</w:t>
            </w:r>
          </w:p>
        </w:tc>
        <w:tc>
          <w:tcPr>
            <w:tcW w:w="1361" w:type="dxa"/>
            <w:vAlign w:val="center"/>
          </w:tcPr>
          <w:p w:rsidR="001F1C30" w:rsidRDefault="000E2192">
            <w:pPr>
              <w:pStyle w:val="7"/>
            </w:pPr>
            <w:r>
              <w:t>2869.13</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2.66</w:t>
            </w:r>
          </w:p>
        </w:tc>
        <w:tc>
          <w:tcPr>
            <w:tcW w:w="1361" w:type="dxa"/>
            <w:vAlign w:val="center"/>
          </w:tcPr>
          <w:p w:rsidR="001F1C30" w:rsidRDefault="000E2192">
            <w:pPr>
              <w:pStyle w:val="4"/>
            </w:pPr>
            <w:r>
              <w:t>2.66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2.66</w:t>
            </w:r>
          </w:p>
        </w:tc>
        <w:tc>
          <w:tcPr>
            <w:tcW w:w="1361" w:type="dxa"/>
            <w:vAlign w:val="center"/>
          </w:tcPr>
          <w:p w:rsidR="001F1C30" w:rsidRDefault="000E2192">
            <w:pPr>
              <w:pStyle w:val="4"/>
            </w:pPr>
            <w:r>
              <w:t>2.66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2.66</w:t>
            </w:r>
          </w:p>
        </w:tc>
        <w:tc>
          <w:tcPr>
            <w:tcW w:w="1361" w:type="dxa"/>
            <w:vAlign w:val="center"/>
          </w:tcPr>
          <w:p w:rsidR="001F1C30" w:rsidRDefault="000E2192">
            <w:pPr>
              <w:pStyle w:val="4"/>
            </w:pPr>
            <w:r>
              <w:t>2.66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80.65</w:t>
            </w:r>
          </w:p>
        </w:tc>
        <w:tc>
          <w:tcPr>
            <w:tcW w:w="1361" w:type="dxa"/>
            <w:vAlign w:val="center"/>
          </w:tcPr>
          <w:p w:rsidR="001F1C30" w:rsidRDefault="000E2192">
            <w:pPr>
              <w:pStyle w:val="4"/>
            </w:pPr>
            <w:r>
              <w:t>80.65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80.65</w:t>
            </w:r>
          </w:p>
        </w:tc>
        <w:tc>
          <w:tcPr>
            <w:tcW w:w="1361" w:type="dxa"/>
            <w:vAlign w:val="center"/>
          </w:tcPr>
          <w:p w:rsidR="001F1C30" w:rsidRDefault="000E2192">
            <w:pPr>
              <w:pStyle w:val="4"/>
            </w:pPr>
            <w:r>
              <w:t>80.65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80.65</w:t>
            </w:r>
          </w:p>
        </w:tc>
        <w:tc>
          <w:tcPr>
            <w:tcW w:w="1361" w:type="dxa"/>
            <w:vAlign w:val="center"/>
          </w:tcPr>
          <w:p w:rsidR="001F1C30" w:rsidRDefault="000E2192">
            <w:pPr>
              <w:pStyle w:val="4"/>
            </w:pPr>
            <w:r>
              <w:t>80.65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64.93</w:t>
            </w:r>
          </w:p>
        </w:tc>
        <w:tc>
          <w:tcPr>
            <w:tcW w:w="1361" w:type="dxa"/>
            <w:vAlign w:val="center"/>
          </w:tcPr>
          <w:p w:rsidR="001F1C30" w:rsidRDefault="000E2192">
            <w:pPr>
              <w:pStyle w:val="4"/>
            </w:pPr>
            <w:r>
              <w:t>64.93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64.93</w:t>
            </w:r>
          </w:p>
        </w:tc>
        <w:tc>
          <w:tcPr>
            <w:tcW w:w="1361" w:type="dxa"/>
            <w:vAlign w:val="center"/>
          </w:tcPr>
          <w:p w:rsidR="001F1C30" w:rsidRDefault="000E2192">
            <w:pPr>
              <w:pStyle w:val="4"/>
            </w:pPr>
            <w:r>
              <w:t>64.93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1361" w:type="dxa"/>
            <w:vAlign w:val="center"/>
          </w:tcPr>
          <w:p w:rsidR="001F1C30" w:rsidRDefault="000E2192">
            <w:pPr>
              <w:pStyle w:val="4"/>
            </w:pPr>
            <w:r>
              <w:t>30.87</w:t>
            </w:r>
          </w:p>
        </w:tc>
        <w:tc>
          <w:tcPr>
            <w:tcW w:w="1361" w:type="dxa"/>
            <w:vAlign w:val="center"/>
          </w:tcPr>
          <w:p w:rsidR="001F1C30" w:rsidRDefault="000E2192">
            <w:pPr>
              <w:pStyle w:val="4"/>
            </w:pPr>
            <w:r>
              <w:t>30.87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34.06</w:t>
            </w:r>
          </w:p>
        </w:tc>
        <w:tc>
          <w:tcPr>
            <w:tcW w:w="1361" w:type="dxa"/>
            <w:vAlign w:val="center"/>
          </w:tcPr>
          <w:p w:rsidR="001F1C30" w:rsidRDefault="000E2192">
            <w:pPr>
              <w:pStyle w:val="4"/>
            </w:pPr>
            <w:r>
              <w:t>34.06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3937.80</w:t>
            </w:r>
          </w:p>
        </w:tc>
        <w:tc>
          <w:tcPr>
            <w:tcW w:w="1361" w:type="dxa"/>
            <w:vAlign w:val="center"/>
          </w:tcPr>
          <w:p w:rsidR="001F1C30" w:rsidRDefault="000E2192">
            <w:pPr>
              <w:pStyle w:val="4"/>
            </w:pPr>
            <w:r>
              <w:t>1068.67</w:t>
            </w:r>
          </w:p>
        </w:tc>
        <w:tc>
          <w:tcPr>
            <w:tcW w:w="1361" w:type="dxa"/>
            <w:vAlign w:val="center"/>
          </w:tcPr>
          <w:p w:rsidR="001F1C30" w:rsidRDefault="000E2192">
            <w:pPr>
              <w:pStyle w:val="4"/>
            </w:pPr>
            <w:r>
              <w:t>2869.13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3937.80</w:t>
            </w:r>
          </w:p>
        </w:tc>
        <w:tc>
          <w:tcPr>
            <w:tcW w:w="1361" w:type="dxa"/>
            <w:vAlign w:val="center"/>
          </w:tcPr>
          <w:p w:rsidR="001F1C30" w:rsidRDefault="000E2192">
            <w:pPr>
              <w:pStyle w:val="4"/>
            </w:pPr>
            <w:r>
              <w:t>1068.67</w:t>
            </w:r>
          </w:p>
        </w:tc>
        <w:tc>
          <w:tcPr>
            <w:tcW w:w="1361" w:type="dxa"/>
            <w:vAlign w:val="center"/>
          </w:tcPr>
          <w:p w:rsidR="001F1C30" w:rsidRDefault="000E2192">
            <w:pPr>
              <w:pStyle w:val="4"/>
            </w:pPr>
            <w:r>
              <w:t>2869.13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3937.80</w:t>
            </w:r>
          </w:p>
        </w:tc>
        <w:tc>
          <w:tcPr>
            <w:tcW w:w="1361" w:type="dxa"/>
            <w:vAlign w:val="center"/>
          </w:tcPr>
          <w:p w:rsidR="001F1C30" w:rsidRDefault="000E2192">
            <w:pPr>
              <w:pStyle w:val="4"/>
            </w:pPr>
            <w:r>
              <w:t>1068.67</w:t>
            </w:r>
          </w:p>
        </w:tc>
        <w:tc>
          <w:tcPr>
            <w:tcW w:w="1361" w:type="dxa"/>
            <w:vAlign w:val="center"/>
          </w:tcPr>
          <w:p w:rsidR="001F1C30" w:rsidRDefault="000E2192">
            <w:pPr>
              <w:pStyle w:val="4"/>
            </w:pPr>
            <w:r>
              <w:t>2869.13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66.76</w:t>
            </w:r>
          </w:p>
        </w:tc>
        <w:tc>
          <w:tcPr>
            <w:tcW w:w="1361" w:type="dxa"/>
            <w:vAlign w:val="center"/>
          </w:tcPr>
          <w:p w:rsidR="001F1C30" w:rsidRDefault="000E2192">
            <w:pPr>
              <w:pStyle w:val="4"/>
            </w:pPr>
            <w:r>
              <w:t>66.76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66.76</w:t>
            </w:r>
          </w:p>
        </w:tc>
        <w:tc>
          <w:tcPr>
            <w:tcW w:w="1361" w:type="dxa"/>
            <w:vAlign w:val="center"/>
          </w:tcPr>
          <w:p w:rsidR="001F1C30" w:rsidRDefault="000E2192">
            <w:pPr>
              <w:pStyle w:val="4"/>
            </w:pPr>
            <w:r>
              <w:t>66.76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66.76</w:t>
            </w:r>
          </w:p>
        </w:tc>
        <w:tc>
          <w:tcPr>
            <w:tcW w:w="1361" w:type="dxa"/>
            <w:vAlign w:val="center"/>
          </w:tcPr>
          <w:p w:rsidR="001F1C30" w:rsidRDefault="000E2192">
            <w:pPr>
              <w:pStyle w:val="4"/>
            </w:pPr>
            <w:r>
              <w:t>66.76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2967.80</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2.66</w:t>
            </w:r>
          </w:p>
        </w:tc>
        <w:tc>
          <w:tcPr>
            <w:tcW w:w="1474" w:type="dxa"/>
            <w:vAlign w:val="center"/>
          </w:tcPr>
          <w:p w:rsidR="001F1C30" w:rsidRDefault="000E2192">
            <w:pPr>
              <w:pStyle w:val="4"/>
            </w:pPr>
            <w:r>
              <w:t>2.66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80.65</w:t>
            </w:r>
          </w:p>
        </w:tc>
        <w:tc>
          <w:tcPr>
            <w:tcW w:w="1474" w:type="dxa"/>
            <w:vAlign w:val="center"/>
          </w:tcPr>
          <w:p w:rsidR="001F1C30" w:rsidRDefault="000E2192">
            <w:pPr>
              <w:pStyle w:val="4"/>
            </w:pPr>
            <w:r>
              <w:t>80.65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64.93</w:t>
            </w:r>
          </w:p>
        </w:tc>
        <w:tc>
          <w:tcPr>
            <w:tcW w:w="1474" w:type="dxa"/>
            <w:vAlign w:val="center"/>
          </w:tcPr>
          <w:p w:rsidR="001F1C30" w:rsidRDefault="000E2192">
            <w:pPr>
              <w:pStyle w:val="4"/>
            </w:pPr>
            <w:r>
              <w:t>64.93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3937.80</w:t>
            </w:r>
          </w:p>
        </w:tc>
        <w:tc>
          <w:tcPr>
            <w:tcW w:w="1474" w:type="dxa"/>
            <w:vAlign w:val="center"/>
          </w:tcPr>
          <w:p w:rsidR="001F1C30" w:rsidRDefault="000E2192">
            <w:pPr>
              <w:pStyle w:val="4"/>
            </w:pPr>
            <w:r>
              <w:t>3937.80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66.76</w:t>
            </w:r>
          </w:p>
        </w:tc>
        <w:tc>
          <w:tcPr>
            <w:tcW w:w="1474" w:type="dxa"/>
            <w:vAlign w:val="center"/>
          </w:tcPr>
          <w:p w:rsidR="001F1C30" w:rsidRDefault="000E2192">
            <w:pPr>
              <w:pStyle w:val="4"/>
            </w:pPr>
            <w:r>
              <w:t>66.76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2967.80</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4152.80</w:t>
            </w:r>
          </w:p>
        </w:tc>
        <w:tc>
          <w:tcPr>
            <w:tcW w:w="1474" w:type="dxa"/>
            <w:vAlign w:val="center"/>
          </w:tcPr>
          <w:p w:rsidR="001F1C30" w:rsidRDefault="000E2192">
            <w:pPr>
              <w:pStyle w:val="7"/>
            </w:pPr>
            <w:r>
              <w:t>4152.80</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0E2192">
            <w:pPr>
              <w:pStyle w:val="4"/>
            </w:pPr>
            <w:r>
              <w:t>1185.00</w:t>
            </w: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1185.00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4152.80</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4152.80</w:t>
            </w:r>
          </w:p>
        </w:tc>
        <w:tc>
          <w:tcPr>
            <w:tcW w:w="1474" w:type="dxa"/>
            <w:vAlign w:val="center"/>
          </w:tcPr>
          <w:p w:rsidR="001F1C30" w:rsidRDefault="000E2192">
            <w:pPr>
              <w:pStyle w:val="7"/>
            </w:pPr>
            <w:r>
              <w:t>4152.80</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4152.80</w:t>
            </w:r>
          </w:p>
        </w:tc>
        <w:tc>
          <w:tcPr>
            <w:tcW w:w="2551" w:type="dxa"/>
            <w:vAlign w:val="center"/>
          </w:tcPr>
          <w:p w:rsidR="001F1C30" w:rsidRDefault="000E2192">
            <w:pPr>
              <w:pStyle w:val="7"/>
            </w:pPr>
            <w:r>
              <w:t>1283.67</w:t>
            </w:r>
          </w:p>
        </w:tc>
        <w:tc>
          <w:tcPr>
            <w:tcW w:w="2551" w:type="dxa"/>
            <w:vAlign w:val="center"/>
          </w:tcPr>
          <w:p w:rsidR="001F1C30" w:rsidRDefault="000E2192">
            <w:pPr>
              <w:pStyle w:val="7"/>
            </w:pPr>
            <w:r>
              <w:t>2869.13</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2.66</w:t>
            </w:r>
          </w:p>
        </w:tc>
        <w:tc>
          <w:tcPr>
            <w:tcW w:w="2551" w:type="dxa"/>
            <w:vAlign w:val="center"/>
          </w:tcPr>
          <w:p w:rsidR="001F1C30" w:rsidRDefault="000E2192">
            <w:pPr>
              <w:pStyle w:val="4"/>
            </w:pPr>
            <w:r>
              <w:t>2.66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2.66</w:t>
            </w:r>
          </w:p>
        </w:tc>
        <w:tc>
          <w:tcPr>
            <w:tcW w:w="2551" w:type="dxa"/>
            <w:vAlign w:val="center"/>
          </w:tcPr>
          <w:p w:rsidR="001F1C30" w:rsidRDefault="000E2192">
            <w:pPr>
              <w:pStyle w:val="4"/>
            </w:pPr>
            <w:r>
              <w:t>2.66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2.66</w:t>
            </w:r>
          </w:p>
        </w:tc>
        <w:tc>
          <w:tcPr>
            <w:tcW w:w="2551" w:type="dxa"/>
            <w:vAlign w:val="center"/>
          </w:tcPr>
          <w:p w:rsidR="001F1C30" w:rsidRDefault="000E2192">
            <w:pPr>
              <w:pStyle w:val="4"/>
            </w:pPr>
            <w:r>
              <w:t>2.66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80.65</w:t>
            </w:r>
          </w:p>
        </w:tc>
        <w:tc>
          <w:tcPr>
            <w:tcW w:w="2551" w:type="dxa"/>
            <w:vAlign w:val="center"/>
          </w:tcPr>
          <w:p w:rsidR="001F1C30" w:rsidRDefault="000E2192">
            <w:pPr>
              <w:pStyle w:val="4"/>
            </w:pPr>
            <w:r>
              <w:t>80.65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80.65</w:t>
            </w:r>
          </w:p>
        </w:tc>
        <w:tc>
          <w:tcPr>
            <w:tcW w:w="2551" w:type="dxa"/>
            <w:vAlign w:val="center"/>
          </w:tcPr>
          <w:p w:rsidR="001F1C30" w:rsidRDefault="000E2192">
            <w:pPr>
              <w:pStyle w:val="4"/>
            </w:pPr>
            <w:r>
              <w:t>80.65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80.65</w:t>
            </w:r>
          </w:p>
        </w:tc>
        <w:tc>
          <w:tcPr>
            <w:tcW w:w="2551" w:type="dxa"/>
            <w:vAlign w:val="center"/>
          </w:tcPr>
          <w:p w:rsidR="001F1C30" w:rsidRDefault="000E2192">
            <w:pPr>
              <w:pStyle w:val="4"/>
            </w:pPr>
            <w:r>
              <w:t>80.65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64.93</w:t>
            </w:r>
          </w:p>
        </w:tc>
        <w:tc>
          <w:tcPr>
            <w:tcW w:w="2551" w:type="dxa"/>
            <w:vAlign w:val="center"/>
          </w:tcPr>
          <w:p w:rsidR="001F1C30" w:rsidRDefault="000E2192">
            <w:pPr>
              <w:pStyle w:val="4"/>
            </w:pPr>
            <w:r>
              <w:t>64.93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64.93</w:t>
            </w:r>
          </w:p>
        </w:tc>
        <w:tc>
          <w:tcPr>
            <w:tcW w:w="2551" w:type="dxa"/>
            <w:vAlign w:val="center"/>
          </w:tcPr>
          <w:p w:rsidR="001F1C30" w:rsidRDefault="000E2192">
            <w:pPr>
              <w:pStyle w:val="4"/>
            </w:pPr>
            <w:r>
              <w:t>64.93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2551" w:type="dxa"/>
            <w:vAlign w:val="center"/>
          </w:tcPr>
          <w:p w:rsidR="001F1C30" w:rsidRDefault="000E2192">
            <w:pPr>
              <w:pStyle w:val="4"/>
            </w:pPr>
            <w:r>
              <w:t>30.87</w:t>
            </w:r>
          </w:p>
        </w:tc>
        <w:tc>
          <w:tcPr>
            <w:tcW w:w="2551" w:type="dxa"/>
            <w:vAlign w:val="center"/>
          </w:tcPr>
          <w:p w:rsidR="001F1C30" w:rsidRDefault="000E2192">
            <w:pPr>
              <w:pStyle w:val="4"/>
            </w:pPr>
            <w:r>
              <w:t>30.87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34.06</w:t>
            </w:r>
          </w:p>
        </w:tc>
        <w:tc>
          <w:tcPr>
            <w:tcW w:w="2551" w:type="dxa"/>
            <w:vAlign w:val="center"/>
          </w:tcPr>
          <w:p w:rsidR="001F1C30" w:rsidRDefault="000E2192">
            <w:pPr>
              <w:pStyle w:val="4"/>
            </w:pPr>
            <w:r>
              <w:t>34.06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3937.80</w:t>
            </w:r>
          </w:p>
        </w:tc>
        <w:tc>
          <w:tcPr>
            <w:tcW w:w="2551" w:type="dxa"/>
            <w:vAlign w:val="center"/>
          </w:tcPr>
          <w:p w:rsidR="001F1C30" w:rsidRDefault="000E2192">
            <w:pPr>
              <w:pStyle w:val="4"/>
            </w:pPr>
            <w:r>
              <w:t>1068.67</w:t>
            </w:r>
          </w:p>
        </w:tc>
        <w:tc>
          <w:tcPr>
            <w:tcW w:w="2551" w:type="dxa"/>
            <w:vAlign w:val="center"/>
          </w:tcPr>
          <w:p w:rsidR="001F1C30" w:rsidRDefault="000E2192">
            <w:pPr>
              <w:pStyle w:val="4"/>
            </w:pPr>
            <w:r>
              <w:t>2869.13</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3937.80</w:t>
            </w:r>
          </w:p>
        </w:tc>
        <w:tc>
          <w:tcPr>
            <w:tcW w:w="2551" w:type="dxa"/>
            <w:vAlign w:val="center"/>
          </w:tcPr>
          <w:p w:rsidR="001F1C30" w:rsidRDefault="000E2192">
            <w:pPr>
              <w:pStyle w:val="4"/>
            </w:pPr>
            <w:r>
              <w:t>1068.67</w:t>
            </w:r>
          </w:p>
        </w:tc>
        <w:tc>
          <w:tcPr>
            <w:tcW w:w="2551" w:type="dxa"/>
            <w:vAlign w:val="center"/>
          </w:tcPr>
          <w:p w:rsidR="001F1C30" w:rsidRDefault="000E2192">
            <w:pPr>
              <w:pStyle w:val="4"/>
            </w:pPr>
            <w:r>
              <w:t>2869.13</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3937.80</w:t>
            </w:r>
          </w:p>
        </w:tc>
        <w:tc>
          <w:tcPr>
            <w:tcW w:w="2551" w:type="dxa"/>
            <w:vAlign w:val="center"/>
          </w:tcPr>
          <w:p w:rsidR="001F1C30" w:rsidRDefault="000E2192">
            <w:pPr>
              <w:pStyle w:val="4"/>
            </w:pPr>
            <w:r>
              <w:t>1068.67</w:t>
            </w:r>
          </w:p>
        </w:tc>
        <w:tc>
          <w:tcPr>
            <w:tcW w:w="2551" w:type="dxa"/>
            <w:vAlign w:val="center"/>
          </w:tcPr>
          <w:p w:rsidR="001F1C30" w:rsidRDefault="000E2192">
            <w:pPr>
              <w:pStyle w:val="4"/>
            </w:pPr>
            <w:r>
              <w:t>2869.13</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66.76</w:t>
            </w:r>
          </w:p>
        </w:tc>
        <w:tc>
          <w:tcPr>
            <w:tcW w:w="2551" w:type="dxa"/>
            <w:vAlign w:val="center"/>
          </w:tcPr>
          <w:p w:rsidR="001F1C30" w:rsidRDefault="000E2192">
            <w:pPr>
              <w:pStyle w:val="4"/>
            </w:pPr>
            <w:r>
              <w:t>66.76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66.76</w:t>
            </w:r>
          </w:p>
        </w:tc>
        <w:tc>
          <w:tcPr>
            <w:tcW w:w="2551" w:type="dxa"/>
            <w:vAlign w:val="center"/>
          </w:tcPr>
          <w:p w:rsidR="001F1C30" w:rsidRDefault="000E2192">
            <w:pPr>
              <w:pStyle w:val="4"/>
            </w:pPr>
            <w:r>
              <w:t>66.76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66.76</w:t>
            </w:r>
          </w:p>
        </w:tc>
        <w:tc>
          <w:tcPr>
            <w:tcW w:w="2551" w:type="dxa"/>
            <w:vAlign w:val="center"/>
          </w:tcPr>
          <w:p w:rsidR="001F1C30" w:rsidRDefault="000E2192">
            <w:pPr>
              <w:pStyle w:val="4"/>
            </w:pPr>
            <w:r>
              <w:t>66.76</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1283.67</w:t>
            </w:r>
          </w:p>
        </w:tc>
        <w:tc>
          <w:tcPr>
            <w:tcW w:w="2551" w:type="dxa"/>
            <w:vAlign w:val="center"/>
          </w:tcPr>
          <w:p w:rsidR="001F1C30" w:rsidRDefault="000E2192">
            <w:pPr>
              <w:pStyle w:val="7"/>
            </w:pPr>
            <w:r>
              <w:t>1179.39</w:t>
            </w:r>
          </w:p>
        </w:tc>
        <w:tc>
          <w:tcPr>
            <w:tcW w:w="2551" w:type="dxa"/>
            <w:vAlign w:val="center"/>
          </w:tcPr>
          <w:p w:rsidR="001F1C30" w:rsidRDefault="000E2192">
            <w:pPr>
              <w:pStyle w:val="7"/>
            </w:pPr>
            <w:r>
              <w:t>104.28</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935.94</w:t>
            </w:r>
          </w:p>
        </w:tc>
        <w:tc>
          <w:tcPr>
            <w:tcW w:w="2551" w:type="dxa"/>
            <w:vAlign w:val="center"/>
          </w:tcPr>
          <w:p w:rsidR="001F1C30" w:rsidRDefault="000E2192">
            <w:pPr>
              <w:pStyle w:val="4"/>
            </w:pPr>
            <w:r>
              <w:t>935.94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208.65</w:t>
            </w:r>
          </w:p>
        </w:tc>
        <w:tc>
          <w:tcPr>
            <w:tcW w:w="2551" w:type="dxa"/>
            <w:vAlign w:val="center"/>
          </w:tcPr>
          <w:p w:rsidR="001F1C30" w:rsidRDefault="000E2192">
            <w:pPr>
              <w:pStyle w:val="4"/>
            </w:pPr>
            <w:r>
              <w:t>208.65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66.07</w:t>
            </w:r>
          </w:p>
        </w:tc>
        <w:tc>
          <w:tcPr>
            <w:tcW w:w="2551" w:type="dxa"/>
            <w:vAlign w:val="center"/>
          </w:tcPr>
          <w:p w:rsidR="001F1C30" w:rsidRDefault="000E2192">
            <w:pPr>
              <w:pStyle w:val="4"/>
            </w:pPr>
            <w:r>
              <w:t>66.07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342.93</w:t>
            </w:r>
          </w:p>
        </w:tc>
        <w:tc>
          <w:tcPr>
            <w:tcW w:w="2551" w:type="dxa"/>
            <w:vAlign w:val="center"/>
          </w:tcPr>
          <w:p w:rsidR="001F1C30" w:rsidRDefault="000E2192">
            <w:pPr>
              <w:pStyle w:val="4"/>
            </w:pPr>
            <w:r>
              <w:t>342.93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80.65</w:t>
            </w:r>
          </w:p>
        </w:tc>
        <w:tc>
          <w:tcPr>
            <w:tcW w:w="2551" w:type="dxa"/>
            <w:vAlign w:val="center"/>
          </w:tcPr>
          <w:p w:rsidR="001F1C30" w:rsidRDefault="000E2192">
            <w:pPr>
              <w:pStyle w:val="4"/>
            </w:pPr>
            <w:r>
              <w:t>80.65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30.87</w:t>
            </w:r>
          </w:p>
        </w:tc>
        <w:tc>
          <w:tcPr>
            <w:tcW w:w="2551" w:type="dxa"/>
            <w:vAlign w:val="center"/>
          </w:tcPr>
          <w:p w:rsidR="001F1C30" w:rsidRDefault="000E2192">
            <w:pPr>
              <w:pStyle w:val="4"/>
            </w:pPr>
            <w:r>
              <w:t>30.87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34.06</w:t>
            </w:r>
          </w:p>
        </w:tc>
        <w:tc>
          <w:tcPr>
            <w:tcW w:w="2551" w:type="dxa"/>
            <w:vAlign w:val="center"/>
          </w:tcPr>
          <w:p w:rsidR="001F1C30" w:rsidRDefault="000E2192">
            <w:pPr>
              <w:pStyle w:val="4"/>
            </w:pPr>
            <w:r>
              <w:t>34.06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8.66</w:t>
            </w:r>
          </w:p>
        </w:tc>
        <w:tc>
          <w:tcPr>
            <w:tcW w:w="2551" w:type="dxa"/>
            <w:vAlign w:val="center"/>
          </w:tcPr>
          <w:p w:rsidR="001F1C30" w:rsidRDefault="000E2192">
            <w:pPr>
              <w:pStyle w:val="4"/>
            </w:pPr>
            <w:r>
              <w:t>8.66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66.76</w:t>
            </w:r>
          </w:p>
        </w:tc>
        <w:tc>
          <w:tcPr>
            <w:tcW w:w="2551" w:type="dxa"/>
            <w:vAlign w:val="center"/>
          </w:tcPr>
          <w:p w:rsidR="001F1C30" w:rsidRDefault="000E2192">
            <w:pPr>
              <w:pStyle w:val="4"/>
            </w:pPr>
            <w:r>
              <w:t>66.76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30199</w:t>
            </w:r>
          </w:p>
        </w:tc>
        <w:tc>
          <w:tcPr>
            <w:tcW w:w="4535" w:type="dxa"/>
            <w:vAlign w:val="center"/>
          </w:tcPr>
          <w:p w:rsidR="001F1C30" w:rsidRDefault="000E2192">
            <w:pPr>
              <w:pStyle w:val="2"/>
            </w:pPr>
            <w:r>
              <w:t>其他工资福利支出</w:t>
            </w:r>
          </w:p>
        </w:tc>
        <w:tc>
          <w:tcPr>
            <w:tcW w:w="2551" w:type="dxa"/>
            <w:vAlign w:val="center"/>
          </w:tcPr>
          <w:p w:rsidR="001F1C30" w:rsidRDefault="000E2192">
            <w:pPr>
              <w:pStyle w:val="4"/>
            </w:pPr>
            <w:r>
              <w:t>97.29</w:t>
            </w:r>
          </w:p>
        </w:tc>
        <w:tc>
          <w:tcPr>
            <w:tcW w:w="2551" w:type="dxa"/>
            <w:vAlign w:val="center"/>
          </w:tcPr>
          <w:p w:rsidR="001F1C30" w:rsidRDefault="000E2192">
            <w:pPr>
              <w:pStyle w:val="4"/>
            </w:pPr>
            <w:r>
              <w:t>97.29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104.28</w:t>
            </w:r>
          </w:p>
        </w:tc>
        <w:tc>
          <w:tcPr>
            <w:tcW w:w="2551" w:type="dxa"/>
            <w:vAlign w:val="center"/>
          </w:tcPr>
          <w:p w:rsidR="001F1C30" w:rsidRDefault="001F1C30">
            <w:pPr>
              <w:pStyle w:val="4"/>
            </w:pPr>
          </w:p>
        </w:tc>
        <w:tc>
          <w:tcPr>
            <w:tcW w:w="2551" w:type="dxa"/>
            <w:vAlign w:val="center"/>
          </w:tcPr>
          <w:p w:rsidR="001F1C30" w:rsidRDefault="000E2192">
            <w:pPr>
              <w:pStyle w:val="4"/>
            </w:pPr>
            <w:r>
              <w:t>104.28</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2.59</w:t>
            </w:r>
          </w:p>
        </w:tc>
        <w:tc>
          <w:tcPr>
            <w:tcW w:w="2551" w:type="dxa"/>
            <w:vAlign w:val="center"/>
          </w:tcPr>
          <w:p w:rsidR="001F1C30" w:rsidRDefault="001F1C30">
            <w:pPr>
              <w:pStyle w:val="4"/>
            </w:pPr>
          </w:p>
        </w:tc>
        <w:tc>
          <w:tcPr>
            <w:tcW w:w="2551" w:type="dxa"/>
            <w:vAlign w:val="center"/>
          </w:tcPr>
          <w:p w:rsidR="001F1C30" w:rsidRDefault="000E2192">
            <w:pPr>
              <w:pStyle w:val="4"/>
            </w:pPr>
            <w:r>
              <w:t>2.59</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2.00</w:t>
            </w:r>
          </w:p>
        </w:tc>
        <w:tc>
          <w:tcPr>
            <w:tcW w:w="2551" w:type="dxa"/>
            <w:vAlign w:val="center"/>
          </w:tcPr>
          <w:p w:rsidR="001F1C30" w:rsidRDefault="001F1C30">
            <w:pPr>
              <w:pStyle w:val="4"/>
            </w:pPr>
          </w:p>
        </w:tc>
        <w:tc>
          <w:tcPr>
            <w:tcW w:w="2551" w:type="dxa"/>
            <w:vAlign w:val="center"/>
          </w:tcPr>
          <w:p w:rsidR="001F1C30" w:rsidRDefault="000E2192">
            <w:pPr>
              <w:pStyle w:val="4"/>
            </w:pPr>
            <w:r>
              <w:t>2.00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33.00</w:t>
            </w:r>
          </w:p>
        </w:tc>
        <w:tc>
          <w:tcPr>
            <w:tcW w:w="2551" w:type="dxa"/>
            <w:vAlign w:val="center"/>
          </w:tcPr>
          <w:p w:rsidR="001F1C30" w:rsidRDefault="001F1C30">
            <w:pPr>
              <w:pStyle w:val="4"/>
            </w:pPr>
          </w:p>
        </w:tc>
        <w:tc>
          <w:tcPr>
            <w:tcW w:w="2551" w:type="dxa"/>
            <w:vAlign w:val="center"/>
          </w:tcPr>
          <w:p w:rsidR="001F1C30" w:rsidRDefault="000E2192">
            <w:pPr>
              <w:pStyle w:val="4"/>
            </w:pPr>
            <w:r>
              <w:t>33.00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1.84</w:t>
            </w:r>
          </w:p>
        </w:tc>
        <w:tc>
          <w:tcPr>
            <w:tcW w:w="2551" w:type="dxa"/>
            <w:vAlign w:val="center"/>
          </w:tcPr>
          <w:p w:rsidR="001F1C30" w:rsidRDefault="001F1C30">
            <w:pPr>
              <w:pStyle w:val="4"/>
            </w:pPr>
          </w:p>
        </w:tc>
        <w:tc>
          <w:tcPr>
            <w:tcW w:w="2551" w:type="dxa"/>
            <w:vAlign w:val="center"/>
          </w:tcPr>
          <w:p w:rsidR="001F1C30" w:rsidRDefault="000E2192">
            <w:pPr>
              <w:pStyle w:val="4"/>
            </w:pPr>
            <w:r>
              <w:t>1.84</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30.00</w:t>
            </w:r>
          </w:p>
        </w:tc>
        <w:tc>
          <w:tcPr>
            <w:tcW w:w="2551" w:type="dxa"/>
            <w:vAlign w:val="center"/>
          </w:tcPr>
          <w:p w:rsidR="001F1C30" w:rsidRDefault="001F1C30">
            <w:pPr>
              <w:pStyle w:val="4"/>
            </w:pPr>
          </w:p>
        </w:tc>
        <w:tc>
          <w:tcPr>
            <w:tcW w:w="2551" w:type="dxa"/>
            <w:vAlign w:val="center"/>
          </w:tcPr>
          <w:p w:rsidR="001F1C30" w:rsidRDefault="000E2192">
            <w:pPr>
              <w:pStyle w:val="4"/>
            </w:pPr>
            <w:r>
              <w:t>30.00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2.55</w:t>
            </w:r>
          </w:p>
        </w:tc>
        <w:tc>
          <w:tcPr>
            <w:tcW w:w="2551" w:type="dxa"/>
            <w:vAlign w:val="center"/>
          </w:tcPr>
          <w:p w:rsidR="001F1C30" w:rsidRDefault="001F1C30">
            <w:pPr>
              <w:pStyle w:val="4"/>
            </w:pPr>
          </w:p>
        </w:tc>
        <w:tc>
          <w:tcPr>
            <w:tcW w:w="2551" w:type="dxa"/>
            <w:vAlign w:val="center"/>
          </w:tcPr>
          <w:p w:rsidR="001F1C30" w:rsidRDefault="000E2192">
            <w:pPr>
              <w:pStyle w:val="4"/>
            </w:pPr>
            <w:r>
              <w:t>2.55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6.12</w:t>
            </w:r>
          </w:p>
        </w:tc>
        <w:tc>
          <w:tcPr>
            <w:tcW w:w="2551" w:type="dxa"/>
            <w:vAlign w:val="center"/>
          </w:tcPr>
          <w:p w:rsidR="001F1C30" w:rsidRDefault="001F1C30">
            <w:pPr>
              <w:pStyle w:val="4"/>
            </w:pPr>
          </w:p>
        </w:tc>
        <w:tc>
          <w:tcPr>
            <w:tcW w:w="2551" w:type="dxa"/>
            <w:vAlign w:val="center"/>
          </w:tcPr>
          <w:p w:rsidR="001F1C30" w:rsidRDefault="000E2192">
            <w:pPr>
              <w:pStyle w:val="4"/>
            </w:pPr>
            <w:r>
              <w:t>6.12</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3.38</w:t>
            </w:r>
          </w:p>
        </w:tc>
        <w:tc>
          <w:tcPr>
            <w:tcW w:w="2551" w:type="dxa"/>
            <w:vAlign w:val="center"/>
          </w:tcPr>
          <w:p w:rsidR="001F1C30" w:rsidRDefault="001F1C30">
            <w:pPr>
              <w:pStyle w:val="4"/>
            </w:pPr>
          </w:p>
        </w:tc>
        <w:tc>
          <w:tcPr>
            <w:tcW w:w="2551" w:type="dxa"/>
            <w:vAlign w:val="center"/>
          </w:tcPr>
          <w:p w:rsidR="001F1C30" w:rsidRDefault="000E2192">
            <w:pPr>
              <w:pStyle w:val="4"/>
            </w:pPr>
            <w:r>
              <w:t>3.38</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2.66</w:t>
            </w:r>
          </w:p>
        </w:tc>
        <w:tc>
          <w:tcPr>
            <w:tcW w:w="2551" w:type="dxa"/>
            <w:vAlign w:val="center"/>
          </w:tcPr>
          <w:p w:rsidR="001F1C30" w:rsidRDefault="001F1C30">
            <w:pPr>
              <w:pStyle w:val="4"/>
            </w:pPr>
          </w:p>
        </w:tc>
        <w:tc>
          <w:tcPr>
            <w:tcW w:w="2551" w:type="dxa"/>
            <w:vAlign w:val="center"/>
          </w:tcPr>
          <w:p w:rsidR="001F1C30" w:rsidRDefault="000E2192">
            <w:pPr>
              <w:pStyle w:val="4"/>
            </w:pPr>
            <w:r>
              <w:t>2.66</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4.56</w:t>
            </w:r>
          </w:p>
        </w:tc>
        <w:tc>
          <w:tcPr>
            <w:tcW w:w="2551" w:type="dxa"/>
            <w:vAlign w:val="center"/>
          </w:tcPr>
          <w:p w:rsidR="001F1C30" w:rsidRDefault="001F1C30">
            <w:pPr>
              <w:pStyle w:val="4"/>
            </w:pPr>
          </w:p>
        </w:tc>
        <w:tc>
          <w:tcPr>
            <w:tcW w:w="2551" w:type="dxa"/>
            <w:vAlign w:val="center"/>
          </w:tcPr>
          <w:p w:rsidR="001F1C30" w:rsidRDefault="000E2192">
            <w:pPr>
              <w:pStyle w:val="4"/>
            </w:pPr>
            <w:r>
              <w:t>4.56</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5.22</w:t>
            </w:r>
          </w:p>
        </w:tc>
        <w:tc>
          <w:tcPr>
            <w:tcW w:w="2551" w:type="dxa"/>
            <w:vAlign w:val="center"/>
          </w:tcPr>
          <w:p w:rsidR="001F1C30" w:rsidRDefault="001F1C30">
            <w:pPr>
              <w:pStyle w:val="4"/>
            </w:pPr>
          </w:p>
        </w:tc>
        <w:tc>
          <w:tcPr>
            <w:tcW w:w="2551" w:type="dxa"/>
            <w:vAlign w:val="center"/>
          </w:tcPr>
          <w:p w:rsidR="001F1C30" w:rsidRDefault="000E2192">
            <w:pPr>
              <w:pStyle w:val="4"/>
            </w:pPr>
            <w:r>
              <w:t>5.22</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10.36</w:t>
            </w:r>
          </w:p>
        </w:tc>
        <w:tc>
          <w:tcPr>
            <w:tcW w:w="2551" w:type="dxa"/>
            <w:vAlign w:val="center"/>
          </w:tcPr>
          <w:p w:rsidR="001F1C30" w:rsidRDefault="001F1C30">
            <w:pPr>
              <w:pStyle w:val="4"/>
            </w:pPr>
          </w:p>
        </w:tc>
        <w:tc>
          <w:tcPr>
            <w:tcW w:w="2551" w:type="dxa"/>
            <w:vAlign w:val="center"/>
          </w:tcPr>
          <w:p w:rsidR="001F1C30" w:rsidRDefault="000E2192">
            <w:pPr>
              <w:pStyle w:val="4"/>
            </w:pPr>
            <w:r>
              <w:t>10.36</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243.45</w:t>
            </w:r>
          </w:p>
        </w:tc>
        <w:tc>
          <w:tcPr>
            <w:tcW w:w="2551" w:type="dxa"/>
            <w:vAlign w:val="center"/>
          </w:tcPr>
          <w:p w:rsidR="001F1C30" w:rsidRDefault="000E2192">
            <w:pPr>
              <w:pStyle w:val="4"/>
            </w:pPr>
            <w:r>
              <w:t>243.45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211.19</w:t>
            </w:r>
          </w:p>
        </w:tc>
        <w:tc>
          <w:tcPr>
            <w:tcW w:w="2551" w:type="dxa"/>
            <w:vAlign w:val="center"/>
          </w:tcPr>
          <w:p w:rsidR="001F1C30" w:rsidRDefault="000E2192">
            <w:pPr>
              <w:pStyle w:val="4"/>
            </w:pPr>
            <w:r>
              <w:t>211.19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30304</w:t>
            </w:r>
          </w:p>
        </w:tc>
        <w:tc>
          <w:tcPr>
            <w:tcW w:w="4535" w:type="dxa"/>
            <w:vAlign w:val="center"/>
          </w:tcPr>
          <w:p w:rsidR="001F1C30" w:rsidRDefault="000E2192">
            <w:pPr>
              <w:pStyle w:val="2"/>
            </w:pPr>
            <w:r>
              <w:t>抚恤金</w:t>
            </w:r>
          </w:p>
        </w:tc>
        <w:tc>
          <w:tcPr>
            <w:tcW w:w="2551" w:type="dxa"/>
            <w:vAlign w:val="center"/>
          </w:tcPr>
          <w:p w:rsidR="001F1C30" w:rsidRDefault="000E2192">
            <w:pPr>
              <w:pStyle w:val="4"/>
            </w:pPr>
            <w:r>
              <w:t>2.07</w:t>
            </w:r>
          </w:p>
        </w:tc>
        <w:tc>
          <w:tcPr>
            <w:tcW w:w="2551" w:type="dxa"/>
            <w:vAlign w:val="center"/>
          </w:tcPr>
          <w:p w:rsidR="001F1C30" w:rsidRDefault="000E2192">
            <w:pPr>
              <w:pStyle w:val="4"/>
            </w:pPr>
            <w:r>
              <w:t>2.07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30.14</w:t>
            </w:r>
          </w:p>
        </w:tc>
        <w:tc>
          <w:tcPr>
            <w:tcW w:w="2551" w:type="dxa"/>
            <w:vAlign w:val="center"/>
          </w:tcPr>
          <w:p w:rsidR="001F1C30" w:rsidRDefault="000E2192">
            <w:pPr>
              <w:pStyle w:val="4"/>
            </w:pPr>
            <w:r>
              <w:t>30.14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0.05</w:t>
            </w:r>
          </w:p>
        </w:tc>
        <w:tc>
          <w:tcPr>
            <w:tcW w:w="2551" w:type="dxa"/>
            <w:vAlign w:val="center"/>
          </w:tcPr>
          <w:p w:rsidR="001F1C30" w:rsidRDefault="000E2192">
            <w:pPr>
              <w:pStyle w:val="4"/>
            </w:pPr>
            <w:r>
              <w:t>0.05</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1F1C30">
            <w:pPr>
              <w:pStyle w:val="3"/>
            </w:pPr>
          </w:p>
        </w:tc>
        <w:tc>
          <w:tcPr>
            <w:tcW w:w="3798" w:type="dxa"/>
            <w:vAlign w:val="center"/>
          </w:tcPr>
          <w:p w:rsidR="001F1C30" w:rsidRDefault="001F1C30">
            <w:pPr>
              <w:pStyle w:val="2"/>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0E2192">
      <w:pPr>
        <w:ind w:firstLine="420"/>
        <w:sectPr w:rsidR="001F1C3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F1C30" w:rsidRDefault="000E2192">
      <w:pPr>
        <w:jc w:val="center"/>
        <w:outlineLvl w:val="4"/>
      </w:pPr>
      <w:r>
        <w:rPr>
          <w:rFonts w:ascii="方正小标宋_GBK" w:eastAsia="方正小标宋_GBK" w:hAnsi="方正小标宋_GBK" w:cs="方正小标宋_GBK"/>
          <w:color w:val="000000"/>
          <w:sz w:val="44"/>
        </w:rPr>
        <w:lastRenderedPageBreak/>
        <w:t>唐山市环境监控中心2025年单位预算信息公开情况说明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按照《中华人民共和国预算法》、《地方预决算公开操作规程》和《关于进一步推进预算公开工作的实施意见》规定，现将唐山市环境监控中心</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Pr="00105AC6" w:rsidRDefault="000E2192">
      <w:pPr>
        <w:pStyle w:val="-"/>
        <w:rPr>
          <w:rFonts w:eastAsiaTheme="minorEastAsia" w:hint="eastAsia"/>
        </w:rPr>
      </w:pPr>
      <w:r>
        <w:t>唐山市环境监控中心职责任务</w:t>
      </w:r>
    </w:p>
    <w:p w:rsidR="001F1C30" w:rsidRDefault="000E2192">
      <w:pPr>
        <w:pStyle w:val="-"/>
      </w:pPr>
      <w:r>
        <w:t>为环境保护提供监测保障。负责开展辐射环境污染监测；负责开展污染源监督性监测、环境执法监测、突发性环境污染事故应急监测；负责开展环境质量监测及评价；负责开展水质、空气等自动站数据审核工作；负责开展固体废物、危险废物、化学品监督管理的技术性工作；承担环境监测网的技术工作；收集、管理环境监测数据；开展环境监测领域科学研究工作；负责对县（市）区环境监控中心进行业务指导及质量监督。</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唐山市环境监控中心</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lastRenderedPageBreak/>
        <w:t>反映本单位当年全部收入。</w:t>
      </w:r>
      <w:r>
        <w:t>2025</w:t>
      </w:r>
      <w:r>
        <w:t>年预算收入</w:t>
      </w:r>
      <w:r>
        <w:t>4152.80</w:t>
      </w:r>
      <w:r>
        <w:t>万元，其中：一般公共预算收入</w:t>
      </w:r>
      <w:r>
        <w:t>2967.80</w:t>
      </w:r>
      <w:r>
        <w:t>万元，基金预算收入</w:t>
      </w:r>
      <w:r>
        <w:t>0.00</w:t>
      </w:r>
      <w:r>
        <w:t>万元，国有资本经营预算收入</w:t>
      </w:r>
      <w:r>
        <w:t>0.00</w:t>
      </w:r>
      <w:r>
        <w:t>万元，财政专户核拨收入</w:t>
      </w:r>
      <w:r>
        <w:t>0.00</w:t>
      </w:r>
      <w:r>
        <w:t>万元，单位资金收入</w:t>
      </w:r>
      <w:r>
        <w:t>0.00</w:t>
      </w:r>
      <w:r>
        <w:t>万元，上年结转结余</w:t>
      </w:r>
      <w:r>
        <w:t>1185.00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收支预算总表支出栏、基本支出表、项目支出表按经济分类和支出功能分类科目编制，反映唐山市环境监控中心年度单位预算中支出预算的总体情况。</w:t>
      </w:r>
      <w:r>
        <w:t>2025</w:t>
      </w:r>
      <w:r>
        <w:t>年支出预算</w:t>
      </w:r>
      <w:r>
        <w:t>4152.80</w:t>
      </w:r>
      <w:r>
        <w:t>万元，其中基本支出</w:t>
      </w:r>
      <w:r>
        <w:t>1283.67</w:t>
      </w:r>
      <w:r>
        <w:t>万元，包括人员经费</w:t>
      </w:r>
      <w:r>
        <w:t>1179.39</w:t>
      </w:r>
      <w:r>
        <w:t>万元和日常公用经费</w:t>
      </w:r>
      <w:r>
        <w:t>104.28</w:t>
      </w:r>
      <w:r>
        <w:t>万元；项目支出</w:t>
      </w:r>
      <w:r>
        <w:t>2869.13</w:t>
      </w:r>
      <w:r>
        <w:t>万元，主要为生态环境监测类、运维保障类项目，确保工作正常开展。</w:t>
      </w:r>
    </w:p>
    <w:p w:rsidR="001F1C30" w:rsidRDefault="000E2192">
      <w:pPr>
        <w:pStyle w:val="-0"/>
      </w:pPr>
      <w:r>
        <w:t>3</w:t>
      </w:r>
      <w:r>
        <w:t>、比上年增减情况</w:t>
      </w:r>
    </w:p>
    <w:p w:rsidR="001F1C30" w:rsidRDefault="000E2192">
      <w:pPr>
        <w:pStyle w:val="-0"/>
      </w:pPr>
      <w:r>
        <w:t>2025</w:t>
      </w:r>
      <w:r>
        <w:t>年预算收支安排</w:t>
      </w:r>
      <w:r>
        <w:t>4152.80</w:t>
      </w:r>
      <w:r>
        <w:t>万元，较</w:t>
      </w:r>
      <w:r>
        <w:t>2024</w:t>
      </w:r>
      <w:r>
        <w:t>年预算增加</w:t>
      </w:r>
      <w:r>
        <w:t>269.77</w:t>
      </w:r>
      <w:r>
        <w:t>万元，其中：基本支出增加</w:t>
      </w:r>
      <w:r>
        <w:t>134.46</w:t>
      </w:r>
      <w:r>
        <w:t>万元，主要为确保工作正常开展的必要支出。项目支出增加</w:t>
      </w:r>
      <w:r>
        <w:t>135.31</w:t>
      </w:r>
      <w:r>
        <w:t>万元，主要为确保工作正常开展的必要支出。</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E8087C" w:rsidRDefault="00E8087C">
      <w:pPr>
        <w:pStyle w:val="-1"/>
        <w:rPr>
          <w:rFonts w:eastAsiaTheme="minorEastAsia" w:hint="eastAsia"/>
        </w:rPr>
      </w:pPr>
      <w:r>
        <w:t>2025</w:t>
      </w:r>
      <w:r>
        <w:t>年，我单位机关运行经费共计安排</w:t>
      </w:r>
      <w:r>
        <w:rPr>
          <w:rFonts w:eastAsiaTheme="minorEastAsia" w:hint="eastAsia"/>
        </w:rPr>
        <w:t>104.28</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万元，增减变化的主要原因是我单位无财政拨款</w:t>
      </w:r>
      <w:r>
        <w:t>“</w:t>
      </w:r>
      <w:r>
        <w:t>三公</w:t>
      </w:r>
      <w:r>
        <w:t>”</w:t>
      </w:r>
      <w:r>
        <w:t>经费预算。</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1、办公耗材绩效目标表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13020025P00LDJ210003T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办公耗材</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用于支付办公耗材费用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1.保障单位办公正常运转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运转保障率</w:t>
            </w:r>
          </w:p>
        </w:tc>
        <w:tc>
          <w:tcPr>
            <w:tcW w:w="5386" w:type="dxa"/>
            <w:vAlign w:val="center"/>
          </w:tcPr>
          <w:p w:rsidR="001F1C30" w:rsidRDefault="000E2192">
            <w:pPr>
              <w:pStyle w:val="2"/>
            </w:pPr>
            <w:r>
              <w:t>各项日常工作保障率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≤150000元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经费保障及时性</w:t>
            </w:r>
          </w:p>
        </w:tc>
        <w:tc>
          <w:tcPr>
            <w:tcW w:w="5386" w:type="dxa"/>
            <w:vAlign w:val="center"/>
          </w:tcPr>
          <w:p w:rsidR="001F1C30" w:rsidRDefault="000E2192">
            <w:pPr>
              <w:pStyle w:val="2"/>
            </w:pPr>
            <w:r>
              <w:t>以及保障各项日常办公需要</w:t>
            </w:r>
          </w:p>
        </w:tc>
        <w:tc>
          <w:tcPr>
            <w:tcW w:w="2268" w:type="dxa"/>
            <w:vAlign w:val="center"/>
          </w:tcPr>
          <w:p w:rsidR="001F1C30" w:rsidRDefault="000E2192">
            <w:pPr>
              <w:pStyle w:val="2"/>
            </w:pPr>
            <w:r>
              <w:t>及时保障</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维持单位正常运转</w:t>
            </w:r>
          </w:p>
        </w:tc>
        <w:tc>
          <w:tcPr>
            <w:tcW w:w="5386" w:type="dxa"/>
            <w:vAlign w:val="center"/>
          </w:tcPr>
          <w:p w:rsidR="001F1C30" w:rsidRDefault="000E2192">
            <w:pPr>
              <w:pStyle w:val="2"/>
            </w:pPr>
            <w:r>
              <w:t>维持单位正常运转</w:t>
            </w:r>
          </w:p>
        </w:tc>
        <w:tc>
          <w:tcPr>
            <w:tcW w:w="2268" w:type="dxa"/>
            <w:vAlign w:val="center"/>
          </w:tcPr>
          <w:p w:rsidR="001F1C30" w:rsidRDefault="000E2192">
            <w:pPr>
              <w:pStyle w:val="2"/>
            </w:pPr>
            <w:r>
              <w:t>维持单位正常运转</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保障人员满意度</w:t>
            </w:r>
          </w:p>
        </w:tc>
        <w:tc>
          <w:tcPr>
            <w:tcW w:w="5386" w:type="dxa"/>
            <w:vAlign w:val="center"/>
          </w:tcPr>
          <w:p w:rsidR="001F1C30" w:rsidRDefault="000E2192">
            <w:pPr>
              <w:pStyle w:val="2"/>
            </w:pPr>
            <w:r>
              <w:t>保障人员满意度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2、财务审计费绩效目标表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13020025P00NC4T10004Y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财务审计费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用于支付财务审计费用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≤40000元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3、购置空调绩效目标表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13020025P006820109995</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购置空调</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3.70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3.70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用于购置空调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≤37000元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4、购置实验室仪器设备绩效目标表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13020025P00682010998H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购置实验室仪器设备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22.63</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22.63</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用于购置实验室仪器设备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≤226300元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5、固定资产维修维护费绩效目标表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13020025P0048XF10006Y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固定资产维修维护费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用于支付固定资产维修维护费用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≤400000元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6、环境监测大比武绩效目标表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13020025P006841139349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环境监测大比武</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用于支付环境监测大比武费用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≤300000元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7、监测人员差旅费绩效目标表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13020025P0024TP10003P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监测人员差旅费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用于支付监测人员差旅费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≤250000元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13020025P00HNC610004P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劳务费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用于支付劳务费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≤110000元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13020025P006TXH10001Q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劳务派遣人员经费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49.87</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49.87</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用于支付劳务派遣人员费用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&lt;498700元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13020025P00FD4010003D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培训费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3.34</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3.34</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用于支付培训费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1.做好工作业务培训，保障单位业务开展。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培训出勤率（%）</w:t>
            </w:r>
          </w:p>
        </w:tc>
        <w:tc>
          <w:tcPr>
            <w:tcW w:w="5386" w:type="dxa"/>
            <w:vAlign w:val="center"/>
          </w:tcPr>
          <w:p w:rsidR="001F1C30" w:rsidRDefault="000E2192">
            <w:pPr>
              <w:pStyle w:val="2"/>
            </w:pPr>
            <w:r>
              <w:t>培训出勤率=实际出勤学员数量/参加培训学员数量*100%</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培训合格率（%）</w:t>
            </w:r>
          </w:p>
        </w:tc>
        <w:tc>
          <w:tcPr>
            <w:tcW w:w="5386" w:type="dxa"/>
            <w:vAlign w:val="center"/>
          </w:tcPr>
          <w:p w:rsidR="001F1C30" w:rsidRDefault="000E2192">
            <w:pPr>
              <w:pStyle w:val="2"/>
            </w:pPr>
            <w:r>
              <w:t>培训合格率=培训合格的学员数量/培训总学员数量*100%</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≤33400元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受训学员业务应用情况</w:t>
            </w:r>
          </w:p>
        </w:tc>
        <w:tc>
          <w:tcPr>
            <w:tcW w:w="5386" w:type="dxa"/>
            <w:vAlign w:val="center"/>
          </w:tcPr>
          <w:p w:rsidR="001F1C30" w:rsidRDefault="000E2192">
            <w:pPr>
              <w:pStyle w:val="2"/>
            </w:pPr>
            <w:r>
              <w:t>培训内容对受训学员实际工作上的提升效果</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13020025P006L8C100016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用于支付其他交通费用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≤400000元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12、实验室信息管理系统维护绩效目标表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13020025P00684113931E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实验室信息管理系统维护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用于支付实验室信息管理系统维护费用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≤30000元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13、唐山市陡河水库自动监测运行维护费绩效目标表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13020025P000E6810003A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唐山市陡河水库自动监测运行维护费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29.00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29.00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用于支付陡河水库自动监测运行维护费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≤290000元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14、唐山市空气质量预报预警系统运行维护费绩效目标表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13020025P000RRF10003G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唐山市空气质量预报预警系统运行维护费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用于支付唐山市空气质量预报预警运行维护费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≤350000元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15、网络通讯费绩效目标表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13020025P00PNF8100048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网络通讯费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用于支付网络通讯费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≤110000元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16、危险废物处置绩效目标表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13020025P00684113928U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危险废物处置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用于支付危险废物处置费用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≤2500000元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17、物业管理费绩效目标表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13020025P0024DH10001G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物业管理费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用于支付物业管理费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≤350000元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18、意外伤害保险绩效目标表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13020025P00064L100032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意外伤害保险</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用于支付意外伤害保险费用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≤50000元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19、印刷费绩效目标表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13020025P008844100014</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 xml:space="preserve"> 用于支付印刷费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≤80000元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满足业务开展需求</w:t>
            </w:r>
          </w:p>
        </w:tc>
        <w:tc>
          <w:tcPr>
            <w:tcW w:w="5386" w:type="dxa"/>
            <w:vAlign w:val="center"/>
          </w:tcPr>
          <w:p w:rsidR="001F1C30" w:rsidRDefault="000E2192">
            <w:pPr>
              <w:pStyle w:val="2"/>
            </w:pPr>
            <w:r>
              <w:t>满足业务开展需求</w:t>
            </w:r>
          </w:p>
        </w:tc>
        <w:tc>
          <w:tcPr>
            <w:tcW w:w="2268" w:type="dxa"/>
            <w:vAlign w:val="center"/>
          </w:tcPr>
          <w:p w:rsidR="001F1C30" w:rsidRDefault="000E2192">
            <w:pPr>
              <w:pStyle w:val="2"/>
            </w:pPr>
            <w:r>
              <w:t>满足业务开展需求</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20、应急监测载体设备维修维护技术服务绩效目标表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13020025P00684114092Q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应急监测载体设备维修维护技术服务</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用于支付应急监测载体设备维修维护技术服务费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≤350000元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21、应急预案修订与评估绩效目标表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13020025P006841139322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应急预案修订与评估</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用于支付应急预案修订评估费用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≤250000元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22、质量管理体系运行绩效目标表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13020025P00684113930T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质量管理体系运行</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用于支付质量管理体系运行费用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经费支出标准</w:t>
            </w:r>
          </w:p>
        </w:tc>
        <w:tc>
          <w:tcPr>
            <w:tcW w:w="5386" w:type="dxa"/>
            <w:vAlign w:val="center"/>
          </w:tcPr>
          <w:p w:rsidR="001F1C30" w:rsidRDefault="000E2192">
            <w:pPr>
              <w:pStyle w:val="2"/>
            </w:pPr>
            <w:r>
              <w:t>经费支出标准</w:t>
            </w:r>
          </w:p>
        </w:tc>
        <w:tc>
          <w:tcPr>
            <w:tcW w:w="2268" w:type="dxa"/>
            <w:vAlign w:val="center"/>
          </w:tcPr>
          <w:p w:rsidR="001F1C30" w:rsidRDefault="000E2192">
            <w:pPr>
              <w:pStyle w:val="2"/>
            </w:pPr>
            <w:r>
              <w:t>≤56000元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23、环境监控项目-环境监测质量保障项目绩效目标表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13020025P00000410026E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环境监控项目-环境监测质量保障项目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用于支付环境监测质量保障项目款</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20%</w:t>
            </w:r>
          </w:p>
        </w:tc>
        <w:tc>
          <w:tcPr>
            <w:tcW w:w="2835" w:type="dxa"/>
            <w:vAlign w:val="center"/>
          </w:tcPr>
          <w:p w:rsidR="001F1C30" w:rsidRDefault="000E2192">
            <w:pPr>
              <w:pStyle w:val="3"/>
            </w:pPr>
            <w:r>
              <w:t>40%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1.在2025年度，为保障中心各项环境监测业务正常开展，预计投入170万元，通过与第三方签订详细的合同，严格费用管理来确保货物和服务的质量和效率，以实现各项环境监测业务稳定运行。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服务人数</w:t>
            </w:r>
          </w:p>
        </w:tc>
        <w:tc>
          <w:tcPr>
            <w:tcW w:w="5386" w:type="dxa"/>
            <w:vAlign w:val="center"/>
          </w:tcPr>
          <w:p w:rsidR="001F1C30" w:rsidRDefault="000E2192">
            <w:pPr>
              <w:pStyle w:val="2"/>
            </w:pPr>
            <w:r>
              <w:t>服务人数</w:t>
            </w:r>
          </w:p>
        </w:tc>
        <w:tc>
          <w:tcPr>
            <w:tcW w:w="2268" w:type="dxa"/>
            <w:vAlign w:val="center"/>
          </w:tcPr>
          <w:p w:rsidR="001F1C30" w:rsidRDefault="000E2192">
            <w:pPr>
              <w:pStyle w:val="2"/>
            </w:pPr>
            <w:r>
              <w:t>≥10人</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采购数量</w:t>
            </w:r>
          </w:p>
        </w:tc>
        <w:tc>
          <w:tcPr>
            <w:tcW w:w="5386" w:type="dxa"/>
            <w:vAlign w:val="center"/>
          </w:tcPr>
          <w:p w:rsidR="001F1C30" w:rsidRDefault="000E2192">
            <w:pPr>
              <w:pStyle w:val="2"/>
            </w:pPr>
            <w:r>
              <w:t>采购数量</w:t>
            </w:r>
          </w:p>
        </w:tc>
        <w:tc>
          <w:tcPr>
            <w:tcW w:w="2268" w:type="dxa"/>
            <w:vAlign w:val="center"/>
          </w:tcPr>
          <w:p w:rsidR="001F1C30" w:rsidRDefault="000E2192">
            <w:pPr>
              <w:pStyle w:val="2"/>
            </w:pPr>
            <w:r>
              <w:t>≥352项</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工作合格率=（验收合格数量 / 总验收数量）× 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工作总结完成时限</w:t>
            </w:r>
          </w:p>
        </w:tc>
        <w:tc>
          <w:tcPr>
            <w:tcW w:w="5386" w:type="dxa"/>
            <w:vAlign w:val="center"/>
          </w:tcPr>
          <w:p w:rsidR="001F1C30" w:rsidRDefault="000E2192">
            <w:pPr>
              <w:pStyle w:val="2"/>
            </w:pPr>
            <w:r>
              <w:t>反映工作总结完成时间</w:t>
            </w:r>
          </w:p>
        </w:tc>
        <w:tc>
          <w:tcPr>
            <w:tcW w:w="2268" w:type="dxa"/>
            <w:vAlign w:val="center"/>
          </w:tcPr>
          <w:p w:rsidR="001F1C30" w:rsidRDefault="000E2192">
            <w:pPr>
              <w:pStyle w:val="2"/>
            </w:pPr>
            <w:r>
              <w:t>≤5个工作日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供货时限</w:t>
            </w:r>
          </w:p>
        </w:tc>
        <w:tc>
          <w:tcPr>
            <w:tcW w:w="5386" w:type="dxa"/>
            <w:vAlign w:val="center"/>
          </w:tcPr>
          <w:p w:rsidR="001F1C30" w:rsidRDefault="000E2192">
            <w:pPr>
              <w:pStyle w:val="2"/>
            </w:pPr>
            <w:r>
              <w:t>甲方提供需求后的交货时间</w:t>
            </w:r>
          </w:p>
        </w:tc>
        <w:tc>
          <w:tcPr>
            <w:tcW w:w="2268" w:type="dxa"/>
            <w:vAlign w:val="center"/>
          </w:tcPr>
          <w:p w:rsidR="001F1C30" w:rsidRDefault="000E2192">
            <w:pPr>
              <w:pStyle w:val="2"/>
            </w:pPr>
            <w:r>
              <w:t>≤10天</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人均成本</w:t>
            </w:r>
          </w:p>
        </w:tc>
        <w:tc>
          <w:tcPr>
            <w:tcW w:w="2268" w:type="dxa"/>
            <w:vAlign w:val="center"/>
          </w:tcPr>
          <w:p w:rsidR="001F1C30" w:rsidRDefault="000E2192">
            <w:pPr>
              <w:pStyle w:val="2"/>
            </w:pPr>
            <w:r>
              <w:t>≤7万元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不同采购类型平均成本</w:t>
            </w:r>
          </w:p>
        </w:tc>
        <w:tc>
          <w:tcPr>
            <w:tcW w:w="2268" w:type="dxa"/>
            <w:vAlign w:val="center"/>
          </w:tcPr>
          <w:p w:rsidR="001F1C30" w:rsidRDefault="000E2192">
            <w:pPr>
              <w:pStyle w:val="2"/>
            </w:pPr>
            <w:r>
              <w:t>≤50万元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保障机制正常运行</w:t>
            </w:r>
          </w:p>
        </w:tc>
        <w:tc>
          <w:tcPr>
            <w:tcW w:w="5386" w:type="dxa"/>
            <w:vAlign w:val="center"/>
          </w:tcPr>
          <w:p w:rsidR="001F1C30" w:rsidRDefault="000E2192">
            <w:pPr>
              <w:pStyle w:val="2"/>
            </w:pPr>
            <w:r>
              <w:t>保障机制正常运行</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24、环境监控项目-挥发性有机物走航监测系统维修维护技术服务项目绩效目标表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13020025P00000410023K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环境监控项目-挥发性有机物走航监测系统维修维护技术服务项目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103.20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103.20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用于支付挥发性有机物走航监测系统维修维护技术服务项目款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确保2套挥发性有机物走航监测系统的正常使用，2025年度预计投入103.20万元，通过聘请第三方机构进行挥发性有机物走航监测系统修维、维护和技术服务，以保障完成涉及VOCs重点行业企业、工业园区、产业集群的走航监测，从而提供臭氧污染溯源所需的数据支撑。</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技术服务挥发性有机物走航监测系统数量</w:t>
            </w:r>
          </w:p>
        </w:tc>
        <w:tc>
          <w:tcPr>
            <w:tcW w:w="5386" w:type="dxa"/>
            <w:vAlign w:val="center"/>
          </w:tcPr>
          <w:p w:rsidR="001F1C30" w:rsidRDefault="000E2192">
            <w:pPr>
              <w:pStyle w:val="2"/>
            </w:pPr>
            <w:r>
              <w:t>提供技术服务挥发性有机物走航监测系统数量</w:t>
            </w:r>
          </w:p>
        </w:tc>
        <w:tc>
          <w:tcPr>
            <w:tcW w:w="2268" w:type="dxa"/>
            <w:vAlign w:val="center"/>
          </w:tcPr>
          <w:p w:rsidR="001F1C30" w:rsidRDefault="000E2192">
            <w:pPr>
              <w:pStyle w:val="2"/>
            </w:pPr>
            <w:r>
              <w:t>2套</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监测系统维修维护合格率</w:t>
            </w:r>
          </w:p>
        </w:tc>
        <w:tc>
          <w:tcPr>
            <w:tcW w:w="5386" w:type="dxa"/>
            <w:vAlign w:val="center"/>
          </w:tcPr>
          <w:p w:rsidR="001F1C30" w:rsidRDefault="000E2192">
            <w:pPr>
              <w:pStyle w:val="2"/>
            </w:pPr>
            <w:r>
              <w:t>监测系统维修维护合格率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技术服务合格率</w:t>
            </w:r>
          </w:p>
        </w:tc>
        <w:tc>
          <w:tcPr>
            <w:tcW w:w="5386" w:type="dxa"/>
            <w:vAlign w:val="center"/>
          </w:tcPr>
          <w:p w:rsidR="001F1C30" w:rsidRDefault="000E2192">
            <w:pPr>
              <w:pStyle w:val="2"/>
            </w:pPr>
            <w:r>
              <w:t>技术服务合格率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响应时间</w:t>
            </w:r>
          </w:p>
        </w:tc>
        <w:tc>
          <w:tcPr>
            <w:tcW w:w="5386" w:type="dxa"/>
            <w:vAlign w:val="center"/>
          </w:tcPr>
          <w:p w:rsidR="001F1C30" w:rsidRDefault="000E2192">
            <w:pPr>
              <w:pStyle w:val="2"/>
            </w:pPr>
            <w:r>
              <w:t>反映监测系统维修维护的响应时间</w:t>
            </w:r>
          </w:p>
        </w:tc>
        <w:tc>
          <w:tcPr>
            <w:tcW w:w="2268" w:type="dxa"/>
            <w:vAlign w:val="center"/>
          </w:tcPr>
          <w:p w:rsidR="001F1C30" w:rsidRDefault="000E2192">
            <w:pPr>
              <w:pStyle w:val="2"/>
            </w:pPr>
            <w:r>
              <w:t>≤1天</w:t>
            </w:r>
          </w:p>
        </w:tc>
        <w:tc>
          <w:tcPr>
            <w:tcW w:w="1276" w:type="dxa"/>
            <w:vAlign w:val="center"/>
          </w:tcPr>
          <w:p w:rsidR="001F1C30" w:rsidRDefault="000E2192">
            <w:pPr>
              <w:pStyle w:val="2"/>
            </w:pPr>
            <w:r>
              <w:t>工作计划</w:t>
            </w:r>
            <w:r>
              <w:tab/>
            </w:r>
          </w:p>
          <w:p w:rsidR="001F1C30" w:rsidRDefault="001F1C30">
            <w:pPr>
              <w:pStyle w:val="2"/>
            </w:pP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技术服务完成时间</w:t>
            </w:r>
          </w:p>
        </w:tc>
        <w:tc>
          <w:tcPr>
            <w:tcW w:w="5386" w:type="dxa"/>
            <w:vAlign w:val="center"/>
          </w:tcPr>
          <w:p w:rsidR="001F1C30" w:rsidRDefault="000E2192">
            <w:pPr>
              <w:pStyle w:val="2"/>
            </w:pPr>
            <w:r>
              <w:t>反映技术服务完成时间</w:t>
            </w:r>
          </w:p>
        </w:tc>
        <w:tc>
          <w:tcPr>
            <w:tcW w:w="2268" w:type="dxa"/>
            <w:vAlign w:val="center"/>
          </w:tcPr>
          <w:p w:rsidR="001F1C30" w:rsidRDefault="000E2192">
            <w:pPr>
              <w:pStyle w:val="2"/>
            </w:pPr>
            <w:r>
              <w:t>2025年12月31日前</w:t>
            </w:r>
          </w:p>
        </w:tc>
        <w:tc>
          <w:tcPr>
            <w:tcW w:w="1276" w:type="dxa"/>
            <w:vAlign w:val="center"/>
          </w:tcPr>
          <w:p w:rsidR="001F1C30" w:rsidRDefault="000E2192">
            <w:pPr>
              <w:pStyle w:val="2"/>
            </w:pPr>
            <w:r>
              <w:t>工作计划</w:t>
            </w:r>
            <w:r>
              <w:tab/>
            </w:r>
          </w:p>
          <w:p w:rsidR="001F1C30" w:rsidRDefault="001F1C30">
            <w:pPr>
              <w:pStyle w:val="2"/>
            </w:pP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维修维护服务平均成本</w:t>
            </w:r>
          </w:p>
        </w:tc>
        <w:tc>
          <w:tcPr>
            <w:tcW w:w="5386" w:type="dxa"/>
            <w:vAlign w:val="center"/>
          </w:tcPr>
          <w:p w:rsidR="001F1C30" w:rsidRDefault="000E2192">
            <w:pPr>
              <w:pStyle w:val="2"/>
            </w:pPr>
            <w:r>
              <w:t>维修维护一套监测系统的成本</w:t>
            </w:r>
          </w:p>
        </w:tc>
        <w:tc>
          <w:tcPr>
            <w:tcW w:w="2268" w:type="dxa"/>
            <w:vAlign w:val="center"/>
          </w:tcPr>
          <w:p w:rsidR="001F1C30" w:rsidRDefault="000E2192">
            <w:pPr>
              <w:pStyle w:val="2"/>
            </w:pPr>
            <w:r>
              <w:t>≤28.89万元</w:t>
            </w:r>
          </w:p>
        </w:tc>
        <w:tc>
          <w:tcPr>
            <w:tcW w:w="1276" w:type="dxa"/>
            <w:vAlign w:val="center"/>
          </w:tcPr>
          <w:p w:rsidR="001F1C30" w:rsidRDefault="000E2192">
            <w:pPr>
              <w:pStyle w:val="2"/>
            </w:pPr>
            <w:r>
              <w:t>工作计划</w:t>
            </w:r>
            <w:r>
              <w:tab/>
            </w:r>
          </w:p>
          <w:p w:rsidR="001F1C30" w:rsidRDefault="001F1C30">
            <w:pPr>
              <w:pStyle w:val="2"/>
            </w:pP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技术服务月平均成本</w:t>
            </w:r>
          </w:p>
        </w:tc>
        <w:tc>
          <w:tcPr>
            <w:tcW w:w="5386" w:type="dxa"/>
            <w:vAlign w:val="center"/>
          </w:tcPr>
          <w:p w:rsidR="001F1C30" w:rsidRDefault="000E2192">
            <w:pPr>
              <w:pStyle w:val="2"/>
            </w:pPr>
            <w:r>
              <w:t>每月平均技术服务成本</w:t>
            </w:r>
          </w:p>
        </w:tc>
        <w:tc>
          <w:tcPr>
            <w:tcW w:w="2268" w:type="dxa"/>
            <w:vAlign w:val="center"/>
          </w:tcPr>
          <w:p w:rsidR="001F1C30" w:rsidRDefault="000E2192">
            <w:pPr>
              <w:pStyle w:val="2"/>
            </w:pPr>
            <w:r>
              <w:t>≤3.78万元</w:t>
            </w:r>
          </w:p>
        </w:tc>
        <w:tc>
          <w:tcPr>
            <w:tcW w:w="1276" w:type="dxa"/>
            <w:vAlign w:val="center"/>
          </w:tcPr>
          <w:p w:rsidR="001F1C30" w:rsidRDefault="000E2192">
            <w:pPr>
              <w:pStyle w:val="2"/>
            </w:pPr>
            <w:r>
              <w:t>工作计划</w:t>
            </w:r>
            <w:r>
              <w:tab/>
            </w:r>
          </w:p>
          <w:p w:rsidR="001F1C30" w:rsidRDefault="001F1C30">
            <w:pPr>
              <w:pStyle w:val="2"/>
            </w:pP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保障系统正常运行</w:t>
            </w:r>
          </w:p>
        </w:tc>
        <w:tc>
          <w:tcPr>
            <w:tcW w:w="5386" w:type="dxa"/>
            <w:vAlign w:val="center"/>
          </w:tcPr>
          <w:p w:rsidR="001F1C30" w:rsidRDefault="000E2192">
            <w:pPr>
              <w:pStyle w:val="2"/>
            </w:pPr>
            <w:r>
              <w:t>保障系统正常运行</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lastRenderedPageBreak/>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25、环境监控项目-空气站搬迁服务项目绩效目标表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13020025P000004100272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环境监控项目-空气站搬迁服务项目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用于支付空气站搬迁服务费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100%</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在2025年度，为优化调整空气站点位，预计投入35万元，通过与第三方签订详细的服务合同明确服务范围、服务标准、服务期限等关键条款，制定详细的服务规范和操作流程，以及严格费用管理等措施来确保服务的质量和效率，以实现唐山中心城区西北方向环境空气质量自动检测。</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站点搬迁数量</w:t>
            </w:r>
          </w:p>
        </w:tc>
        <w:tc>
          <w:tcPr>
            <w:tcW w:w="5386" w:type="dxa"/>
            <w:vAlign w:val="center"/>
          </w:tcPr>
          <w:p w:rsidR="001F1C30" w:rsidRDefault="000E2192">
            <w:pPr>
              <w:pStyle w:val="2"/>
            </w:pPr>
            <w:r>
              <w:t>站点搬迁数量</w:t>
            </w:r>
          </w:p>
        </w:tc>
        <w:tc>
          <w:tcPr>
            <w:tcW w:w="2268" w:type="dxa"/>
            <w:vAlign w:val="center"/>
          </w:tcPr>
          <w:p w:rsidR="001F1C30" w:rsidRDefault="000E2192">
            <w:pPr>
              <w:pStyle w:val="2"/>
            </w:pPr>
            <w:r>
              <w:t>2个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正常运行率</w:t>
            </w:r>
          </w:p>
        </w:tc>
        <w:tc>
          <w:tcPr>
            <w:tcW w:w="5386" w:type="dxa"/>
            <w:vAlign w:val="center"/>
          </w:tcPr>
          <w:p w:rsidR="001F1C30" w:rsidRDefault="000E2192">
            <w:pPr>
              <w:pStyle w:val="2"/>
            </w:pPr>
            <w:r>
              <w:t>搬迁后168小时试运行期间内正常运行率。正常运行率 = （正常运行时间 / 168）× 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搬迁工作完成时限</w:t>
            </w:r>
          </w:p>
        </w:tc>
        <w:tc>
          <w:tcPr>
            <w:tcW w:w="2268" w:type="dxa"/>
            <w:vAlign w:val="center"/>
          </w:tcPr>
          <w:p w:rsidR="001F1C30" w:rsidRDefault="000E2192">
            <w:pPr>
              <w:pStyle w:val="2"/>
            </w:pPr>
            <w:r>
              <w:t>2025年3月31日前</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空气站搬迁费</w:t>
            </w:r>
          </w:p>
        </w:tc>
        <w:tc>
          <w:tcPr>
            <w:tcW w:w="5386" w:type="dxa"/>
            <w:vAlign w:val="center"/>
          </w:tcPr>
          <w:p w:rsidR="001F1C30" w:rsidRDefault="000E2192">
            <w:pPr>
              <w:pStyle w:val="2"/>
            </w:pPr>
            <w:r>
              <w:t>每个空气站平均搬迁成本</w:t>
            </w:r>
          </w:p>
        </w:tc>
        <w:tc>
          <w:tcPr>
            <w:tcW w:w="2268" w:type="dxa"/>
            <w:vAlign w:val="center"/>
          </w:tcPr>
          <w:p w:rsidR="001F1C30" w:rsidRDefault="000E2192">
            <w:pPr>
              <w:pStyle w:val="2"/>
            </w:pPr>
            <w:r>
              <w:t>≤17.5万元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为管理部门提供监测数据</w:t>
            </w:r>
          </w:p>
        </w:tc>
        <w:tc>
          <w:tcPr>
            <w:tcW w:w="5386" w:type="dxa"/>
            <w:vAlign w:val="center"/>
          </w:tcPr>
          <w:p w:rsidR="001F1C30" w:rsidRDefault="000E2192">
            <w:pPr>
              <w:pStyle w:val="2"/>
            </w:pPr>
            <w:r>
              <w:t>反映为管理部门提供监测数据数量</w:t>
            </w:r>
          </w:p>
        </w:tc>
        <w:tc>
          <w:tcPr>
            <w:tcW w:w="2268" w:type="dxa"/>
            <w:vAlign w:val="center"/>
          </w:tcPr>
          <w:p w:rsidR="001F1C30" w:rsidRDefault="000E2192">
            <w:pPr>
              <w:pStyle w:val="2"/>
            </w:pPr>
            <w:r>
              <w:t>≥324条</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受益群体满意度</w:t>
            </w:r>
          </w:p>
        </w:tc>
        <w:tc>
          <w:tcPr>
            <w:tcW w:w="5386" w:type="dxa"/>
            <w:vAlign w:val="center"/>
          </w:tcPr>
          <w:p w:rsidR="001F1C30" w:rsidRDefault="000E2192">
            <w:pPr>
              <w:pStyle w:val="2"/>
            </w:pPr>
            <w:r>
              <w:t>受益群体满意度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26、环境监控项目-农业面源污染监测评估项目绩效目标表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13020025P000004100247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环境监控项目-农业面源污染监测评估项目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44.50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44.50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用于支付农业面源污染监测评估项目款</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52%</w:t>
            </w:r>
          </w:p>
        </w:tc>
        <w:tc>
          <w:tcPr>
            <w:tcW w:w="2551" w:type="dxa"/>
            <w:vAlign w:val="center"/>
          </w:tcPr>
          <w:p w:rsidR="001F1C30" w:rsidRDefault="000E2192">
            <w:pPr>
              <w:pStyle w:val="3"/>
            </w:pPr>
            <w:r>
              <w:t>52%</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切实推进农业面源污染监测评估，为农业面源污染治理与监督指导提供支撑，预计2025年度投入44.5万元，通过与第三方签订详细的服务合同明确服务范围、服务标准、服务期限等关键条款，制定详细的服务规范和操作流程，以及严格费用管理等措施来确保服务的质量和效率，以实现建立农业面源污染监测体系。</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植被覆盖度校验</w:t>
            </w:r>
          </w:p>
        </w:tc>
        <w:tc>
          <w:tcPr>
            <w:tcW w:w="5386" w:type="dxa"/>
            <w:vAlign w:val="center"/>
          </w:tcPr>
          <w:p w:rsidR="001F1C30" w:rsidRDefault="000E2192">
            <w:pPr>
              <w:pStyle w:val="2"/>
            </w:pPr>
            <w:r>
              <w:t>植被覆盖度校验</w:t>
            </w:r>
          </w:p>
        </w:tc>
        <w:tc>
          <w:tcPr>
            <w:tcW w:w="2268" w:type="dxa"/>
            <w:vAlign w:val="center"/>
          </w:tcPr>
          <w:p w:rsidR="001F1C30" w:rsidRDefault="000E2192">
            <w:pPr>
              <w:pStyle w:val="2"/>
            </w:pPr>
            <w:r>
              <w:t>2次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土地利用地面校验</w:t>
            </w:r>
          </w:p>
        </w:tc>
        <w:tc>
          <w:tcPr>
            <w:tcW w:w="5386" w:type="dxa"/>
            <w:vAlign w:val="center"/>
          </w:tcPr>
          <w:p w:rsidR="001F1C30" w:rsidRDefault="000E2192">
            <w:pPr>
              <w:pStyle w:val="2"/>
            </w:pPr>
            <w:r>
              <w:t>土地利用地面校验</w:t>
            </w:r>
          </w:p>
        </w:tc>
        <w:tc>
          <w:tcPr>
            <w:tcW w:w="2268" w:type="dxa"/>
            <w:vAlign w:val="center"/>
          </w:tcPr>
          <w:p w:rsidR="001F1C30" w:rsidRDefault="000E2192">
            <w:pPr>
              <w:pStyle w:val="2"/>
            </w:pPr>
            <w:r>
              <w:t>1次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相关参数指标调查</w:t>
            </w:r>
          </w:p>
        </w:tc>
        <w:tc>
          <w:tcPr>
            <w:tcW w:w="5386" w:type="dxa"/>
            <w:vAlign w:val="center"/>
          </w:tcPr>
          <w:p w:rsidR="001F1C30" w:rsidRDefault="000E2192">
            <w:pPr>
              <w:pStyle w:val="2"/>
            </w:pPr>
            <w:r>
              <w:t>相关参数指标调查</w:t>
            </w:r>
          </w:p>
        </w:tc>
        <w:tc>
          <w:tcPr>
            <w:tcW w:w="2268" w:type="dxa"/>
            <w:vAlign w:val="center"/>
          </w:tcPr>
          <w:p w:rsidR="001F1C30" w:rsidRDefault="000E2192">
            <w:pPr>
              <w:pStyle w:val="2"/>
            </w:pPr>
            <w:r>
              <w:t>1次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分县指标调查</w:t>
            </w:r>
          </w:p>
        </w:tc>
        <w:tc>
          <w:tcPr>
            <w:tcW w:w="5386" w:type="dxa"/>
            <w:vAlign w:val="center"/>
          </w:tcPr>
          <w:p w:rsidR="001F1C30" w:rsidRDefault="000E2192">
            <w:pPr>
              <w:pStyle w:val="2"/>
            </w:pPr>
            <w:r>
              <w:t>分县指标调查</w:t>
            </w:r>
          </w:p>
        </w:tc>
        <w:tc>
          <w:tcPr>
            <w:tcW w:w="2268" w:type="dxa"/>
            <w:vAlign w:val="center"/>
          </w:tcPr>
          <w:p w:rsidR="001F1C30" w:rsidRDefault="000E2192">
            <w:pPr>
              <w:pStyle w:val="2"/>
            </w:pPr>
            <w:r>
              <w:t>1次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地块调查</w:t>
            </w:r>
          </w:p>
        </w:tc>
        <w:tc>
          <w:tcPr>
            <w:tcW w:w="5386" w:type="dxa"/>
            <w:vAlign w:val="center"/>
          </w:tcPr>
          <w:p w:rsidR="001F1C30" w:rsidRDefault="000E2192">
            <w:pPr>
              <w:pStyle w:val="2"/>
            </w:pPr>
            <w:r>
              <w:t>地块调查</w:t>
            </w:r>
          </w:p>
        </w:tc>
        <w:tc>
          <w:tcPr>
            <w:tcW w:w="2268" w:type="dxa"/>
            <w:vAlign w:val="center"/>
          </w:tcPr>
          <w:p w:rsidR="001F1C30" w:rsidRDefault="000E2192">
            <w:pPr>
              <w:pStyle w:val="2"/>
            </w:pPr>
            <w:r>
              <w:t>1次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评估报告</w:t>
            </w:r>
          </w:p>
        </w:tc>
        <w:tc>
          <w:tcPr>
            <w:tcW w:w="5386" w:type="dxa"/>
            <w:vAlign w:val="center"/>
          </w:tcPr>
          <w:p w:rsidR="001F1C30" w:rsidRDefault="000E2192">
            <w:pPr>
              <w:pStyle w:val="2"/>
            </w:pPr>
            <w:r>
              <w:t>评估报告</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检测报告</w:t>
            </w:r>
          </w:p>
        </w:tc>
        <w:tc>
          <w:tcPr>
            <w:tcW w:w="5386" w:type="dxa"/>
            <w:vAlign w:val="center"/>
          </w:tcPr>
          <w:p w:rsidR="001F1C30" w:rsidRDefault="000E2192">
            <w:pPr>
              <w:pStyle w:val="2"/>
            </w:pPr>
            <w:r>
              <w:t>检测报告</w:t>
            </w:r>
          </w:p>
        </w:tc>
        <w:tc>
          <w:tcPr>
            <w:tcW w:w="2268" w:type="dxa"/>
            <w:vAlign w:val="center"/>
          </w:tcPr>
          <w:p w:rsidR="001F1C30" w:rsidRDefault="000E2192">
            <w:pPr>
              <w:pStyle w:val="2"/>
            </w:pPr>
            <w:r>
              <w:t>8份</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植被覆盖度校验完成时间</w:t>
            </w:r>
          </w:p>
        </w:tc>
        <w:tc>
          <w:tcPr>
            <w:tcW w:w="5386" w:type="dxa"/>
            <w:vAlign w:val="center"/>
          </w:tcPr>
          <w:p w:rsidR="001F1C30" w:rsidRDefault="000E2192">
            <w:pPr>
              <w:pStyle w:val="2"/>
            </w:pPr>
            <w:r>
              <w:t>反映植被覆盖度校验完成时间</w:t>
            </w:r>
          </w:p>
        </w:tc>
        <w:tc>
          <w:tcPr>
            <w:tcW w:w="2268" w:type="dxa"/>
            <w:vAlign w:val="center"/>
          </w:tcPr>
          <w:p w:rsidR="001F1C30" w:rsidRDefault="000E2192">
            <w:pPr>
              <w:pStyle w:val="2"/>
            </w:pPr>
            <w:r>
              <w:t>2025年7月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土地利用地面校验完成时间</w:t>
            </w:r>
          </w:p>
        </w:tc>
        <w:tc>
          <w:tcPr>
            <w:tcW w:w="5386" w:type="dxa"/>
            <w:vAlign w:val="center"/>
          </w:tcPr>
          <w:p w:rsidR="001F1C30" w:rsidRDefault="000E2192">
            <w:pPr>
              <w:pStyle w:val="2"/>
            </w:pPr>
            <w:r>
              <w:t>反映土地利用地面校验完成时间</w:t>
            </w:r>
          </w:p>
        </w:tc>
        <w:tc>
          <w:tcPr>
            <w:tcW w:w="2268" w:type="dxa"/>
            <w:vAlign w:val="center"/>
          </w:tcPr>
          <w:p w:rsidR="001F1C30" w:rsidRDefault="000E2192">
            <w:pPr>
              <w:pStyle w:val="2"/>
            </w:pPr>
            <w:r>
              <w:t>2025年9月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相关参数指标调查完成时间</w:t>
            </w:r>
          </w:p>
        </w:tc>
        <w:tc>
          <w:tcPr>
            <w:tcW w:w="5386" w:type="dxa"/>
            <w:vAlign w:val="center"/>
          </w:tcPr>
          <w:p w:rsidR="001F1C30" w:rsidRDefault="000E2192">
            <w:pPr>
              <w:pStyle w:val="2"/>
            </w:pPr>
            <w:r>
              <w:t>反映土地利用地面校验完成时间</w:t>
            </w:r>
          </w:p>
        </w:tc>
        <w:tc>
          <w:tcPr>
            <w:tcW w:w="2268" w:type="dxa"/>
            <w:vAlign w:val="center"/>
          </w:tcPr>
          <w:p w:rsidR="001F1C30" w:rsidRDefault="000E2192">
            <w:pPr>
              <w:pStyle w:val="2"/>
            </w:pPr>
            <w:r>
              <w:t>2025年10月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分县指标调查完成时间</w:t>
            </w:r>
          </w:p>
        </w:tc>
        <w:tc>
          <w:tcPr>
            <w:tcW w:w="5386" w:type="dxa"/>
            <w:vAlign w:val="center"/>
          </w:tcPr>
          <w:p w:rsidR="001F1C30" w:rsidRDefault="000E2192">
            <w:pPr>
              <w:pStyle w:val="2"/>
            </w:pPr>
            <w:r>
              <w:t>反映分县指标调查完成时间</w:t>
            </w:r>
          </w:p>
        </w:tc>
        <w:tc>
          <w:tcPr>
            <w:tcW w:w="2268" w:type="dxa"/>
            <w:vAlign w:val="center"/>
          </w:tcPr>
          <w:p w:rsidR="001F1C30" w:rsidRDefault="000E2192">
            <w:pPr>
              <w:pStyle w:val="2"/>
            </w:pPr>
            <w:r>
              <w:t>2025年10月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地块调查完成时间</w:t>
            </w:r>
          </w:p>
        </w:tc>
        <w:tc>
          <w:tcPr>
            <w:tcW w:w="5386" w:type="dxa"/>
            <w:vAlign w:val="center"/>
          </w:tcPr>
          <w:p w:rsidR="001F1C30" w:rsidRDefault="000E2192">
            <w:pPr>
              <w:pStyle w:val="2"/>
            </w:pPr>
            <w:r>
              <w:t>反映分县指标调查完成时间</w:t>
            </w:r>
          </w:p>
        </w:tc>
        <w:tc>
          <w:tcPr>
            <w:tcW w:w="2268" w:type="dxa"/>
            <w:vAlign w:val="center"/>
          </w:tcPr>
          <w:p w:rsidR="001F1C30" w:rsidRDefault="000E2192">
            <w:pPr>
              <w:pStyle w:val="2"/>
            </w:pPr>
            <w:r>
              <w:t>2025年10月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评估报告</w:t>
            </w:r>
          </w:p>
        </w:tc>
        <w:tc>
          <w:tcPr>
            <w:tcW w:w="5386" w:type="dxa"/>
            <w:vAlign w:val="center"/>
          </w:tcPr>
          <w:p w:rsidR="001F1C30" w:rsidRDefault="000E2192">
            <w:pPr>
              <w:pStyle w:val="2"/>
            </w:pPr>
            <w:r>
              <w:t>反映评估报告完成时间</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检测报告</w:t>
            </w:r>
          </w:p>
        </w:tc>
        <w:tc>
          <w:tcPr>
            <w:tcW w:w="5386" w:type="dxa"/>
            <w:vAlign w:val="center"/>
          </w:tcPr>
          <w:p w:rsidR="001F1C30" w:rsidRDefault="000E2192">
            <w:pPr>
              <w:pStyle w:val="2"/>
            </w:pPr>
            <w:r>
              <w:t>反映检测报告完成时间</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植被覆盖度校验</w:t>
            </w:r>
          </w:p>
        </w:tc>
        <w:tc>
          <w:tcPr>
            <w:tcW w:w="5386" w:type="dxa"/>
            <w:vAlign w:val="center"/>
          </w:tcPr>
          <w:p w:rsidR="001F1C30" w:rsidRDefault="000E2192">
            <w:pPr>
              <w:pStyle w:val="2"/>
            </w:pPr>
            <w:r>
              <w:t>植被覆盖度校验成本</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土地利用地面校验</w:t>
            </w:r>
          </w:p>
        </w:tc>
        <w:tc>
          <w:tcPr>
            <w:tcW w:w="5386" w:type="dxa"/>
            <w:vAlign w:val="center"/>
          </w:tcPr>
          <w:p w:rsidR="001F1C30" w:rsidRDefault="000E2192">
            <w:pPr>
              <w:pStyle w:val="2"/>
            </w:pPr>
            <w:r>
              <w:t>土地利用地面校验成本</w:t>
            </w:r>
          </w:p>
        </w:tc>
        <w:tc>
          <w:tcPr>
            <w:tcW w:w="2268" w:type="dxa"/>
            <w:vAlign w:val="center"/>
          </w:tcPr>
          <w:p w:rsidR="001F1C30" w:rsidRDefault="000E2192">
            <w:pPr>
              <w:pStyle w:val="2"/>
            </w:pPr>
            <w:r>
              <w:t>≤5.5万元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相关参数指标调查</w:t>
            </w:r>
          </w:p>
        </w:tc>
        <w:tc>
          <w:tcPr>
            <w:tcW w:w="5386" w:type="dxa"/>
            <w:vAlign w:val="center"/>
          </w:tcPr>
          <w:p w:rsidR="001F1C30" w:rsidRDefault="000E2192">
            <w:pPr>
              <w:pStyle w:val="2"/>
            </w:pPr>
            <w:r>
              <w:t>相关参数指标调查成本</w:t>
            </w:r>
          </w:p>
        </w:tc>
        <w:tc>
          <w:tcPr>
            <w:tcW w:w="2268" w:type="dxa"/>
            <w:vAlign w:val="center"/>
          </w:tcPr>
          <w:p w:rsidR="001F1C30" w:rsidRDefault="000E2192">
            <w:pPr>
              <w:pStyle w:val="2"/>
            </w:pPr>
            <w:r>
              <w:t>≤2万元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分县指标调查</w:t>
            </w:r>
          </w:p>
        </w:tc>
        <w:tc>
          <w:tcPr>
            <w:tcW w:w="5386" w:type="dxa"/>
            <w:vAlign w:val="center"/>
          </w:tcPr>
          <w:p w:rsidR="001F1C30" w:rsidRDefault="000E2192">
            <w:pPr>
              <w:pStyle w:val="2"/>
            </w:pPr>
            <w:r>
              <w:t>分县指标调查成本</w:t>
            </w:r>
          </w:p>
        </w:tc>
        <w:tc>
          <w:tcPr>
            <w:tcW w:w="2268" w:type="dxa"/>
            <w:vAlign w:val="center"/>
          </w:tcPr>
          <w:p w:rsidR="001F1C30" w:rsidRDefault="000E2192">
            <w:pPr>
              <w:pStyle w:val="2"/>
            </w:pPr>
            <w:r>
              <w:t>≤7.5万元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地块调查</w:t>
            </w:r>
          </w:p>
        </w:tc>
        <w:tc>
          <w:tcPr>
            <w:tcW w:w="5386" w:type="dxa"/>
            <w:vAlign w:val="center"/>
          </w:tcPr>
          <w:p w:rsidR="001F1C30" w:rsidRDefault="000E2192">
            <w:pPr>
              <w:pStyle w:val="2"/>
            </w:pPr>
            <w:r>
              <w:t>地块调查成本</w:t>
            </w:r>
          </w:p>
        </w:tc>
        <w:tc>
          <w:tcPr>
            <w:tcW w:w="2268" w:type="dxa"/>
            <w:vAlign w:val="center"/>
          </w:tcPr>
          <w:p w:rsidR="001F1C30" w:rsidRDefault="000E2192">
            <w:pPr>
              <w:pStyle w:val="2"/>
            </w:pPr>
            <w:r>
              <w:t>≤2万元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监测评估报告</w:t>
            </w:r>
          </w:p>
        </w:tc>
        <w:tc>
          <w:tcPr>
            <w:tcW w:w="5386" w:type="dxa"/>
            <w:vAlign w:val="center"/>
          </w:tcPr>
          <w:p w:rsidR="001F1C30" w:rsidRDefault="000E2192">
            <w:pPr>
              <w:pStyle w:val="2"/>
            </w:pPr>
            <w:r>
              <w:t>监测评估报告</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审核通过率</w:t>
            </w:r>
          </w:p>
        </w:tc>
        <w:tc>
          <w:tcPr>
            <w:tcW w:w="5386" w:type="dxa"/>
            <w:vAlign w:val="center"/>
          </w:tcPr>
          <w:p w:rsidR="001F1C30" w:rsidRDefault="000E2192">
            <w:pPr>
              <w:pStyle w:val="2"/>
            </w:pPr>
            <w:r>
              <w:t>审核通过率=（审核通过数量/提交审核总数量）*100%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保障机制正常运行</w:t>
            </w:r>
          </w:p>
        </w:tc>
        <w:tc>
          <w:tcPr>
            <w:tcW w:w="5386" w:type="dxa"/>
            <w:vAlign w:val="center"/>
          </w:tcPr>
          <w:p w:rsidR="001F1C30" w:rsidRDefault="000E2192">
            <w:pPr>
              <w:pStyle w:val="2"/>
            </w:pPr>
            <w:r>
              <w:t>保障机制正常运行</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27、环境监控项目-生态环境监测项目绩效目标表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13020025P00000410019D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环境监控项目-生态环境监测项目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326.17</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326.17</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用于支付生态环境监测项目款</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66%</w:t>
            </w:r>
          </w:p>
        </w:tc>
        <w:tc>
          <w:tcPr>
            <w:tcW w:w="2551" w:type="dxa"/>
            <w:vAlign w:val="center"/>
          </w:tcPr>
          <w:p w:rsidR="001F1C30" w:rsidRDefault="000E2192">
            <w:pPr>
              <w:pStyle w:val="3"/>
            </w:pPr>
            <w:r>
              <w:t>66%</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 xml:space="preserve">1.在2025年度及时支付上年度合同尾款及本年度项目款，通过委托服务单位，保障全市主要河流生态补偿监测、饮用水源地水质监测、地表水水质监测、海洋垃圾监测、国家地下水考核点水质监测、污染源监测、农业面源地面综合监测等监测到位，预计投入326.168万元，通过开展监测工作，以达到饮用水源地水质达标，海洋垃圾、污染源有效监控管理水平有效提升等的效果。 </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全市主要河流生态补偿监测</w:t>
            </w:r>
          </w:p>
        </w:tc>
        <w:tc>
          <w:tcPr>
            <w:tcW w:w="5386" w:type="dxa"/>
            <w:vAlign w:val="center"/>
          </w:tcPr>
          <w:p w:rsidR="001F1C30" w:rsidRDefault="000E2192">
            <w:pPr>
              <w:pStyle w:val="2"/>
            </w:pPr>
            <w:r>
              <w:t>全市主要河流生态补偿监测断面69个监测数量情况</w:t>
            </w:r>
          </w:p>
        </w:tc>
        <w:tc>
          <w:tcPr>
            <w:tcW w:w="2268" w:type="dxa"/>
            <w:vAlign w:val="center"/>
          </w:tcPr>
          <w:p w:rsidR="001F1C30" w:rsidRDefault="000E2192">
            <w:pPr>
              <w:pStyle w:val="2"/>
            </w:pPr>
            <w:r>
              <w:t>≥1次/月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饮用水源地水质监测</w:t>
            </w:r>
          </w:p>
        </w:tc>
        <w:tc>
          <w:tcPr>
            <w:tcW w:w="5386" w:type="dxa"/>
            <w:vAlign w:val="center"/>
          </w:tcPr>
          <w:p w:rsidR="001F1C30" w:rsidRDefault="000E2192">
            <w:pPr>
              <w:pStyle w:val="2"/>
            </w:pPr>
            <w:r>
              <w:t>饮用水源地监测数量</w:t>
            </w:r>
          </w:p>
        </w:tc>
        <w:tc>
          <w:tcPr>
            <w:tcW w:w="2268" w:type="dxa"/>
            <w:vAlign w:val="center"/>
          </w:tcPr>
          <w:p w:rsidR="001F1C30" w:rsidRDefault="000E2192">
            <w:pPr>
              <w:pStyle w:val="2"/>
            </w:pPr>
            <w:r>
              <w:t>15个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饮用水源地水质监测</w:t>
            </w:r>
          </w:p>
        </w:tc>
        <w:tc>
          <w:tcPr>
            <w:tcW w:w="5386" w:type="dxa"/>
            <w:vAlign w:val="center"/>
          </w:tcPr>
          <w:p w:rsidR="001F1C30" w:rsidRDefault="000E2192">
            <w:pPr>
              <w:pStyle w:val="2"/>
            </w:pPr>
            <w:r>
              <w:t>上下半年各监测1次13个农村万人千吨饮用水源地，监测指标数量情况</w:t>
            </w:r>
          </w:p>
        </w:tc>
        <w:tc>
          <w:tcPr>
            <w:tcW w:w="2268" w:type="dxa"/>
            <w:vAlign w:val="center"/>
          </w:tcPr>
          <w:p w:rsidR="001F1C30" w:rsidRDefault="000E2192">
            <w:pPr>
              <w:pStyle w:val="2"/>
            </w:pPr>
            <w:r>
              <w:t>39项</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饮用水源地水质监测</w:t>
            </w:r>
          </w:p>
        </w:tc>
        <w:tc>
          <w:tcPr>
            <w:tcW w:w="5386" w:type="dxa"/>
            <w:vAlign w:val="center"/>
          </w:tcPr>
          <w:p w:rsidR="001F1C30" w:rsidRDefault="000E2192">
            <w:pPr>
              <w:pStyle w:val="2"/>
            </w:pPr>
            <w:r>
              <w:t>上下半年各监测1次24个乡镇及农村水源地，监测指标数量情况</w:t>
            </w:r>
          </w:p>
        </w:tc>
        <w:tc>
          <w:tcPr>
            <w:tcW w:w="2268" w:type="dxa"/>
            <w:vAlign w:val="center"/>
          </w:tcPr>
          <w:p w:rsidR="001F1C30" w:rsidRDefault="000E2192">
            <w:pPr>
              <w:pStyle w:val="2"/>
            </w:pPr>
            <w:r>
              <w:t>39项</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地表水水质监测</w:t>
            </w:r>
          </w:p>
        </w:tc>
        <w:tc>
          <w:tcPr>
            <w:tcW w:w="5386" w:type="dxa"/>
            <w:vAlign w:val="center"/>
          </w:tcPr>
          <w:p w:rsidR="001F1C30" w:rsidRDefault="000E2192">
            <w:pPr>
              <w:pStyle w:val="2"/>
            </w:pPr>
            <w:r>
              <w:t>对5个城市地表水达标通报排名断面，9+X项基本指标每月监测情况</w:t>
            </w:r>
          </w:p>
        </w:tc>
        <w:tc>
          <w:tcPr>
            <w:tcW w:w="2268" w:type="dxa"/>
            <w:vAlign w:val="center"/>
          </w:tcPr>
          <w:p w:rsidR="001F1C30" w:rsidRDefault="000E2192">
            <w:pPr>
              <w:pStyle w:val="2"/>
            </w:pPr>
            <w:r>
              <w:t>1次/月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地表水水质监测</w:t>
            </w:r>
          </w:p>
        </w:tc>
        <w:tc>
          <w:tcPr>
            <w:tcW w:w="5386" w:type="dxa"/>
            <w:vAlign w:val="center"/>
          </w:tcPr>
          <w:p w:rsidR="001F1C30" w:rsidRDefault="000E2192">
            <w:pPr>
              <w:pStyle w:val="2"/>
            </w:pPr>
            <w:r>
              <w:t>对11个农田灌溉水断面监测情况</w:t>
            </w:r>
          </w:p>
        </w:tc>
        <w:tc>
          <w:tcPr>
            <w:tcW w:w="2268" w:type="dxa"/>
            <w:vAlign w:val="center"/>
          </w:tcPr>
          <w:p w:rsidR="001F1C30" w:rsidRDefault="000E2192">
            <w:pPr>
              <w:pStyle w:val="2"/>
            </w:pPr>
            <w:r>
              <w:t>2次/年</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海洋垃圾监测</w:t>
            </w:r>
          </w:p>
        </w:tc>
        <w:tc>
          <w:tcPr>
            <w:tcW w:w="5386" w:type="dxa"/>
            <w:vAlign w:val="center"/>
          </w:tcPr>
          <w:p w:rsidR="001F1C30" w:rsidRDefault="000E2192">
            <w:pPr>
              <w:pStyle w:val="2"/>
            </w:pPr>
            <w:r>
              <w:t>海漂垃圾监测断面、海滩垃圾监测断面布设数量</w:t>
            </w:r>
          </w:p>
        </w:tc>
        <w:tc>
          <w:tcPr>
            <w:tcW w:w="2268" w:type="dxa"/>
            <w:vAlign w:val="center"/>
          </w:tcPr>
          <w:p w:rsidR="001F1C30" w:rsidRDefault="000E2192">
            <w:pPr>
              <w:pStyle w:val="2"/>
            </w:pPr>
            <w:r>
              <w:t>≥6个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国家地下水考核点水质监测</w:t>
            </w:r>
          </w:p>
        </w:tc>
        <w:tc>
          <w:tcPr>
            <w:tcW w:w="5386" w:type="dxa"/>
            <w:vAlign w:val="center"/>
          </w:tcPr>
          <w:p w:rsidR="001F1C30" w:rsidRDefault="000E2192">
            <w:pPr>
              <w:pStyle w:val="2"/>
            </w:pPr>
            <w:r>
              <w:t>国家地下水考核监测点位数量</w:t>
            </w:r>
          </w:p>
        </w:tc>
        <w:tc>
          <w:tcPr>
            <w:tcW w:w="2268" w:type="dxa"/>
            <w:vAlign w:val="center"/>
          </w:tcPr>
          <w:p w:rsidR="001F1C30" w:rsidRDefault="000E2192">
            <w:pPr>
              <w:pStyle w:val="2"/>
            </w:pPr>
            <w:r>
              <w:t>9个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污染源监测</w:t>
            </w:r>
          </w:p>
        </w:tc>
        <w:tc>
          <w:tcPr>
            <w:tcW w:w="5386" w:type="dxa"/>
            <w:vAlign w:val="center"/>
          </w:tcPr>
          <w:p w:rsidR="001F1C30" w:rsidRDefault="000E2192">
            <w:pPr>
              <w:pStyle w:val="2"/>
            </w:pPr>
            <w:r>
              <w:t>企业开展手工监测和比对监测点位</w:t>
            </w:r>
          </w:p>
        </w:tc>
        <w:tc>
          <w:tcPr>
            <w:tcW w:w="2268" w:type="dxa"/>
            <w:vAlign w:val="center"/>
          </w:tcPr>
          <w:p w:rsidR="001F1C30" w:rsidRDefault="000E2192">
            <w:pPr>
              <w:pStyle w:val="2"/>
            </w:pPr>
            <w:r>
              <w:t>520个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农业面源地面综合监测</w:t>
            </w:r>
          </w:p>
        </w:tc>
        <w:tc>
          <w:tcPr>
            <w:tcW w:w="5386" w:type="dxa"/>
            <w:vAlign w:val="center"/>
          </w:tcPr>
          <w:p w:rsidR="001F1C30" w:rsidRDefault="000E2192">
            <w:pPr>
              <w:pStyle w:val="2"/>
            </w:pPr>
            <w:r>
              <w:t>自然汇水区入口和出口水质监测情况</w:t>
            </w:r>
          </w:p>
        </w:tc>
        <w:tc>
          <w:tcPr>
            <w:tcW w:w="2268" w:type="dxa"/>
            <w:vAlign w:val="center"/>
          </w:tcPr>
          <w:p w:rsidR="001F1C30" w:rsidRDefault="000E2192">
            <w:pPr>
              <w:pStyle w:val="2"/>
            </w:pPr>
            <w:r>
              <w:t>1次/月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监测报告合格率</w:t>
            </w:r>
          </w:p>
        </w:tc>
        <w:tc>
          <w:tcPr>
            <w:tcW w:w="5386" w:type="dxa"/>
            <w:vAlign w:val="center"/>
          </w:tcPr>
          <w:p w:rsidR="001F1C30" w:rsidRDefault="000E2192">
            <w:pPr>
              <w:pStyle w:val="2"/>
            </w:pPr>
            <w:r>
              <w:t>监测报告合格情况</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全市主要河流生态补偿监测</w:t>
            </w:r>
          </w:p>
        </w:tc>
        <w:tc>
          <w:tcPr>
            <w:tcW w:w="5386" w:type="dxa"/>
            <w:vAlign w:val="center"/>
          </w:tcPr>
          <w:p w:rsidR="001F1C30" w:rsidRDefault="000E2192">
            <w:pPr>
              <w:pStyle w:val="2"/>
            </w:pPr>
            <w:r>
              <w:t>监测成本</w:t>
            </w:r>
          </w:p>
        </w:tc>
        <w:tc>
          <w:tcPr>
            <w:tcW w:w="2268" w:type="dxa"/>
            <w:vAlign w:val="center"/>
          </w:tcPr>
          <w:p w:rsidR="001F1C30" w:rsidRDefault="000E2192">
            <w:pPr>
              <w:pStyle w:val="2"/>
            </w:pPr>
            <w:r>
              <w:t>≤69万元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饮用水源地水质监测</w:t>
            </w:r>
          </w:p>
        </w:tc>
        <w:tc>
          <w:tcPr>
            <w:tcW w:w="5386" w:type="dxa"/>
            <w:vAlign w:val="center"/>
          </w:tcPr>
          <w:p w:rsidR="001F1C30" w:rsidRDefault="000E2192">
            <w:pPr>
              <w:pStyle w:val="2"/>
            </w:pPr>
            <w:r>
              <w:t>监测成本</w:t>
            </w:r>
          </w:p>
        </w:tc>
        <w:tc>
          <w:tcPr>
            <w:tcW w:w="2268" w:type="dxa"/>
            <w:vAlign w:val="center"/>
          </w:tcPr>
          <w:p w:rsidR="001F1C30" w:rsidRDefault="000E2192">
            <w:pPr>
              <w:pStyle w:val="2"/>
            </w:pPr>
            <w:r>
              <w:t>≤62万元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地表水水质监测</w:t>
            </w:r>
          </w:p>
        </w:tc>
        <w:tc>
          <w:tcPr>
            <w:tcW w:w="5386" w:type="dxa"/>
            <w:vAlign w:val="center"/>
          </w:tcPr>
          <w:p w:rsidR="001F1C30" w:rsidRDefault="000E2192">
            <w:pPr>
              <w:pStyle w:val="2"/>
            </w:pPr>
            <w:r>
              <w:t>监测成本</w:t>
            </w:r>
          </w:p>
        </w:tc>
        <w:tc>
          <w:tcPr>
            <w:tcW w:w="2268" w:type="dxa"/>
            <w:vAlign w:val="center"/>
          </w:tcPr>
          <w:p w:rsidR="001F1C30" w:rsidRDefault="000E2192">
            <w:pPr>
              <w:pStyle w:val="2"/>
            </w:pPr>
            <w:r>
              <w:t>≤13.4万元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海洋垃圾监测</w:t>
            </w:r>
          </w:p>
        </w:tc>
        <w:tc>
          <w:tcPr>
            <w:tcW w:w="5386" w:type="dxa"/>
            <w:vAlign w:val="center"/>
          </w:tcPr>
          <w:p w:rsidR="001F1C30" w:rsidRDefault="000E2192">
            <w:pPr>
              <w:pStyle w:val="2"/>
            </w:pPr>
            <w:r>
              <w:t>监测成本</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国家地下水考核点水质监测</w:t>
            </w:r>
          </w:p>
        </w:tc>
        <w:tc>
          <w:tcPr>
            <w:tcW w:w="5386" w:type="dxa"/>
            <w:vAlign w:val="center"/>
          </w:tcPr>
          <w:p w:rsidR="001F1C30" w:rsidRDefault="000E2192">
            <w:pPr>
              <w:pStyle w:val="2"/>
            </w:pPr>
            <w:r>
              <w:t>监测成本</w:t>
            </w:r>
          </w:p>
        </w:tc>
        <w:tc>
          <w:tcPr>
            <w:tcW w:w="2268" w:type="dxa"/>
            <w:vAlign w:val="center"/>
          </w:tcPr>
          <w:p w:rsidR="001F1C30" w:rsidRDefault="000E2192">
            <w:pPr>
              <w:pStyle w:val="2"/>
            </w:pPr>
            <w:r>
              <w:t>≤7.2万元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污染源监测</w:t>
            </w:r>
          </w:p>
        </w:tc>
        <w:tc>
          <w:tcPr>
            <w:tcW w:w="5386" w:type="dxa"/>
            <w:vAlign w:val="center"/>
          </w:tcPr>
          <w:p w:rsidR="001F1C30" w:rsidRDefault="000E2192">
            <w:pPr>
              <w:pStyle w:val="2"/>
            </w:pPr>
            <w:r>
              <w:t>监测成本</w:t>
            </w:r>
          </w:p>
        </w:tc>
        <w:tc>
          <w:tcPr>
            <w:tcW w:w="2268" w:type="dxa"/>
            <w:vAlign w:val="center"/>
          </w:tcPr>
          <w:p w:rsidR="001F1C30" w:rsidRDefault="000E2192">
            <w:pPr>
              <w:pStyle w:val="2"/>
            </w:pPr>
            <w:r>
              <w:t>≤130万元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农业面源地面综合监测</w:t>
            </w:r>
          </w:p>
        </w:tc>
        <w:tc>
          <w:tcPr>
            <w:tcW w:w="5386" w:type="dxa"/>
            <w:vAlign w:val="center"/>
          </w:tcPr>
          <w:p w:rsidR="001F1C30" w:rsidRDefault="000E2192">
            <w:pPr>
              <w:pStyle w:val="2"/>
            </w:pPr>
            <w:r>
              <w:t>监测成本</w:t>
            </w:r>
          </w:p>
        </w:tc>
        <w:tc>
          <w:tcPr>
            <w:tcW w:w="2268" w:type="dxa"/>
            <w:vAlign w:val="center"/>
          </w:tcPr>
          <w:p w:rsidR="001F1C30" w:rsidRDefault="000E2192">
            <w:pPr>
              <w:pStyle w:val="2"/>
            </w:pPr>
            <w:r>
              <w:t>≤20万元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采样队伍和实验室检测能力安排响应及时性</w:t>
            </w:r>
          </w:p>
        </w:tc>
        <w:tc>
          <w:tcPr>
            <w:tcW w:w="5386" w:type="dxa"/>
            <w:vAlign w:val="center"/>
          </w:tcPr>
          <w:p w:rsidR="001F1C30" w:rsidRDefault="000E2192">
            <w:pPr>
              <w:pStyle w:val="2"/>
            </w:pPr>
            <w:r>
              <w:t>每次检测任务下达后，相对应的采样队伍和实验室检测能力安排时间</w:t>
            </w:r>
          </w:p>
        </w:tc>
        <w:tc>
          <w:tcPr>
            <w:tcW w:w="2268" w:type="dxa"/>
            <w:vAlign w:val="center"/>
          </w:tcPr>
          <w:p w:rsidR="001F1C30" w:rsidRDefault="000E2192">
            <w:pPr>
              <w:pStyle w:val="2"/>
            </w:pPr>
            <w:r>
              <w:t>≤2小时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检测报告出具及时性</w:t>
            </w:r>
          </w:p>
        </w:tc>
        <w:tc>
          <w:tcPr>
            <w:tcW w:w="5386" w:type="dxa"/>
            <w:vAlign w:val="center"/>
          </w:tcPr>
          <w:p w:rsidR="001F1C30" w:rsidRDefault="000E2192">
            <w:pPr>
              <w:pStyle w:val="2"/>
            </w:pPr>
            <w:r>
              <w:t>每次所采集的样品在技术规范要求时间内进行实验室分析完毕后，及时出具具有法律效力的检测报告</w:t>
            </w:r>
          </w:p>
        </w:tc>
        <w:tc>
          <w:tcPr>
            <w:tcW w:w="2268" w:type="dxa"/>
            <w:vAlign w:val="center"/>
          </w:tcPr>
          <w:p w:rsidR="001F1C30" w:rsidRDefault="000E2192">
            <w:pPr>
              <w:pStyle w:val="2"/>
            </w:pPr>
            <w:r>
              <w:t>≤5日</w:t>
            </w:r>
          </w:p>
        </w:tc>
        <w:tc>
          <w:tcPr>
            <w:tcW w:w="1276" w:type="dxa"/>
            <w:vAlign w:val="center"/>
          </w:tcPr>
          <w:p w:rsidR="001F1C30" w:rsidRDefault="000E2192">
            <w:pPr>
              <w:pStyle w:val="2"/>
            </w:pPr>
            <w:r>
              <w:t>工作计划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报告成果应用率</w:t>
            </w:r>
          </w:p>
        </w:tc>
        <w:tc>
          <w:tcPr>
            <w:tcW w:w="5386" w:type="dxa"/>
            <w:vAlign w:val="center"/>
          </w:tcPr>
          <w:p w:rsidR="001F1C30" w:rsidRDefault="000E2192">
            <w:pPr>
              <w:pStyle w:val="2"/>
            </w:pPr>
            <w:r>
              <w:t>反映报告成果应用，水质提升、污染源管理水平的提升情况</w:t>
            </w:r>
          </w:p>
          <w:p w:rsidR="001F1C30" w:rsidRDefault="000E2192">
            <w:pPr>
              <w:pStyle w:val="2"/>
            </w:pPr>
            <w:r>
              <w:t>指标业绩值=报告成果应用数/报告出具数量*100%</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城镇水源地水质达到或优于三类比例</w:t>
            </w:r>
          </w:p>
        </w:tc>
        <w:tc>
          <w:tcPr>
            <w:tcW w:w="5386" w:type="dxa"/>
            <w:vAlign w:val="center"/>
          </w:tcPr>
          <w:p w:rsidR="001F1C30" w:rsidRDefault="000E2192">
            <w:pPr>
              <w:pStyle w:val="2"/>
            </w:pPr>
            <w:r>
              <w:t>考察水源地水质达标情况</w:t>
            </w:r>
          </w:p>
          <w:p w:rsidR="001F1C30" w:rsidRDefault="000E2192">
            <w:pPr>
              <w:pStyle w:val="2"/>
            </w:pPr>
            <w:r>
              <w:t>业绩值=水源地水质达到或优于三类的数量/总数量*100%</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28、环境监控项目-市级大气自动监测数据管理平台运维项目绩效目标表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13020025P00000410020Q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环境监控项目-市级大气自动监测数据管理平台运维项目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用于支付市级大气自动监测数据管理平台运维项目款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了推进2025年度的空气质量监测与污染源管控工作，计划投入130万元聘请第三方专业机构，负责乡镇空气站的监测审核平台及市控空气站的运行维护，确保监测数据的准确、及时和可靠，利用这些数据指导乡镇控制本地污染源，便于相关部门对污染物进行溯源和制定管控措施。</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乡镇空气站监测审核平台运行维护数量</w:t>
            </w:r>
          </w:p>
        </w:tc>
        <w:tc>
          <w:tcPr>
            <w:tcW w:w="5386" w:type="dxa"/>
            <w:vAlign w:val="center"/>
          </w:tcPr>
          <w:p w:rsidR="001F1C30" w:rsidRDefault="000E2192">
            <w:pPr>
              <w:pStyle w:val="2"/>
            </w:pPr>
            <w:r>
              <w:t>反映乡镇空气站监测审核平台运行维护数量</w:t>
            </w:r>
          </w:p>
        </w:tc>
        <w:tc>
          <w:tcPr>
            <w:tcW w:w="2268" w:type="dxa"/>
            <w:vAlign w:val="center"/>
          </w:tcPr>
          <w:p w:rsidR="001F1C30" w:rsidRDefault="000E2192">
            <w:pPr>
              <w:pStyle w:val="2"/>
            </w:pPr>
            <w:r>
              <w:t>178个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市控空气站运行维护数量</w:t>
            </w:r>
          </w:p>
        </w:tc>
        <w:tc>
          <w:tcPr>
            <w:tcW w:w="5386" w:type="dxa"/>
            <w:vAlign w:val="center"/>
          </w:tcPr>
          <w:p w:rsidR="001F1C30" w:rsidRDefault="000E2192">
            <w:pPr>
              <w:pStyle w:val="2"/>
            </w:pPr>
            <w:r>
              <w:t>反映市控空气站运行维护数量</w:t>
            </w:r>
          </w:p>
        </w:tc>
        <w:tc>
          <w:tcPr>
            <w:tcW w:w="2268" w:type="dxa"/>
            <w:vAlign w:val="center"/>
          </w:tcPr>
          <w:p w:rsidR="001F1C30" w:rsidRDefault="000E2192">
            <w:pPr>
              <w:pStyle w:val="2"/>
            </w:pPr>
            <w:r>
              <w:t>4个</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乡镇空气站监测审核平台运行维护合格率</w:t>
            </w:r>
          </w:p>
        </w:tc>
        <w:tc>
          <w:tcPr>
            <w:tcW w:w="5386" w:type="dxa"/>
            <w:vAlign w:val="center"/>
          </w:tcPr>
          <w:p w:rsidR="001F1C30" w:rsidRDefault="000E2192">
            <w:pPr>
              <w:pStyle w:val="2"/>
            </w:pPr>
            <w:r>
              <w:t>反映乡镇空气站监测审核平台运行维护的合格占比</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市控空气站运行维护合格率</w:t>
            </w:r>
          </w:p>
        </w:tc>
        <w:tc>
          <w:tcPr>
            <w:tcW w:w="5386" w:type="dxa"/>
            <w:vAlign w:val="center"/>
          </w:tcPr>
          <w:p w:rsidR="001F1C30" w:rsidRDefault="000E2192">
            <w:pPr>
              <w:pStyle w:val="2"/>
            </w:pPr>
            <w:r>
              <w:t>反映市控空气站运行维护的合格占比</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数据审核完成时间</w:t>
            </w:r>
          </w:p>
        </w:tc>
        <w:tc>
          <w:tcPr>
            <w:tcW w:w="5386" w:type="dxa"/>
            <w:vAlign w:val="center"/>
          </w:tcPr>
          <w:p w:rsidR="001F1C30" w:rsidRDefault="000E2192">
            <w:pPr>
              <w:pStyle w:val="2"/>
            </w:pPr>
            <w:r>
              <w:t>反映乡镇空气站监测审核平台数据审核完成时间</w:t>
            </w:r>
          </w:p>
        </w:tc>
        <w:tc>
          <w:tcPr>
            <w:tcW w:w="2268" w:type="dxa"/>
            <w:vAlign w:val="center"/>
          </w:tcPr>
          <w:p w:rsidR="001F1C30" w:rsidRDefault="000E2192">
            <w:pPr>
              <w:pStyle w:val="2"/>
            </w:pPr>
            <w:r>
              <w:t>≤1天</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故障响应时间</w:t>
            </w:r>
          </w:p>
        </w:tc>
        <w:tc>
          <w:tcPr>
            <w:tcW w:w="5386" w:type="dxa"/>
            <w:vAlign w:val="center"/>
          </w:tcPr>
          <w:p w:rsidR="001F1C30" w:rsidRDefault="000E2192">
            <w:pPr>
              <w:pStyle w:val="2"/>
            </w:pPr>
            <w:r>
              <w:t>反映市控空气站运行故障响应的时间</w:t>
            </w:r>
          </w:p>
        </w:tc>
        <w:tc>
          <w:tcPr>
            <w:tcW w:w="2268" w:type="dxa"/>
            <w:vAlign w:val="center"/>
          </w:tcPr>
          <w:p w:rsidR="001F1C30" w:rsidRDefault="000E2192">
            <w:pPr>
              <w:pStyle w:val="2"/>
            </w:pPr>
            <w:r>
              <w:t>≤4小时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乡镇空气站监测审核平台运行维护平均成本</w:t>
            </w:r>
          </w:p>
        </w:tc>
        <w:tc>
          <w:tcPr>
            <w:tcW w:w="5386" w:type="dxa"/>
            <w:vAlign w:val="center"/>
          </w:tcPr>
          <w:p w:rsidR="001F1C30" w:rsidRDefault="000E2192">
            <w:pPr>
              <w:pStyle w:val="2"/>
            </w:pPr>
            <w:r>
              <w:t>反映每个乡镇空气站监测审核平台运行维护平均成本</w:t>
            </w:r>
          </w:p>
        </w:tc>
        <w:tc>
          <w:tcPr>
            <w:tcW w:w="2268" w:type="dxa"/>
            <w:vAlign w:val="center"/>
          </w:tcPr>
          <w:p w:rsidR="001F1C30" w:rsidRDefault="000E2192">
            <w:pPr>
              <w:pStyle w:val="2"/>
            </w:pPr>
            <w:r>
              <w:t>≤0.41万元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市控空气站运行维护平均成本</w:t>
            </w:r>
          </w:p>
        </w:tc>
        <w:tc>
          <w:tcPr>
            <w:tcW w:w="5386" w:type="dxa"/>
            <w:vAlign w:val="center"/>
          </w:tcPr>
          <w:p w:rsidR="001F1C30" w:rsidRDefault="000E2192">
            <w:pPr>
              <w:pStyle w:val="2"/>
            </w:pPr>
            <w:r>
              <w:t>反映每个市控空气站运行维护平均成本</w:t>
            </w:r>
          </w:p>
        </w:tc>
        <w:tc>
          <w:tcPr>
            <w:tcW w:w="2268" w:type="dxa"/>
            <w:vAlign w:val="center"/>
          </w:tcPr>
          <w:p w:rsidR="001F1C30" w:rsidRDefault="000E2192">
            <w:pPr>
              <w:pStyle w:val="2"/>
            </w:pPr>
            <w:r>
              <w:t>≤15万元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保障设备正常运行时间</w:t>
            </w:r>
          </w:p>
        </w:tc>
        <w:tc>
          <w:tcPr>
            <w:tcW w:w="5386" w:type="dxa"/>
            <w:vAlign w:val="center"/>
          </w:tcPr>
          <w:p w:rsidR="001F1C30" w:rsidRDefault="000E2192">
            <w:pPr>
              <w:pStyle w:val="2"/>
            </w:pPr>
            <w:r>
              <w:t>保障设备正常运行时间</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29、环境监控项目-唐山市环境空气自动监测乡镇站数据运维质控服务项目绩效目标表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13020025P000004100220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环境监控项目-唐山市环境空气自动监测乡镇站数据运维质控服务项目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用于唐山市环境空气自动监测乡镇站数据运维质控服务项目款</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1.2025年为实现我中心对178个乡镇空气站运行管理和数据真实性情况进行监督检查，预计投入60万元，通过开展唐山市环境空气自动监测乡镇站数据运维质控服务，对设备使用人行为进行约束，实现数据真实性。</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硬件设备维护数量</w:t>
            </w:r>
          </w:p>
        </w:tc>
        <w:tc>
          <w:tcPr>
            <w:tcW w:w="5386" w:type="dxa"/>
            <w:vAlign w:val="center"/>
          </w:tcPr>
          <w:p w:rsidR="001F1C30" w:rsidRDefault="000E2192">
            <w:pPr>
              <w:pStyle w:val="2"/>
            </w:pPr>
            <w:r>
              <w:t>反映硬件设备维护的数量</w:t>
            </w:r>
          </w:p>
        </w:tc>
        <w:tc>
          <w:tcPr>
            <w:tcW w:w="2268" w:type="dxa"/>
            <w:vAlign w:val="center"/>
          </w:tcPr>
          <w:p w:rsidR="001F1C30" w:rsidRDefault="000E2192">
            <w:pPr>
              <w:pStyle w:val="2"/>
            </w:pPr>
            <w:r>
              <w:t>20套</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软件运维</w:t>
            </w:r>
          </w:p>
        </w:tc>
        <w:tc>
          <w:tcPr>
            <w:tcW w:w="5386" w:type="dxa"/>
            <w:vAlign w:val="center"/>
          </w:tcPr>
          <w:p w:rsidR="001F1C30" w:rsidRDefault="000E2192">
            <w:pPr>
              <w:pStyle w:val="2"/>
            </w:pPr>
            <w:r>
              <w:t>反映软件管理乡镇空气站的数量</w:t>
            </w:r>
          </w:p>
        </w:tc>
        <w:tc>
          <w:tcPr>
            <w:tcW w:w="2268" w:type="dxa"/>
            <w:vAlign w:val="center"/>
          </w:tcPr>
          <w:p w:rsidR="001F1C30" w:rsidRDefault="000E2192">
            <w:pPr>
              <w:pStyle w:val="2"/>
            </w:pPr>
            <w:r>
              <w:t>178套</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运行正常率</w:t>
            </w:r>
          </w:p>
        </w:tc>
        <w:tc>
          <w:tcPr>
            <w:tcW w:w="5386" w:type="dxa"/>
            <w:vAlign w:val="center"/>
          </w:tcPr>
          <w:p w:rsidR="001F1C30" w:rsidRDefault="000E2192">
            <w:pPr>
              <w:pStyle w:val="2"/>
            </w:pPr>
            <w:r>
              <w:t>反映设备运行的正常比例</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运行正常率</w:t>
            </w:r>
          </w:p>
        </w:tc>
        <w:tc>
          <w:tcPr>
            <w:tcW w:w="5386" w:type="dxa"/>
            <w:vAlign w:val="center"/>
          </w:tcPr>
          <w:p w:rsidR="001F1C30" w:rsidRDefault="000E2192">
            <w:pPr>
              <w:pStyle w:val="2"/>
            </w:pPr>
            <w:r>
              <w:t>反映软件运行的正常比例</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设备故障处理响应时间</w:t>
            </w:r>
          </w:p>
        </w:tc>
        <w:tc>
          <w:tcPr>
            <w:tcW w:w="5386" w:type="dxa"/>
            <w:vAlign w:val="center"/>
          </w:tcPr>
          <w:p w:rsidR="001F1C30" w:rsidRDefault="000E2192">
            <w:pPr>
              <w:pStyle w:val="2"/>
            </w:pPr>
            <w:r>
              <w:t>反映设备故障处理的响应时间</w:t>
            </w:r>
          </w:p>
        </w:tc>
        <w:tc>
          <w:tcPr>
            <w:tcW w:w="2268" w:type="dxa"/>
            <w:vAlign w:val="center"/>
          </w:tcPr>
          <w:p w:rsidR="001F1C30" w:rsidRDefault="000E2192">
            <w:pPr>
              <w:pStyle w:val="2"/>
            </w:pPr>
            <w:r>
              <w:t>≤4小时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软件故障处理响应时间</w:t>
            </w:r>
          </w:p>
        </w:tc>
        <w:tc>
          <w:tcPr>
            <w:tcW w:w="5386" w:type="dxa"/>
            <w:vAlign w:val="center"/>
          </w:tcPr>
          <w:p w:rsidR="001F1C30" w:rsidRDefault="000E2192">
            <w:pPr>
              <w:pStyle w:val="2"/>
            </w:pPr>
            <w:r>
              <w:t>反映软件故障处理的响应时间</w:t>
            </w:r>
          </w:p>
        </w:tc>
        <w:tc>
          <w:tcPr>
            <w:tcW w:w="2268" w:type="dxa"/>
            <w:vAlign w:val="center"/>
          </w:tcPr>
          <w:p w:rsidR="001F1C30" w:rsidRDefault="000E2192">
            <w:pPr>
              <w:pStyle w:val="2"/>
            </w:pPr>
            <w:r>
              <w:t>≤4小时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维护一套硬件设备成本</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维护一个管理站的平均成本</w:t>
            </w:r>
          </w:p>
        </w:tc>
        <w:tc>
          <w:tcPr>
            <w:tcW w:w="2268" w:type="dxa"/>
            <w:vAlign w:val="center"/>
          </w:tcPr>
          <w:p w:rsidR="001F1C30" w:rsidRDefault="000E2192">
            <w:pPr>
              <w:pStyle w:val="2"/>
            </w:pPr>
            <w:r>
              <w:t>≤0.2万元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保障设备正常运行时间</w:t>
            </w:r>
          </w:p>
        </w:tc>
        <w:tc>
          <w:tcPr>
            <w:tcW w:w="5386" w:type="dxa"/>
            <w:vAlign w:val="center"/>
          </w:tcPr>
          <w:p w:rsidR="001F1C30" w:rsidRDefault="000E2192">
            <w:pPr>
              <w:pStyle w:val="2"/>
            </w:pPr>
            <w:r>
              <w:t>保障设备正常运行时间</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30、环境监控项目-唐山市土壤污染重点监管单位周边土壤环境监测项目绩效目标表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13020025P00000410028M</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环境监控项目-唐山市土壤污染重点监管单位周边土壤环境监测项目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165.32</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165.32</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用于支付唐山市土壤污染重点监管单位周边土壤环境监测项目款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摸清土壤污染重点监管单位周边土壤污染情况，预计总投入1288.3207万元，通过与第三方签订详细的服务合同明确服务范围、服务标准、服务期限等关键条款，制定详细的服务规范和操作流程，以及严格费用管理等措施来确保服务的质量和效率，按照最新要求提出相应差异化管控建议，为分用途、分类型推动地块的环境管理提供科学、准确的数据支撑。</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监测报告数量</w:t>
            </w:r>
          </w:p>
        </w:tc>
        <w:tc>
          <w:tcPr>
            <w:tcW w:w="5386" w:type="dxa"/>
            <w:vAlign w:val="center"/>
          </w:tcPr>
          <w:p w:rsidR="001F1C30" w:rsidRDefault="000E2192">
            <w:pPr>
              <w:pStyle w:val="2"/>
            </w:pPr>
            <w:r>
              <w:t>反映监测报告的数量</w:t>
            </w:r>
          </w:p>
        </w:tc>
        <w:tc>
          <w:tcPr>
            <w:tcW w:w="2268" w:type="dxa"/>
            <w:vAlign w:val="center"/>
          </w:tcPr>
          <w:p w:rsidR="001F1C30" w:rsidRDefault="000E2192">
            <w:pPr>
              <w:pStyle w:val="2"/>
            </w:pPr>
            <w:r>
              <w:t>131家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成果专家审核通过率</w:t>
            </w:r>
          </w:p>
        </w:tc>
        <w:tc>
          <w:tcPr>
            <w:tcW w:w="5386" w:type="dxa"/>
            <w:vAlign w:val="center"/>
          </w:tcPr>
          <w:p w:rsidR="001F1C30" w:rsidRDefault="000E2192">
            <w:pPr>
              <w:pStyle w:val="2"/>
            </w:pPr>
            <w:r>
              <w:t>审核通过率=（成功通过的实体数量 / 总提交数量）× 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2025年10月31日前</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反映报告平均成本</w:t>
            </w:r>
          </w:p>
        </w:tc>
        <w:tc>
          <w:tcPr>
            <w:tcW w:w="2268" w:type="dxa"/>
            <w:vAlign w:val="center"/>
          </w:tcPr>
          <w:p w:rsidR="001F1C30" w:rsidRDefault="000E2192">
            <w:pPr>
              <w:pStyle w:val="2"/>
            </w:pPr>
            <w:r>
              <w:t>≤10.38万元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为管理部门提供意见建议</w:t>
            </w:r>
          </w:p>
        </w:tc>
        <w:tc>
          <w:tcPr>
            <w:tcW w:w="5386" w:type="dxa"/>
            <w:vAlign w:val="center"/>
          </w:tcPr>
          <w:p w:rsidR="001F1C30" w:rsidRDefault="000E2192">
            <w:pPr>
              <w:pStyle w:val="2"/>
            </w:pPr>
            <w:r>
              <w:t>反映为管理部门提供意见建议数量</w:t>
            </w:r>
          </w:p>
        </w:tc>
        <w:tc>
          <w:tcPr>
            <w:tcW w:w="2268" w:type="dxa"/>
            <w:vAlign w:val="center"/>
          </w:tcPr>
          <w:p w:rsidR="001F1C30" w:rsidRDefault="000E2192">
            <w:pPr>
              <w:pStyle w:val="2"/>
            </w:pPr>
            <w:r>
              <w:t>≥131条</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31、环境监控项目-唐山市辖区声环境自动监测系统技术保障项目绩效目标表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13020025P00000410025T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环境监控项目-唐山市辖区声环境自动监测系统技术保障项目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108.80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108.80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用于支付唐山市辖区声环境自动监测系统技术保障项目款</w:t>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1.为保障噪声监测子站开展运维、技术保障工作，2025年度申请资金108.8万元，以保证自动监测系统正常稳定运行，联网传输畅通高效。</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正常运行支付尾款噪声自动监测仪数量</w:t>
            </w:r>
          </w:p>
        </w:tc>
        <w:tc>
          <w:tcPr>
            <w:tcW w:w="5386" w:type="dxa"/>
            <w:vAlign w:val="center"/>
          </w:tcPr>
          <w:p w:rsidR="001F1C30" w:rsidRDefault="000E2192">
            <w:pPr>
              <w:pStyle w:val="2"/>
            </w:pPr>
            <w:r>
              <w:t>反映正常运行支付尾款环境自动监测仪数量</w:t>
            </w:r>
          </w:p>
        </w:tc>
        <w:tc>
          <w:tcPr>
            <w:tcW w:w="2268" w:type="dxa"/>
            <w:vAlign w:val="center"/>
          </w:tcPr>
          <w:p w:rsidR="001F1C30" w:rsidRDefault="000E2192">
            <w:pPr>
              <w:pStyle w:val="2"/>
            </w:pPr>
            <w:r>
              <w:t>8套</w:t>
            </w:r>
          </w:p>
        </w:tc>
        <w:tc>
          <w:tcPr>
            <w:tcW w:w="1276" w:type="dxa"/>
            <w:vAlign w:val="center"/>
          </w:tcPr>
          <w:p w:rsidR="001F1C30" w:rsidRDefault="000E2192">
            <w:pPr>
              <w:pStyle w:val="2"/>
            </w:pPr>
            <w:r>
              <w:t>政府采购合同：TSJKHT-2024-041</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正常运行支付尾款车流量监测仪数量</w:t>
            </w:r>
          </w:p>
        </w:tc>
        <w:tc>
          <w:tcPr>
            <w:tcW w:w="5386" w:type="dxa"/>
            <w:vAlign w:val="center"/>
          </w:tcPr>
          <w:p w:rsidR="001F1C30" w:rsidRDefault="000E2192">
            <w:pPr>
              <w:pStyle w:val="2"/>
            </w:pPr>
            <w:r>
              <w:t>反映正常运行支付尾款车流量监测仪数量</w:t>
            </w:r>
          </w:p>
        </w:tc>
        <w:tc>
          <w:tcPr>
            <w:tcW w:w="2268" w:type="dxa"/>
            <w:vAlign w:val="center"/>
          </w:tcPr>
          <w:p w:rsidR="001F1C30" w:rsidRDefault="000E2192">
            <w:pPr>
              <w:pStyle w:val="2"/>
            </w:pPr>
            <w:r>
              <w:t>1.5套</w:t>
            </w:r>
          </w:p>
        </w:tc>
        <w:tc>
          <w:tcPr>
            <w:tcW w:w="1276" w:type="dxa"/>
            <w:vAlign w:val="center"/>
          </w:tcPr>
          <w:p w:rsidR="001F1C30" w:rsidRDefault="000E2192">
            <w:pPr>
              <w:pStyle w:val="2"/>
            </w:pPr>
            <w:r>
              <w:t>政府采购合同：TSJKHT-2024-041</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技术保障噪声子站数量</w:t>
            </w:r>
          </w:p>
        </w:tc>
        <w:tc>
          <w:tcPr>
            <w:tcW w:w="5386" w:type="dxa"/>
            <w:vAlign w:val="center"/>
          </w:tcPr>
          <w:p w:rsidR="001F1C30" w:rsidRDefault="000E2192">
            <w:pPr>
              <w:pStyle w:val="2"/>
            </w:pPr>
            <w:r>
              <w:t>反映技术保障噪声子站数量</w:t>
            </w:r>
          </w:p>
        </w:tc>
        <w:tc>
          <w:tcPr>
            <w:tcW w:w="2268" w:type="dxa"/>
            <w:vAlign w:val="center"/>
          </w:tcPr>
          <w:p w:rsidR="001F1C30" w:rsidRDefault="000E2192">
            <w:pPr>
              <w:pStyle w:val="2"/>
            </w:pPr>
            <w:r>
              <w:t>16套</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噪声子站技术保障合格率</w:t>
            </w:r>
          </w:p>
        </w:tc>
        <w:tc>
          <w:tcPr>
            <w:tcW w:w="5386" w:type="dxa"/>
            <w:vAlign w:val="center"/>
          </w:tcPr>
          <w:p w:rsidR="001F1C30" w:rsidRDefault="000E2192">
            <w:pPr>
              <w:pStyle w:val="2"/>
            </w:pPr>
            <w:r>
              <w:t>反映噪声子站技术保障合格率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故障响应时间</w:t>
            </w:r>
          </w:p>
        </w:tc>
        <w:tc>
          <w:tcPr>
            <w:tcW w:w="5386" w:type="dxa"/>
            <w:vAlign w:val="center"/>
          </w:tcPr>
          <w:p w:rsidR="001F1C30" w:rsidRDefault="000E2192">
            <w:pPr>
              <w:pStyle w:val="2"/>
            </w:pPr>
            <w:r>
              <w:t>反映故障响应时间</w:t>
            </w:r>
          </w:p>
        </w:tc>
        <w:tc>
          <w:tcPr>
            <w:tcW w:w="2268" w:type="dxa"/>
            <w:vAlign w:val="center"/>
          </w:tcPr>
          <w:p w:rsidR="001F1C30" w:rsidRDefault="000E2192">
            <w:pPr>
              <w:pStyle w:val="2"/>
            </w:pPr>
            <w:r>
              <w:t>≤4小时</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购买一套噪声自动监测仪的成本</w:t>
            </w:r>
          </w:p>
        </w:tc>
        <w:tc>
          <w:tcPr>
            <w:tcW w:w="2268" w:type="dxa"/>
            <w:vAlign w:val="center"/>
          </w:tcPr>
          <w:p w:rsidR="001F1C30" w:rsidRDefault="000E2192">
            <w:pPr>
              <w:pStyle w:val="2"/>
            </w:pPr>
            <w:r>
              <w:t>≤12.74万元</w:t>
            </w:r>
          </w:p>
        </w:tc>
        <w:tc>
          <w:tcPr>
            <w:tcW w:w="1276" w:type="dxa"/>
            <w:vAlign w:val="center"/>
          </w:tcPr>
          <w:p w:rsidR="001F1C30" w:rsidRDefault="000E2192">
            <w:pPr>
              <w:pStyle w:val="2"/>
            </w:pPr>
            <w:r>
              <w:t>政府采购合同：TSJKHT-2024-041</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购买一套车流量监测仪的成本</w:t>
            </w:r>
          </w:p>
        </w:tc>
        <w:tc>
          <w:tcPr>
            <w:tcW w:w="2268" w:type="dxa"/>
            <w:vAlign w:val="center"/>
          </w:tcPr>
          <w:p w:rsidR="001F1C30" w:rsidRDefault="000E2192">
            <w:pPr>
              <w:pStyle w:val="2"/>
            </w:pPr>
            <w:r>
              <w:t>≤1.92万元</w:t>
            </w:r>
          </w:p>
        </w:tc>
        <w:tc>
          <w:tcPr>
            <w:tcW w:w="1276" w:type="dxa"/>
            <w:vAlign w:val="center"/>
          </w:tcPr>
          <w:p w:rsidR="001F1C30" w:rsidRDefault="000E2192">
            <w:pPr>
              <w:pStyle w:val="2"/>
            </w:pPr>
            <w:r>
              <w:t>政府采购合同：TSJKHT-</w:t>
            </w:r>
            <w:r>
              <w:lastRenderedPageBreak/>
              <w:t>2024-041</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声环境自动监测系统技术保障月均成本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保障系统正常运行时间</w:t>
            </w:r>
          </w:p>
        </w:tc>
        <w:tc>
          <w:tcPr>
            <w:tcW w:w="5386" w:type="dxa"/>
            <w:vAlign w:val="center"/>
          </w:tcPr>
          <w:p w:rsidR="001F1C30" w:rsidRDefault="000E2192">
            <w:pPr>
              <w:pStyle w:val="2"/>
            </w:pPr>
            <w:r>
              <w:t>保障系统正常运行时间</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32、环境监控项目-仪器设备维修维护绩效目标表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13020025P00000410021C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环境监控项目-仪器设备维修维护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用于支付仪器设备维修维护项目款</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了确保中心全部监测仪器设备正常使用，2025年度预计投入80.00万元，通过聘请第三方机构进行监测仪器设备维修和维护服务，以保障监测仪器设备出具的监测数据真实、准确和有效，从而为环境治理和管理提供可靠的数据支持。</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仪器设备维修维护完成率（%）</w:t>
            </w:r>
          </w:p>
        </w:tc>
        <w:tc>
          <w:tcPr>
            <w:tcW w:w="5386" w:type="dxa"/>
            <w:vAlign w:val="center"/>
          </w:tcPr>
          <w:p w:rsidR="001F1C30" w:rsidRDefault="000E2192">
            <w:pPr>
              <w:pStyle w:val="2"/>
            </w:pPr>
            <w:r>
              <w:t>反映仪器设备维修维护的完成比率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仪器设备维修维护合格率（%）</w:t>
            </w:r>
          </w:p>
        </w:tc>
        <w:tc>
          <w:tcPr>
            <w:tcW w:w="5386" w:type="dxa"/>
            <w:vAlign w:val="center"/>
          </w:tcPr>
          <w:p w:rsidR="001F1C30" w:rsidRDefault="000E2192">
            <w:pPr>
              <w:pStyle w:val="2"/>
            </w:pPr>
            <w:r>
              <w:t>反映仪器设备维修维护的合格的占比</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响应时间</w:t>
            </w:r>
          </w:p>
        </w:tc>
        <w:tc>
          <w:tcPr>
            <w:tcW w:w="5386" w:type="dxa"/>
            <w:vAlign w:val="center"/>
          </w:tcPr>
          <w:p w:rsidR="001F1C30" w:rsidRDefault="000E2192">
            <w:pPr>
              <w:pStyle w:val="2"/>
            </w:pPr>
            <w:r>
              <w:t>反映仪器设备维修维护的响应时间</w:t>
            </w:r>
          </w:p>
        </w:tc>
        <w:tc>
          <w:tcPr>
            <w:tcW w:w="2268" w:type="dxa"/>
            <w:vAlign w:val="center"/>
          </w:tcPr>
          <w:p w:rsidR="001F1C30" w:rsidRDefault="000E2192">
            <w:pPr>
              <w:pStyle w:val="2"/>
            </w:pPr>
            <w:r>
              <w:t>≤2小时</w:t>
            </w:r>
          </w:p>
        </w:tc>
        <w:tc>
          <w:tcPr>
            <w:tcW w:w="1276" w:type="dxa"/>
            <w:vAlign w:val="center"/>
          </w:tcPr>
          <w:p w:rsidR="001F1C30" w:rsidRDefault="000E2192">
            <w:pPr>
              <w:pStyle w:val="2"/>
            </w:pPr>
            <w:r>
              <w:t>政府采购合同（仪器设备维修维护）</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仪器设备维修维护月平均成本</w:t>
            </w:r>
          </w:p>
        </w:tc>
        <w:tc>
          <w:tcPr>
            <w:tcW w:w="5386" w:type="dxa"/>
            <w:vAlign w:val="center"/>
          </w:tcPr>
          <w:p w:rsidR="001F1C30" w:rsidRDefault="000E2192">
            <w:pPr>
              <w:pStyle w:val="2"/>
            </w:pPr>
            <w:r>
              <w:t>每月平均仪器设备维修成本</w:t>
            </w:r>
          </w:p>
        </w:tc>
        <w:tc>
          <w:tcPr>
            <w:tcW w:w="2268" w:type="dxa"/>
            <w:vAlign w:val="center"/>
          </w:tcPr>
          <w:p w:rsidR="001F1C30" w:rsidRDefault="000E2192">
            <w:pPr>
              <w:pStyle w:val="2"/>
            </w:pPr>
            <w:r>
              <w:t>≤6.67万元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保障设备正常运行时间</w:t>
            </w:r>
          </w:p>
        </w:tc>
        <w:tc>
          <w:tcPr>
            <w:tcW w:w="5386" w:type="dxa"/>
            <w:vAlign w:val="center"/>
          </w:tcPr>
          <w:p w:rsidR="001F1C30" w:rsidRDefault="000E2192">
            <w:pPr>
              <w:pStyle w:val="2"/>
            </w:pPr>
            <w:r>
              <w:t>保障设备正常运行时间</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33、唐山市土壤污染重点监管单位周边土壤环境监测项目绩效目标表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13020023P000076100029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唐山市土壤污染重点监管单位周边土壤环境监测项目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1185.00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1185.00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土壤监测</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25%</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1.目标1.建立土壤污染重点监管单位及周边情况调查台账；</w:t>
            </w:r>
          </w:p>
          <w:p w:rsidR="001F1C30" w:rsidRDefault="000E2192">
            <w:pPr>
              <w:pStyle w:val="2"/>
            </w:pPr>
            <w:r>
              <w:t>目标2.明确土壤污染重点监管单位所属污染影响类型；</w:t>
            </w:r>
          </w:p>
          <w:p w:rsidR="001F1C30" w:rsidRDefault="000E2192">
            <w:pPr>
              <w:pStyle w:val="2"/>
            </w:pPr>
            <w:r>
              <w:t>目标3.建立各影响类型下监管单位土壤(含地下水)污染物清单；目标4.提出土壤污染重点监管单位污染风险管控对策建议等。</w:t>
            </w:r>
          </w:p>
          <w:p w:rsidR="001F1C30" w:rsidRDefault="001F1C30">
            <w:pPr>
              <w:pStyle w:val="2"/>
            </w:pP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完成唐山市土壤污染重点监管单位周边土壤环境监测方案</w:t>
            </w:r>
          </w:p>
          <w:p w:rsidR="001F1C30" w:rsidRDefault="001F1C30">
            <w:pPr>
              <w:pStyle w:val="2"/>
            </w:pPr>
          </w:p>
        </w:tc>
        <w:tc>
          <w:tcPr>
            <w:tcW w:w="5386" w:type="dxa"/>
            <w:vAlign w:val="center"/>
          </w:tcPr>
          <w:p w:rsidR="001F1C30" w:rsidRDefault="000E2192">
            <w:pPr>
              <w:pStyle w:val="2"/>
            </w:pPr>
            <w:r>
              <w:t>完成唐山市土壤污染重点监管单位周边土壤环境监测方案</w:t>
            </w:r>
          </w:p>
          <w:p w:rsidR="001F1C30" w:rsidRDefault="001F1C30">
            <w:pPr>
              <w:pStyle w:val="2"/>
            </w:pPr>
          </w:p>
        </w:tc>
        <w:tc>
          <w:tcPr>
            <w:tcW w:w="2268" w:type="dxa"/>
            <w:vAlign w:val="center"/>
          </w:tcPr>
          <w:p w:rsidR="001F1C30" w:rsidRDefault="000E2192">
            <w:pPr>
              <w:pStyle w:val="2"/>
            </w:pPr>
            <w:r>
              <w:t>131家</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完成唐山市土壤污染重点监管单位周边土壤环境监测报告</w:t>
            </w:r>
          </w:p>
        </w:tc>
        <w:tc>
          <w:tcPr>
            <w:tcW w:w="5386" w:type="dxa"/>
            <w:vAlign w:val="center"/>
          </w:tcPr>
          <w:p w:rsidR="001F1C30" w:rsidRDefault="000E2192">
            <w:pPr>
              <w:pStyle w:val="2"/>
            </w:pPr>
            <w:r>
              <w:t>完成唐山市土壤污染重点监管单位周边土壤环境监测报告</w:t>
            </w:r>
          </w:p>
        </w:tc>
        <w:tc>
          <w:tcPr>
            <w:tcW w:w="2268" w:type="dxa"/>
            <w:vAlign w:val="center"/>
          </w:tcPr>
          <w:p w:rsidR="001F1C30" w:rsidRDefault="000E2192">
            <w:pPr>
              <w:pStyle w:val="2"/>
            </w:pPr>
            <w:r>
              <w:t>131份</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成果专家审核通过率</w:t>
            </w:r>
          </w:p>
        </w:tc>
        <w:tc>
          <w:tcPr>
            <w:tcW w:w="5386" w:type="dxa"/>
            <w:vAlign w:val="center"/>
          </w:tcPr>
          <w:p w:rsidR="001F1C30" w:rsidRDefault="000E2192">
            <w:pPr>
              <w:pStyle w:val="2"/>
            </w:pPr>
            <w:r>
              <w:t>成果专家审核通过率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达到设计要求</w:t>
            </w:r>
          </w:p>
          <w:p w:rsidR="001F1C30" w:rsidRDefault="001F1C30">
            <w:pPr>
              <w:pStyle w:val="2"/>
            </w:pPr>
          </w:p>
          <w:p w:rsidR="001F1C30" w:rsidRDefault="001F1C30">
            <w:pPr>
              <w:pStyle w:val="2"/>
            </w:pP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项目总投资</w:t>
            </w:r>
          </w:p>
        </w:tc>
        <w:tc>
          <w:tcPr>
            <w:tcW w:w="5386" w:type="dxa"/>
            <w:vAlign w:val="center"/>
          </w:tcPr>
          <w:p w:rsidR="001F1C30" w:rsidRDefault="000E2192">
            <w:pPr>
              <w:pStyle w:val="2"/>
            </w:pPr>
            <w:r>
              <w:t>项目总投资</w:t>
            </w:r>
          </w:p>
        </w:tc>
        <w:tc>
          <w:tcPr>
            <w:tcW w:w="2268" w:type="dxa"/>
            <w:vAlign w:val="center"/>
          </w:tcPr>
          <w:p w:rsidR="001F1C30" w:rsidRDefault="000E2192">
            <w:pPr>
              <w:pStyle w:val="2"/>
            </w:pPr>
            <w:r>
              <w:t>控制在预算范围内</w:t>
            </w:r>
          </w:p>
        </w:tc>
        <w:tc>
          <w:tcPr>
            <w:tcW w:w="1276" w:type="dxa"/>
            <w:vAlign w:val="center"/>
          </w:tcPr>
          <w:p w:rsidR="001F1C30" w:rsidRDefault="000E2192">
            <w:pPr>
              <w:pStyle w:val="2"/>
            </w:pPr>
            <w:r>
              <w:t>工作要求</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摸清唐山市重点监管单位周边土壤环境质量</w:t>
            </w:r>
          </w:p>
        </w:tc>
        <w:tc>
          <w:tcPr>
            <w:tcW w:w="5386" w:type="dxa"/>
            <w:vAlign w:val="center"/>
          </w:tcPr>
          <w:p w:rsidR="001F1C30" w:rsidRDefault="000E2192">
            <w:pPr>
              <w:pStyle w:val="2"/>
            </w:pPr>
            <w:r>
              <w:t>摸清唐山市重点监管单位周边土壤环境质量</w:t>
            </w:r>
          </w:p>
        </w:tc>
        <w:tc>
          <w:tcPr>
            <w:tcW w:w="2268" w:type="dxa"/>
            <w:vAlign w:val="center"/>
          </w:tcPr>
          <w:p w:rsidR="001F1C30" w:rsidRDefault="000E2192">
            <w:pPr>
              <w:pStyle w:val="2"/>
            </w:pPr>
            <w:r>
              <w:t>完成</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为分类管理提供数据支撑</w:t>
            </w:r>
          </w:p>
        </w:tc>
        <w:tc>
          <w:tcPr>
            <w:tcW w:w="5386" w:type="dxa"/>
            <w:vAlign w:val="center"/>
          </w:tcPr>
          <w:p w:rsidR="001F1C30" w:rsidRDefault="000E2192">
            <w:pPr>
              <w:pStyle w:val="2"/>
            </w:pPr>
            <w:r>
              <w:t>为分类管理提供数据支撑</w:t>
            </w:r>
          </w:p>
        </w:tc>
        <w:tc>
          <w:tcPr>
            <w:tcW w:w="2268" w:type="dxa"/>
            <w:vAlign w:val="center"/>
          </w:tcPr>
          <w:p w:rsidR="001F1C30" w:rsidRDefault="000E2192">
            <w:pPr>
              <w:pStyle w:val="2"/>
            </w:pPr>
            <w:r>
              <w:t>完成</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提高土壤重点监管单位周边</w:t>
            </w:r>
            <w:r>
              <w:lastRenderedPageBreak/>
              <w:t>土壤环境污染防治工作的针对性</w:t>
            </w:r>
          </w:p>
        </w:tc>
        <w:tc>
          <w:tcPr>
            <w:tcW w:w="5386" w:type="dxa"/>
            <w:vAlign w:val="center"/>
          </w:tcPr>
          <w:p w:rsidR="001F1C30" w:rsidRDefault="000E2192">
            <w:pPr>
              <w:pStyle w:val="2"/>
            </w:pPr>
            <w:r>
              <w:lastRenderedPageBreak/>
              <w:t>提高土壤重点监管单位周边土壤环境污染防治工作的针</w:t>
            </w:r>
            <w:r>
              <w:lastRenderedPageBreak/>
              <w:t>对性</w:t>
            </w:r>
          </w:p>
        </w:tc>
        <w:tc>
          <w:tcPr>
            <w:tcW w:w="2268" w:type="dxa"/>
            <w:vAlign w:val="center"/>
          </w:tcPr>
          <w:p w:rsidR="001F1C30" w:rsidRDefault="000E2192">
            <w:pPr>
              <w:pStyle w:val="2"/>
            </w:pPr>
            <w:r>
              <w:lastRenderedPageBreak/>
              <w:t>完成</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为后续土壤防治工作提供技术基础</w:t>
            </w:r>
          </w:p>
        </w:tc>
        <w:tc>
          <w:tcPr>
            <w:tcW w:w="5386" w:type="dxa"/>
            <w:vAlign w:val="center"/>
          </w:tcPr>
          <w:p w:rsidR="001F1C30" w:rsidRDefault="000E2192">
            <w:pPr>
              <w:pStyle w:val="2"/>
            </w:pPr>
            <w:r>
              <w:t>为后续土壤防治工作提供技术基础</w:t>
            </w:r>
          </w:p>
        </w:tc>
        <w:tc>
          <w:tcPr>
            <w:tcW w:w="2268" w:type="dxa"/>
            <w:vAlign w:val="center"/>
          </w:tcPr>
          <w:p w:rsidR="001F1C30" w:rsidRDefault="000E2192">
            <w:pPr>
              <w:pStyle w:val="2"/>
            </w:pPr>
            <w:r>
              <w:t>完成</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满意度</w:t>
            </w:r>
          </w:p>
        </w:tc>
        <w:tc>
          <w:tcPr>
            <w:tcW w:w="5386" w:type="dxa"/>
            <w:vAlign w:val="center"/>
          </w:tcPr>
          <w:p w:rsidR="001F1C30" w:rsidRDefault="000E2192">
            <w:pPr>
              <w:pStyle w:val="2"/>
            </w:pPr>
            <w:r>
              <w:t>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2300.67</w:t>
            </w:r>
          </w:p>
        </w:tc>
        <w:tc>
          <w:tcPr>
            <w:tcW w:w="964" w:type="dxa"/>
            <w:vAlign w:val="center"/>
          </w:tcPr>
          <w:p w:rsidR="001F1C30" w:rsidRDefault="000E2192">
            <w:pPr>
              <w:pStyle w:val="7"/>
            </w:pPr>
            <w:r>
              <w:t>1215.67</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1085.00</w:t>
            </w:r>
          </w:p>
        </w:tc>
        <w:tc>
          <w:tcPr>
            <w:tcW w:w="964" w:type="dxa"/>
            <w:vAlign w:val="center"/>
          </w:tcPr>
          <w:p w:rsidR="001F1C30" w:rsidRDefault="000E2192">
            <w:pPr>
              <w:pStyle w:val="7"/>
            </w:pPr>
            <w:r>
              <w:t>2300.67</w:t>
            </w:r>
          </w:p>
        </w:tc>
      </w:tr>
      <w:tr w:rsidR="001F1C30">
        <w:trPr>
          <w:cantSplit/>
          <w:jc w:val="center"/>
        </w:trPr>
        <w:tc>
          <w:tcPr>
            <w:tcW w:w="1701" w:type="dxa"/>
            <w:vAlign w:val="center"/>
          </w:tcPr>
          <w:p w:rsidR="001F1C30" w:rsidRDefault="000E2192">
            <w:pPr>
              <w:pStyle w:val="6"/>
            </w:pPr>
            <w:r>
              <w:t>唐山市环境监控中心小计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2300.67</w:t>
            </w:r>
          </w:p>
        </w:tc>
        <w:tc>
          <w:tcPr>
            <w:tcW w:w="964" w:type="dxa"/>
            <w:vAlign w:val="center"/>
          </w:tcPr>
          <w:p w:rsidR="001F1C30" w:rsidRDefault="000E2192">
            <w:pPr>
              <w:pStyle w:val="7"/>
            </w:pPr>
            <w:r>
              <w:t>1215.67</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1085.00</w:t>
            </w:r>
          </w:p>
        </w:tc>
        <w:tc>
          <w:tcPr>
            <w:tcW w:w="964" w:type="dxa"/>
            <w:vAlign w:val="center"/>
          </w:tcPr>
          <w:p w:rsidR="001F1C30" w:rsidRDefault="000E2192">
            <w:pPr>
              <w:pStyle w:val="7"/>
            </w:pPr>
            <w:r>
              <w:t>2300.67</w:t>
            </w:r>
          </w:p>
        </w:tc>
      </w:tr>
      <w:tr w:rsidR="001F1C30">
        <w:trPr>
          <w:cantSplit/>
          <w:jc w:val="center"/>
        </w:trPr>
        <w:tc>
          <w:tcPr>
            <w:tcW w:w="1701" w:type="dxa"/>
            <w:vAlign w:val="center"/>
          </w:tcPr>
          <w:p w:rsidR="001F1C30" w:rsidRDefault="000E2192">
            <w:pPr>
              <w:pStyle w:val="2"/>
            </w:pPr>
            <w:r>
              <w:t>唐山市土壤污染重点监管单位周边土壤环境监测项目</w:t>
            </w:r>
          </w:p>
        </w:tc>
        <w:tc>
          <w:tcPr>
            <w:tcW w:w="964" w:type="dxa"/>
            <w:vAlign w:val="center"/>
          </w:tcPr>
          <w:p w:rsidR="001F1C30" w:rsidRDefault="000E2192">
            <w:pPr>
              <w:pStyle w:val="4"/>
            </w:pPr>
            <w:r>
              <w:t>1185.00</w:t>
            </w:r>
          </w:p>
        </w:tc>
        <w:tc>
          <w:tcPr>
            <w:tcW w:w="1134" w:type="dxa"/>
            <w:vAlign w:val="center"/>
          </w:tcPr>
          <w:p w:rsidR="001F1C30" w:rsidRDefault="000E2192">
            <w:pPr>
              <w:pStyle w:val="2"/>
            </w:pPr>
            <w:r>
              <w:t>生态资源调查与监测服务</w:t>
            </w:r>
          </w:p>
        </w:tc>
        <w:tc>
          <w:tcPr>
            <w:tcW w:w="1134" w:type="dxa"/>
            <w:vAlign w:val="center"/>
          </w:tcPr>
          <w:p w:rsidR="001F1C30" w:rsidRDefault="000E2192">
            <w:pPr>
              <w:pStyle w:val="2"/>
            </w:pPr>
            <w:r>
              <w:t>C07010100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1085.00</w:t>
            </w:r>
          </w:p>
        </w:tc>
        <w:tc>
          <w:tcPr>
            <w:tcW w:w="964" w:type="dxa"/>
            <w:vAlign w:val="center"/>
          </w:tcPr>
          <w:p w:rsidR="001F1C30" w:rsidRDefault="000E2192">
            <w:pPr>
              <w:pStyle w:val="4"/>
            </w:pPr>
            <w:r>
              <w:t>1085.00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1085.00</w:t>
            </w:r>
          </w:p>
        </w:tc>
        <w:tc>
          <w:tcPr>
            <w:tcW w:w="964" w:type="dxa"/>
            <w:vAlign w:val="center"/>
          </w:tcPr>
          <w:p w:rsidR="001F1C30" w:rsidRDefault="000E2192">
            <w:pPr>
              <w:pStyle w:val="4"/>
            </w:pPr>
            <w:r>
              <w:t>1085.00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89.21</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2.55</w:t>
            </w:r>
          </w:p>
        </w:tc>
        <w:tc>
          <w:tcPr>
            <w:tcW w:w="964" w:type="dxa"/>
            <w:vAlign w:val="center"/>
          </w:tcPr>
          <w:p w:rsidR="001F1C30" w:rsidRDefault="000E2192">
            <w:pPr>
              <w:pStyle w:val="4"/>
            </w:pPr>
            <w:r>
              <w:t>2.55</w:t>
            </w:r>
          </w:p>
        </w:tc>
        <w:tc>
          <w:tcPr>
            <w:tcW w:w="964" w:type="dxa"/>
            <w:vAlign w:val="center"/>
          </w:tcPr>
          <w:p w:rsidR="001F1C30" w:rsidRDefault="000E2192">
            <w:pPr>
              <w:pStyle w:val="4"/>
            </w:pPr>
            <w:r>
              <w:t>2.55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2.55</w:t>
            </w:r>
          </w:p>
        </w:tc>
      </w:tr>
      <w:tr w:rsidR="001F1C30">
        <w:trPr>
          <w:cantSplit/>
          <w:jc w:val="center"/>
        </w:trPr>
        <w:tc>
          <w:tcPr>
            <w:tcW w:w="1701" w:type="dxa"/>
            <w:vAlign w:val="center"/>
          </w:tcPr>
          <w:p w:rsidR="001F1C30" w:rsidRDefault="000E2192">
            <w:pPr>
              <w:pStyle w:val="2"/>
            </w:pPr>
            <w:r>
              <w:t>办公耗材</w:t>
            </w:r>
          </w:p>
        </w:tc>
        <w:tc>
          <w:tcPr>
            <w:tcW w:w="964" w:type="dxa"/>
            <w:vAlign w:val="center"/>
          </w:tcPr>
          <w:p w:rsidR="001F1C30" w:rsidRDefault="000E2192">
            <w:pPr>
              <w:pStyle w:val="4"/>
            </w:pPr>
            <w:r>
              <w:t>15.00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240</w:t>
            </w:r>
          </w:p>
        </w:tc>
        <w:tc>
          <w:tcPr>
            <w:tcW w:w="850" w:type="dxa"/>
            <w:vAlign w:val="center"/>
          </w:tcPr>
          <w:p w:rsidR="001F1C30" w:rsidRDefault="000E2192">
            <w:pPr>
              <w:pStyle w:val="4"/>
            </w:pPr>
            <w:r>
              <w:t>0.01</w:t>
            </w:r>
          </w:p>
        </w:tc>
        <w:tc>
          <w:tcPr>
            <w:tcW w:w="964" w:type="dxa"/>
            <w:vAlign w:val="center"/>
          </w:tcPr>
          <w:p w:rsidR="001F1C30" w:rsidRDefault="000E2192">
            <w:pPr>
              <w:pStyle w:val="4"/>
            </w:pPr>
            <w:r>
              <w:t>1.50</w:t>
            </w:r>
          </w:p>
        </w:tc>
        <w:tc>
          <w:tcPr>
            <w:tcW w:w="964" w:type="dxa"/>
            <w:vAlign w:val="center"/>
          </w:tcPr>
          <w:p w:rsidR="001F1C30" w:rsidRDefault="000E2192">
            <w:pPr>
              <w:pStyle w:val="4"/>
            </w:pPr>
            <w:r>
              <w:t>1.50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1.50</w:t>
            </w:r>
          </w:p>
        </w:tc>
      </w:tr>
      <w:tr w:rsidR="001F1C30">
        <w:trPr>
          <w:cantSplit/>
          <w:jc w:val="center"/>
        </w:trPr>
        <w:tc>
          <w:tcPr>
            <w:tcW w:w="1701" w:type="dxa"/>
            <w:vAlign w:val="center"/>
          </w:tcPr>
          <w:p w:rsidR="001F1C30" w:rsidRDefault="000E2192">
            <w:pPr>
              <w:pStyle w:val="2"/>
            </w:pPr>
            <w:r>
              <w:t>购置空调</w:t>
            </w:r>
          </w:p>
        </w:tc>
        <w:tc>
          <w:tcPr>
            <w:tcW w:w="964" w:type="dxa"/>
            <w:vAlign w:val="center"/>
          </w:tcPr>
          <w:p w:rsidR="001F1C30" w:rsidRDefault="000E2192">
            <w:pPr>
              <w:pStyle w:val="4"/>
            </w:pPr>
            <w:r>
              <w:t>3.70</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0.90</w:t>
            </w:r>
          </w:p>
        </w:tc>
        <w:tc>
          <w:tcPr>
            <w:tcW w:w="964" w:type="dxa"/>
            <w:vAlign w:val="center"/>
          </w:tcPr>
          <w:p w:rsidR="001F1C30" w:rsidRDefault="000E2192">
            <w:pPr>
              <w:pStyle w:val="4"/>
            </w:pPr>
            <w:r>
              <w:t>1.80</w:t>
            </w:r>
          </w:p>
        </w:tc>
        <w:tc>
          <w:tcPr>
            <w:tcW w:w="964" w:type="dxa"/>
            <w:vAlign w:val="center"/>
          </w:tcPr>
          <w:p w:rsidR="001F1C30" w:rsidRDefault="000E2192">
            <w:pPr>
              <w:pStyle w:val="4"/>
            </w:pPr>
            <w:r>
              <w:t>1.80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1.80</w:t>
            </w:r>
          </w:p>
        </w:tc>
      </w:tr>
      <w:tr w:rsidR="001F1C30">
        <w:trPr>
          <w:cantSplit/>
          <w:jc w:val="center"/>
        </w:trPr>
        <w:tc>
          <w:tcPr>
            <w:tcW w:w="1701" w:type="dxa"/>
            <w:vAlign w:val="center"/>
          </w:tcPr>
          <w:p w:rsidR="001F1C30" w:rsidRDefault="000E2192">
            <w:pPr>
              <w:pStyle w:val="2"/>
            </w:pPr>
            <w:r>
              <w:t>购置空调</w:t>
            </w:r>
          </w:p>
        </w:tc>
        <w:tc>
          <w:tcPr>
            <w:tcW w:w="964" w:type="dxa"/>
            <w:vAlign w:val="center"/>
          </w:tcPr>
          <w:p w:rsidR="001F1C30" w:rsidRDefault="000E2192">
            <w:pPr>
              <w:pStyle w:val="4"/>
            </w:pPr>
            <w:r>
              <w:t>3.70</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0.50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购置空调</w:t>
            </w:r>
          </w:p>
        </w:tc>
        <w:tc>
          <w:tcPr>
            <w:tcW w:w="964" w:type="dxa"/>
            <w:vAlign w:val="center"/>
          </w:tcPr>
          <w:p w:rsidR="001F1C30" w:rsidRDefault="000E2192">
            <w:pPr>
              <w:pStyle w:val="4"/>
            </w:pPr>
            <w:r>
              <w:t>3.70</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3</w:t>
            </w:r>
          </w:p>
        </w:tc>
        <w:tc>
          <w:tcPr>
            <w:tcW w:w="850" w:type="dxa"/>
            <w:vAlign w:val="center"/>
          </w:tcPr>
          <w:p w:rsidR="001F1C30" w:rsidRDefault="000E2192">
            <w:pPr>
              <w:pStyle w:val="4"/>
            </w:pPr>
            <w:r>
              <w:t>0.30</w:t>
            </w:r>
          </w:p>
        </w:tc>
        <w:tc>
          <w:tcPr>
            <w:tcW w:w="964" w:type="dxa"/>
            <w:vAlign w:val="center"/>
          </w:tcPr>
          <w:p w:rsidR="001F1C30" w:rsidRDefault="000E2192">
            <w:pPr>
              <w:pStyle w:val="4"/>
            </w:pPr>
            <w:r>
              <w:t>0.90</w:t>
            </w:r>
          </w:p>
        </w:tc>
        <w:tc>
          <w:tcPr>
            <w:tcW w:w="964" w:type="dxa"/>
            <w:vAlign w:val="center"/>
          </w:tcPr>
          <w:p w:rsidR="001F1C30" w:rsidRDefault="000E2192">
            <w:pPr>
              <w:pStyle w:val="4"/>
            </w:pPr>
            <w:r>
              <w:t>0.90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0.90</w:t>
            </w:r>
          </w:p>
        </w:tc>
      </w:tr>
      <w:tr w:rsidR="001F1C30">
        <w:trPr>
          <w:cantSplit/>
          <w:jc w:val="center"/>
        </w:trPr>
        <w:tc>
          <w:tcPr>
            <w:tcW w:w="1701" w:type="dxa"/>
            <w:vAlign w:val="center"/>
          </w:tcPr>
          <w:p w:rsidR="001F1C30" w:rsidRDefault="000E2192">
            <w:pPr>
              <w:pStyle w:val="2"/>
            </w:pPr>
            <w:r>
              <w:t>其他交通费</w:t>
            </w:r>
          </w:p>
        </w:tc>
        <w:tc>
          <w:tcPr>
            <w:tcW w:w="964" w:type="dxa"/>
            <w:vAlign w:val="center"/>
          </w:tcPr>
          <w:p w:rsidR="001F1C30" w:rsidRDefault="000E2192">
            <w:pPr>
              <w:pStyle w:val="4"/>
            </w:pPr>
            <w:r>
              <w:t>40.00</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r w:rsidR="001F1C30">
        <w:trPr>
          <w:cantSplit/>
          <w:jc w:val="center"/>
        </w:trPr>
        <w:tc>
          <w:tcPr>
            <w:tcW w:w="1701" w:type="dxa"/>
            <w:vAlign w:val="center"/>
          </w:tcPr>
          <w:p w:rsidR="001F1C30" w:rsidRDefault="000E2192">
            <w:pPr>
              <w:pStyle w:val="2"/>
            </w:pPr>
            <w:r>
              <w:t>其他交通费</w:t>
            </w:r>
          </w:p>
        </w:tc>
        <w:tc>
          <w:tcPr>
            <w:tcW w:w="964" w:type="dxa"/>
            <w:vAlign w:val="center"/>
          </w:tcPr>
          <w:p w:rsidR="001F1C30" w:rsidRDefault="000E2192">
            <w:pPr>
              <w:pStyle w:val="4"/>
            </w:pPr>
            <w:r>
              <w:t>40.00</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20.00</w:t>
            </w:r>
          </w:p>
        </w:tc>
        <w:tc>
          <w:tcPr>
            <w:tcW w:w="964" w:type="dxa"/>
            <w:vAlign w:val="center"/>
          </w:tcPr>
          <w:p w:rsidR="001F1C30" w:rsidRDefault="000E2192">
            <w:pPr>
              <w:pStyle w:val="4"/>
            </w:pPr>
            <w:r>
              <w:t>20.00</w:t>
            </w:r>
          </w:p>
        </w:tc>
        <w:tc>
          <w:tcPr>
            <w:tcW w:w="964" w:type="dxa"/>
            <w:vAlign w:val="center"/>
          </w:tcPr>
          <w:p w:rsidR="001F1C30" w:rsidRDefault="000E2192">
            <w:pPr>
              <w:pStyle w:val="4"/>
            </w:pPr>
            <w:r>
              <w:t>20.00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20.00</w:t>
            </w:r>
          </w:p>
        </w:tc>
      </w:tr>
      <w:tr w:rsidR="001F1C30">
        <w:trPr>
          <w:cantSplit/>
          <w:jc w:val="center"/>
        </w:trPr>
        <w:tc>
          <w:tcPr>
            <w:tcW w:w="1701" w:type="dxa"/>
            <w:vAlign w:val="center"/>
          </w:tcPr>
          <w:p w:rsidR="001F1C30" w:rsidRDefault="000E2192">
            <w:pPr>
              <w:pStyle w:val="2"/>
            </w:pPr>
            <w:r>
              <w:lastRenderedPageBreak/>
              <w:t>其他交通费</w:t>
            </w:r>
          </w:p>
        </w:tc>
        <w:tc>
          <w:tcPr>
            <w:tcW w:w="964" w:type="dxa"/>
            <w:vAlign w:val="center"/>
          </w:tcPr>
          <w:p w:rsidR="001F1C30" w:rsidRDefault="000E2192">
            <w:pPr>
              <w:pStyle w:val="4"/>
            </w:pPr>
            <w:r>
              <w:t>40.00</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13.00</w:t>
            </w:r>
          </w:p>
        </w:tc>
      </w:tr>
      <w:tr w:rsidR="001F1C30">
        <w:trPr>
          <w:cantSplit/>
          <w:jc w:val="center"/>
        </w:trPr>
        <w:tc>
          <w:tcPr>
            <w:tcW w:w="1701" w:type="dxa"/>
            <w:vAlign w:val="center"/>
          </w:tcPr>
          <w:p w:rsidR="001F1C30" w:rsidRDefault="000E2192">
            <w:pPr>
              <w:pStyle w:val="2"/>
            </w:pPr>
            <w:r>
              <w:t>唐山市陡河水库自动监测运行维护费</w:t>
            </w:r>
          </w:p>
        </w:tc>
        <w:tc>
          <w:tcPr>
            <w:tcW w:w="964" w:type="dxa"/>
            <w:vAlign w:val="center"/>
          </w:tcPr>
          <w:p w:rsidR="001F1C30" w:rsidRDefault="000E2192">
            <w:pPr>
              <w:pStyle w:val="4"/>
            </w:pPr>
            <w:r>
              <w:t>29.00</w:t>
            </w:r>
          </w:p>
        </w:tc>
        <w:tc>
          <w:tcPr>
            <w:tcW w:w="1134" w:type="dxa"/>
            <w:vAlign w:val="center"/>
          </w:tcPr>
          <w:p w:rsidR="001F1C30" w:rsidRDefault="000E2192">
            <w:pPr>
              <w:pStyle w:val="2"/>
            </w:pPr>
            <w:r>
              <w:t>其他运行维护服务</w:t>
            </w:r>
          </w:p>
        </w:tc>
        <w:tc>
          <w:tcPr>
            <w:tcW w:w="1134" w:type="dxa"/>
            <w:vAlign w:val="center"/>
          </w:tcPr>
          <w:p w:rsidR="001F1C30" w:rsidRDefault="000E2192">
            <w:pPr>
              <w:pStyle w:val="2"/>
            </w:pPr>
            <w:r>
              <w:t>C16079900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29.00</w:t>
            </w:r>
          </w:p>
        </w:tc>
        <w:tc>
          <w:tcPr>
            <w:tcW w:w="964" w:type="dxa"/>
            <w:vAlign w:val="center"/>
          </w:tcPr>
          <w:p w:rsidR="001F1C30" w:rsidRDefault="000E2192">
            <w:pPr>
              <w:pStyle w:val="4"/>
            </w:pPr>
            <w:r>
              <w:t>29.00</w:t>
            </w:r>
          </w:p>
        </w:tc>
        <w:tc>
          <w:tcPr>
            <w:tcW w:w="964" w:type="dxa"/>
            <w:vAlign w:val="center"/>
          </w:tcPr>
          <w:p w:rsidR="001F1C30" w:rsidRDefault="000E2192">
            <w:pPr>
              <w:pStyle w:val="4"/>
            </w:pPr>
            <w:r>
              <w:t>29.00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29.00</w:t>
            </w:r>
          </w:p>
        </w:tc>
      </w:tr>
      <w:tr w:rsidR="001F1C30">
        <w:trPr>
          <w:cantSplit/>
          <w:jc w:val="center"/>
        </w:trPr>
        <w:tc>
          <w:tcPr>
            <w:tcW w:w="1701" w:type="dxa"/>
            <w:vAlign w:val="center"/>
          </w:tcPr>
          <w:p w:rsidR="001F1C30" w:rsidRDefault="000E2192">
            <w:pPr>
              <w:pStyle w:val="2"/>
            </w:pPr>
            <w:r>
              <w:t>唐山市空气质量预报预警系统运行维护费</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其他运行维护服务</w:t>
            </w:r>
          </w:p>
        </w:tc>
        <w:tc>
          <w:tcPr>
            <w:tcW w:w="1134" w:type="dxa"/>
            <w:vAlign w:val="center"/>
          </w:tcPr>
          <w:p w:rsidR="001F1C30" w:rsidRDefault="000E2192">
            <w:pPr>
              <w:pStyle w:val="2"/>
            </w:pPr>
            <w:r>
              <w:t>C16079900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35.00</w:t>
            </w:r>
          </w:p>
        </w:tc>
        <w:tc>
          <w:tcPr>
            <w:tcW w:w="964" w:type="dxa"/>
            <w:vAlign w:val="center"/>
          </w:tcPr>
          <w:p w:rsidR="001F1C30" w:rsidRDefault="000E2192">
            <w:pPr>
              <w:pStyle w:val="4"/>
            </w:pPr>
            <w:r>
              <w:t>35.00</w:t>
            </w:r>
          </w:p>
        </w:tc>
        <w:tc>
          <w:tcPr>
            <w:tcW w:w="964" w:type="dxa"/>
            <w:vAlign w:val="center"/>
          </w:tcPr>
          <w:p w:rsidR="001F1C30" w:rsidRDefault="000E2192">
            <w:pPr>
              <w:pStyle w:val="4"/>
            </w:pPr>
            <w:r>
              <w:t>35.00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35.00</w:t>
            </w:r>
          </w:p>
        </w:tc>
      </w:tr>
      <w:tr w:rsidR="001F1C30">
        <w:trPr>
          <w:cantSplit/>
          <w:jc w:val="center"/>
        </w:trPr>
        <w:tc>
          <w:tcPr>
            <w:tcW w:w="1701" w:type="dxa"/>
            <w:vAlign w:val="center"/>
          </w:tcPr>
          <w:p w:rsidR="001F1C30" w:rsidRDefault="000E2192">
            <w:pPr>
              <w:pStyle w:val="2"/>
            </w:pPr>
            <w:r>
              <w:t>物业管理费</w:t>
            </w:r>
          </w:p>
        </w:tc>
        <w:tc>
          <w:tcPr>
            <w:tcW w:w="964" w:type="dxa"/>
            <w:vAlign w:val="center"/>
          </w:tcPr>
          <w:p w:rsidR="001F1C30" w:rsidRDefault="000E2192">
            <w:pPr>
              <w:pStyle w:val="4"/>
            </w:pPr>
            <w:r>
              <w:t>35.00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35.00</w:t>
            </w:r>
          </w:p>
        </w:tc>
        <w:tc>
          <w:tcPr>
            <w:tcW w:w="964" w:type="dxa"/>
            <w:vAlign w:val="center"/>
          </w:tcPr>
          <w:p w:rsidR="001F1C30" w:rsidRDefault="000E2192">
            <w:pPr>
              <w:pStyle w:val="4"/>
            </w:pPr>
            <w:r>
              <w:t>35.00</w:t>
            </w:r>
          </w:p>
        </w:tc>
        <w:tc>
          <w:tcPr>
            <w:tcW w:w="964" w:type="dxa"/>
            <w:vAlign w:val="center"/>
          </w:tcPr>
          <w:p w:rsidR="001F1C30" w:rsidRDefault="000E2192">
            <w:pPr>
              <w:pStyle w:val="4"/>
            </w:pPr>
            <w:r>
              <w:t>35.00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35.00</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8.00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8.00</w:t>
            </w:r>
          </w:p>
        </w:tc>
        <w:tc>
          <w:tcPr>
            <w:tcW w:w="964" w:type="dxa"/>
            <w:vAlign w:val="center"/>
          </w:tcPr>
          <w:p w:rsidR="001F1C30" w:rsidRDefault="000E2192">
            <w:pPr>
              <w:pStyle w:val="4"/>
            </w:pPr>
            <w:r>
              <w:t>8.00</w:t>
            </w:r>
          </w:p>
        </w:tc>
        <w:tc>
          <w:tcPr>
            <w:tcW w:w="964" w:type="dxa"/>
            <w:vAlign w:val="center"/>
          </w:tcPr>
          <w:p w:rsidR="001F1C30" w:rsidRDefault="000E2192">
            <w:pPr>
              <w:pStyle w:val="4"/>
            </w:pPr>
            <w:r>
              <w:t>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8.00</w:t>
            </w:r>
          </w:p>
        </w:tc>
      </w:tr>
      <w:tr w:rsidR="001F1C30">
        <w:trPr>
          <w:cantSplit/>
          <w:jc w:val="center"/>
        </w:trPr>
        <w:tc>
          <w:tcPr>
            <w:tcW w:w="1701" w:type="dxa"/>
            <w:vAlign w:val="center"/>
          </w:tcPr>
          <w:p w:rsidR="001F1C30" w:rsidRDefault="000E2192">
            <w:pPr>
              <w:pStyle w:val="2"/>
            </w:pPr>
            <w:r>
              <w:t>环境监控项目-环境监测质量保障项目</w:t>
            </w:r>
          </w:p>
        </w:tc>
        <w:tc>
          <w:tcPr>
            <w:tcW w:w="964" w:type="dxa"/>
            <w:vAlign w:val="center"/>
          </w:tcPr>
          <w:p w:rsidR="001F1C30" w:rsidRDefault="000E2192">
            <w:pPr>
              <w:pStyle w:val="4"/>
            </w:pPr>
            <w:r>
              <w:t>170.00</w:t>
            </w:r>
          </w:p>
        </w:tc>
        <w:tc>
          <w:tcPr>
            <w:tcW w:w="1134" w:type="dxa"/>
            <w:vAlign w:val="center"/>
          </w:tcPr>
          <w:p w:rsidR="001F1C30" w:rsidRDefault="000E2192">
            <w:pPr>
              <w:pStyle w:val="2"/>
            </w:pPr>
            <w:r>
              <w:t>其他基础化学品及相关产品</w:t>
            </w:r>
          </w:p>
        </w:tc>
        <w:tc>
          <w:tcPr>
            <w:tcW w:w="1134" w:type="dxa"/>
            <w:vAlign w:val="center"/>
          </w:tcPr>
          <w:p w:rsidR="001F1C30" w:rsidRDefault="000E2192">
            <w:pPr>
              <w:pStyle w:val="2"/>
            </w:pPr>
            <w:r>
              <w:t>A07089900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100.00</w:t>
            </w:r>
          </w:p>
        </w:tc>
      </w:tr>
      <w:tr w:rsidR="001F1C30">
        <w:trPr>
          <w:cantSplit/>
          <w:jc w:val="center"/>
        </w:trPr>
        <w:tc>
          <w:tcPr>
            <w:tcW w:w="1701" w:type="dxa"/>
            <w:vAlign w:val="center"/>
          </w:tcPr>
          <w:p w:rsidR="001F1C30" w:rsidRDefault="000E2192">
            <w:pPr>
              <w:pStyle w:val="2"/>
            </w:pPr>
            <w:r>
              <w:t>环境监控项目-环境监测质量保障项目</w:t>
            </w:r>
          </w:p>
        </w:tc>
        <w:tc>
          <w:tcPr>
            <w:tcW w:w="964" w:type="dxa"/>
            <w:vAlign w:val="center"/>
          </w:tcPr>
          <w:p w:rsidR="001F1C30" w:rsidRDefault="000E2192">
            <w:pPr>
              <w:pStyle w:val="4"/>
            </w:pPr>
            <w:r>
              <w:t>170.00</w:t>
            </w:r>
          </w:p>
        </w:tc>
        <w:tc>
          <w:tcPr>
            <w:tcW w:w="1134" w:type="dxa"/>
            <w:vAlign w:val="center"/>
          </w:tcPr>
          <w:p w:rsidR="001F1C30" w:rsidRDefault="000E2192">
            <w:pPr>
              <w:pStyle w:val="2"/>
            </w:pPr>
            <w:r>
              <w:t>其他生态环境保护和治理服务</w:t>
            </w:r>
          </w:p>
        </w:tc>
        <w:tc>
          <w:tcPr>
            <w:tcW w:w="1134" w:type="dxa"/>
            <w:vAlign w:val="center"/>
          </w:tcPr>
          <w:p w:rsidR="001F1C30" w:rsidRDefault="000E2192">
            <w:pPr>
              <w:pStyle w:val="2"/>
            </w:pPr>
            <w:r>
              <w:t>C07990000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70.00</w:t>
            </w:r>
          </w:p>
        </w:tc>
        <w:tc>
          <w:tcPr>
            <w:tcW w:w="964" w:type="dxa"/>
            <w:vAlign w:val="center"/>
          </w:tcPr>
          <w:p w:rsidR="001F1C30" w:rsidRDefault="000E2192">
            <w:pPr>
              <w:pStyle w:val="4"/>
            </w:pPr>
            <w:r>
              <w:t>70.00</w:t>
            </w:r>
          </w:p>
        </w:tc>
        <w:tc>
          <w:tcPr>
            <w:tcW w:w="964" w:type="dxa"/>
            <w:vAlign w:val="center"/>
          </w:tcPr>
          <w:p w:rsidR="001F1C30" w:rsidRDefault="000E2192">
            <w:pPr>
              <w:pStyle w:val="4"/>
            </w:pPr>
            <w:r>
              <w:t>70.00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70.00</w:t>
            </w:r>
          </w:p>
        </w:tc>
      </w:tr>
      <w:tr w:rsidR="001F1C30">
        <w:trPr>
          <w:cantSplit/>
          <w:jc w:val="center"/>
        </w:trPr>
        <w:tc>
          <w:tcPr>
            <w:tcW w:w="1701" w:type="dxa"/>
            <w:vAlign w:val="center"/>
          </w:tcPr>
          <w:p w:rsidR="001F1C30" w:rsidRDefault="000E2192">
            <w:pPr>
              <w:pStyle w:val="2"/>
            </w:pPr>
            <w:r>
              <w:t>环境监控项目-挥发性有机物走航监测系统维修维护技术服务项目</w:t>
            </w:r>
          </w:p>
        </w:tc>
        <w:tc>
          <w:tcPr>
            <w:tcW w:w="964" w:type="dxa"/>
            <w:vAlign w:val="center"/>
          </w:tcPr>
          <w:p w:rsidR="001F1C30" w:rsidRDefault="000E2192">
            <w:pPr>
              <w:pStyle w:val="4"/>
            </w:pPr>
            <w:r>
              <w:t>103.20</w:t>
            </w:r>
          </w:p>
        </w:tc>
        <w:tc>
          <w:tcPr>
            <w:tcW w:w="1134" w:type="dxa"/>
            <w:vAlign w:val="center"/>
          </w:tcPr>
          <w:p w:rsidR="001F1C30" w:rsidRDefault="000E2192">
            <w:pPr>
              <w:pStyle w:val="2"/>
            </w:pPr>
            <w:r>
              <w:t>其他专业技术服务</w:t>
            </w:r>
          </w:p>
        </w:tc>
        <w:tc>
          <w:tcPr>
            <w:tcW w:w="1134" w:type="dxa"/>
            <w:vAlign w:val="center"/>
          </w:tcPr>
          <w:p w:rsidR="001F1C30" w:rsidRDefault="000E2192">
            <w:pPr>
              <w:pStyle w:val="2"/>
            </w:pPr>
            <w:r>
              <w:t>C19990000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0E2192">
            <w:pPr>
              <w:pStyle w:val="4"/>
            </w:pPr>
            <w:r>
              <w:t>100.00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100.00</w:t>
            </w:r>
          </w:p>
        </w:tc>
      </w:tr>
      <w:tr w:rsidR="001F1C30">
        <w:trPr>
          <w:cantSplit/>
          <w:jc w:val="center"/>
        </w:trPr>
        <w:tc>
          <w:tcPr>
            <w:tcW w:w="1701" w:type="dxa"/>
            <w:vAlign w:val="center"/>
          </w:tcPr>
          <w:p w:rsidR="001F1C30" w:rsidRDefault="000E2192">
            <w:pPr>
              <w:pStyle w:val="2"/>
            </w:pPr>
            <w:r>
              <w:lastRenderedPageBreak/>
              <w:t>环境监控项目-生态环境监测项目</w:t>
            </w:r>
          </w:p>
        </w:tc>
        <w:tc>
          <w:tcPr>
            <w:tcW w:w="964" w:type="dxa"/>
            <w:vAlign w:val="center"/>
          </w:tcPr>
          <w:p w:rsidR="001F1C30" w:rsidRDefault="000E2192">
            <w:pPr>
              <w:pStyle w:val="4"/>
            </w:pPr>
            <w:r>
              <w:t>326.17</w:t>
            </w:r>
          </w:p>
        </w:tc>
        <w:tc>
          <w:tcPr>
            <w:tcW w:w="1134" w:type="dxa"/>
            <w:vAlign w:val="center"/>
          </w:tcPr>
          <w:p w:rsidR="001F1C30" w:rsidRDefault="000E2192">
            <w:pPr>
              <w:pStyle w:val="2"/>
            </w:pPr>
            <w:r>
              <w:t>技术测试和分析服务</w:t>
            </w:r>
          </w:p>
        </w:tc>
        <w:tc>
          <w:tcPr>
            <w:tcW w:w="1134" w:type="dxa"/>
            <w:vAlign w:val="center"/>
          </w:tcPr>
          <w:p w:rsidR="001F1C30" w:rsidRDefault="000E2192">
            <w:pPr>
              <w:pStyle w:val="2"/>
            </w:pPr>
            <w:r>
              <w:t>C19010000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313.60</w:t>
            </w:r>
          </w:p>
        </w:tc>
        <w:tc>
          <w:tcPr>
            <w:tcW w:w="964" w:type="dxa"/>
            <w:vAlign w:val="center"/>
          </w:tcPr>
          <w:p w:rsidR="001F1C30" w:rsidRDefault="000E2192">
            <w:pPr>
              <w:pStyle w:val="4"/>
            </w:pPr>
            <w:r>
              <w:t>313.60</w:t>
            </w:r>
          </w:p>
        </w:tc>
        <w:tc>
          <w:tcPr>
            <w:tcW w:w="964" w:type="dxa"/>
            <w:vAlign w:val="center"/>
          </w:tcPr>
          <w:p w:rsidR="001F1C30" w:rsidRDefault="000E2192">
            <w:pPr>
              <w:pStyle w:val="4"/>
            </w:pPr>
            <w:r>
              <w:t>313.60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313.60</w:t>
            </w:r>
          </w:p>
        </w:tc>
      </w:tr>
      <w:tr w:rsidR="001F1C30">
        <w:trPr>
          <w:cantSplit/>
          <w:jc w:val="center"/>
        </w:trPr>
        <w:tc>
          <w:tcPr>
            <w:tcW w:w="1701" w:type="dxa"/>
            <w:vAlign w:val="center"/>
          </w:tcPr>
          <w:p w:rsidR="001F1C30" w:rsidRDefault="000E2192">
            <w:pPr>
              <w:pStyle w:val="2"/>
            </w:pPr>
            <w:r>
              <w:t>环境监控项目-市级大气自动监测数据管理平台运维项目</w:t>
            </w:r>
          </w:p>
        </w:tc>
        <w:tc>
          <w:tcPr>
            <w:tcW w:w="964" w:type="dxa"/>
            <w:vAlign w:val="center"/>
          </w:tcPr>
          <w:p w:rsidR="001F1C30" w:rsidRDefault="000E2192">
            <w:pPr>
              <w:pStyle w:val="4"/>
            </w:pPr>
            <w:r>
              <w:t>130.00</w:t>
            </w:r>
          </w:p>
        </w:tc>
        <w:tc>
          <w:tcPr>
            <w:tcW w:w="1134" w:type="dxa"/>
            <w:vAlign w:val="center"/>
          </w:tcPr>
          <w:p w:rsidR="001F1C30" w:rsidRDefault="000E2192">
            <w:pPr>
              <w:pStyle w:val="2"/>
            </w:pPr>
            <w:r>
              <w:t>其他运行维护服务</w:t>
            </w:r>
          </w:p>
        </w:tc>
        <w:tc>
          <w:tcPr>
            <w:tcW w:w="1134" w:type="dxa"/>
            <w:vAlign w:val="center"/>
          </w:tcPr>
          <w:p w:rsidR="001F1C30" w:rsidRDefault="000E2192">
            <w:pPr>
              <w:pStyle w:val="2"/>
            </w:pPr>
            <w:r>
              <w:t>C16079900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130.00</w:t>
            </w:r>
          </w:p>
        </w:tc>
        <w:tc>
          <w:tcPr>
            <w:tcW w:w="964" w:type="dxa"/>
            <w:vAlign w:val="center"/>
          </w:tcPr>
          <w:p w:rsidR="001F1C30" w:rsidRDefault="000E2192">
            <w:pPr>
              <w:pStyle w:val="4"/>
            </w:pPr>
            <w:r>
              <w:t>130.00</w:t>
            </w:r>
          </w:p>
        </w:tc>
        <w:tc>
          <w:tcPr>
            <w:tcW w:w="964" w:type="dxa"/>
            <w:vAlign w:val="center"/>
          </w:tcPr>
          <w:p w:rsidR="001F1C30" w:rsidRDefault="000E2192">
            <w:pPr>
              <w:pStyle w:val="4"/>
            </w:pPr>
            <w:r>
              <w:t>130.00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130.00</w:t>
            </w:r>
          </w:p>
        </w:tc>
      </w:tr>
      <w:tr w:rsidR="001F1C30">
        <w:trPr>
          <w:cantSplit/>
          <w:jc w:val="center"/>
        </w:trPr>
        <w:tc>
          <w:tcPr>
            <w:tcW w:w="1701" w:type="dxa"/>
            <w:vAlign w:val="center"/>
          </w:tcPr>
          <w:p w:rsidR="001F1C30" w:rsidRDefault="000E2192">
            <w:pPr>
              <w:pStyle w:val="2"/>
            </w:pPr>
            <w:r>
              <w:t>环境监控项目-唐山市环境空气自动监测乡镇站数据运维质控服务项目</w:t>
            </w:r>
          </w:p>
        </w:tc>
        <w:tc>
          <w:tcPr>
            <w:tcW w:w="964" w:type="dxa"/>
            <w:vAlign w:val="center"/>
          </w:tcPr>
          <w:p w:rsidR="001F1C30" w:rsidRDefault="000E2192">
            <w:pPr>
              <w:pStyle w:val="4"/>
            </w:pPr>
            <w:r>
              <w:t>60.00</w:t>
            </w:r>
          </w:p>
        </w:tc>
        <w:tc>
          <w:tcPr>
            <w:tcW w:w="1134" w:type="dxa"/>
            <w:vAlign w:val="center"/>
          </w:tcPr>
          <w:p w:rsidR="001F1C30" w:rsidRDefault="000E2192">
            <w:pPr>
              <w:pStyle w:val="2"/>
            </w:pPr>
            <w:r>
              <w:t>其他运行维护服务</w:t>
            </w:r>
          </w:p>
        </w:tc>
        <w:tc>
          <w:tcPr>
            <w:tcW w:w="1134" w:type="dxa"/>
            <w:vAlign w:val="center"/>
          </w:tcPr>
          <w:p w:rsidR="001F1C30" w:rsidRDefault="000E2192">
            <w:pPr>
              <w:pStyle w:val="2"/>
            </w:pPr>
            <w:r>
              <w:t>C16079900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60.00</w:t>
            </w:r>
          </w:p>
        </w:tc>
      </w:tr>
      <w:tr w:rsidR="001F1C30">
        <w:trPr>
          <w:cantSplit/>
          <w:jc w:val="center"/>
        </w:trPr>
        <w:tc>
          <w:tcPr>
            <w:tcW w:w="1701" w:type="dxa"/>
            <w:vAlign w:val="center"/>
          </w:tcPr>
          <w:p w:rsidR="001F1C30" w:rsidRDefault="000E2192">
            <w:pPr>
              <w:pStyle w:val="2"/>
            </w:pPr>
            <w:r>
              <w:t>环境监控项目-唐山市土壤污染重点监管单位周边土壤环境监测项目</w:t>
            </w:r>
          </w:p>
        </w:tc>
        <w:tc>
          <w:tcPr>
            <w:tcW w:w="964" w:type="dxa"/>
            <w:vAlign w:val="center"/>
          </w:tcPr>
          <w:p w:rsidR="001F1C30" w:rsidRDefault="000E2192">
            <w:pPr>
              <w:pStyle w:val="4"/>
            </w:pPr>
            <w:r>
              <w:t>165.32</w:t>
            </w:r>
          </w:p>
        </w:tc>
        <w:tc>
          <w:tcPr>
            <w:tcW w:w="1134" w:type="dxa"/>
            <w:vAlign w:val="center"/>
          </w:tcPr>
          <w:p w:rsidR="001F1C30" w:rsidRDefault="000E2192">
            <w:pPr>
              <w:pStyle w:val="2"/>
            </w:pPr>
            <w:r>
              <w:t>生态资源调查与监测服务</w:t>
            </w:r>
          </w:p>
        </w:tc>
        <w:tc>
          <w:tcPr>
            <w:tcW w:w="1134" w:type="dxa"/>
            <w:vAlign w:val="center"/>
          </w:tcPr>
          <w:p w:rsidR="001F1C30" w:rsidRDefault="000E2192">
            <w:pPr>
              <w:pStyle w:val="2"/>
            </w:pPr>
            <w:r>
              <w:t>C07010100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165.32</w:t>
            </w:r>
          </w:p>
        </w:tc>
        <w:tc>
          <w:tcPr>
            <w:tcW w:w="964" w:type="dxa"/>
            <w:vAlign w:val="center"/>
          </w:tcPr>
          <w:p w:rsidR="001F1C30" w:rsidRDefault="000E2192">
            <w:pPr>
              <w:pStyle w:val="4"/>
            </w:pPr>
            <w:r>
              <w:t>165.32</w:t>
            </w:r>
          </w:p>
        </w:tc>
        <w:tc>
          <w:tcPr>
            <w:tcW w:w="964" w:type="dxa"/>
            <w:vAlign w:val="center"/>
          </w:tcPr>
          <w:p w:rsidR="001F1C30" w:rsidRDefault="000E2192">
            <w:pPr>
              <w:pStyle w:val="4"/>
            </w:pPr>
            <w:r>
              <w:t>165.32</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165.32</w:t>
            </w:r>
          </w:p>
        </w:tc>
      </w:tr>
      <w:tr w:rsidR="001F1C30">
        <w:trPr>
          <w:cantSplit/>
          <w:jc w:val="center"/>
        </w:trPr>
        <w:tc>
          <w:tcPr>
            <w:tcW w:w="1701" w:type="dxa"/>
            <w:vAlign w:val="center"/>
          </w:tcPr>
          <w:p w:rsidR="001F1C30" w:rsidRDefault="000E2192">
            <w:pPr>
              <w:pStyle w:val="2"/>
            </w:pPr>
            <w:r>
              <w:t>环境监控项目-唐山市辖区声环境自动监测系统技术保障项目</w:t>
            </w:r>
          </w:p>
        </w:tc>
        <w:tc>
          <w:tcPr>
            <w:tcW w:w="964" w:type="dxa"/>
            <w:vAlign w:val="center"/>
          </w:tcPr>
          <w:p w:rsidR="001F1C30" w:rsidRDefault="000E2192">
            <w:pPr>
              <w:pStyle w:val="4"/>
            </w:pPr>
            <w:r>
              <w:t>108.80</w:t>
            </w:r>
          </w:p>
        </w:tc>
        <w:tc>
          <w:tcPr>
            <w:tcW w:w="1134" w:type="dxa"/>
            <w:vAlign w:val="center"/>
          </w:tcPr>
          <w:p w:rsidR="001F1C30" w:rsidRDefault="000E2192">
            <w:pPr>
              <w:pStyle w:val="2"/>
            </w:pPr>
            <w:r>
              <w:t>其他专业技术服务</w:t>
            </w:r>
          </w:p>
        </w:tc>
        <w:tc>
          <w:tcPr>
            <w:tcW w:w="1134" w:type="dxa"/>
            <w:vAlign w:val="center"/>
          </w:tcPr>
          <w:p w:rsidR="001F1C30" w:rsidRDefault="000E2192">
            <w:pPr>
              <w:pStyle w:val="2"/>
            </w:pPr>
            <w:r>
              <w:t>C19990000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45.00</w:t>
            </w:r>
          </w:p>
        </w:tc>
        <w:tc>
          <w:tcPr>
            <w:tcW w:w="964" w:type="dxa"/>
            <w:vAlign w:val="center"/>
          </w:tcPr>
          <w:p w:rsidR="001F1C30" w:rsidRDefault="000E2192">
            <w:pPr>
              <w:pStyle w:val="4"/>
            </w:pPr>
            <w:r>
              <w:t>45.00</w:t>
            </w:r>
          </w:p>
        </w:tc>
        <w:tc>
          <w:tcPr>
            <w:tcW w:w="964" w:type="dxa"/>
            <w:vAlign w:val="center"/>
          </w:tcPr>
          <w:p w:rsidR="001F1C30" w:rsidRDefault="000E2192">
            <w:pPr>
              <w:pStyle w:val="4"/>
            </w:pPr>
            <w:r>
              <w:t>45.00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45.00</w:t>
            </w:r>
          </w:p>
        </w:tc>
      </w:tr>
      <w:tr w:rsidR="001F1C30">
        <w:trPr>
          <w:cantSplit/>
          <w:jc w:val="center"/>
        </w:trPr>
        <w:tc>
          <w:tcPr>
            <w:tcW w:w="1701" w:type="dxa"/>
            <w:vAlign w:val="center"/>
          </w:tcPr>
          <w:p w:rsidR="001F1C30" w:rsidRDefault="000E2192">
            <w:pPr>
              <w:pStyle w:val="2"/>
            </w:pPr>
            <w:r>
              <w:t>环境监控项目-仪器设备维修维护</w:t>
            </w:r>
          </w:p>
        </w:tc>
        <w:tc>
          <w:tcPr>
            <w:tcW w:w="964" w:type="dxa"/>
            <w:vAlign w:val="center"/>
          </w:tcPr>
          <w:p w:rsidR="001F1C30" w:rsidRDefault="000E2192">
            <w:pPr>
              <w:pStyle w:val="4"/>
            </w:pPr>
            <w:r>
              <w:t>80.00</w:t>
            </w:r>
          </w:p>
        </w:tc>
        <w:tc>
          <w:tcPr>
            <w:tcW w:w="1134" w:type="dxa"/>
            <w:vAlign w:val="center"/>
          </w:tcPr>
          <w:p w:rsidR="001F1C30" w:rsidRDefault="000E2192">
            <w:pPr>
              <w:pStyle w:val="2"/>
            </w:pPr>
            <w:r>
              <w:t>其他维修和保养服务</w:t>
            </w:r>
          </w:p>
        </w:tc>
        <w:tc>
          <w:tcPr>
            <w:tcW w:w="1134" w:type="dxa"/>
            <w:vAlign w:val="center"/>
          </w:tcPr>
          <w:p w:rsidR="001F1C30" w:rsidRDefault="000E2192">
            <w:pPr>
              <w:pStyle w:val="2"/>
            </w:pPr>
            <w:r>
              <w:t>C23129900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80.00</w:t>
            </w:r>
          </w:p>
        </w:tc>
        <w:tc>
          <w:tcPr>
            <w:tcW w:w="964" w:type="dxa"/>
            <w:vAlign w:val="center"/>
          </w:tcPr>
          <w:p w:rsidR="001F1C30" w:rsidRDefault="000E2192">
            <w:pPr>
              <w:pStyle w:val="4"/>
            </w:pPr>
            <w:r>
              <w:t>80.00</w:t>
            </w:r>
          </w:p>
        </w:tc>
        <w:tc>
          <w:tcPr>
            <w:tcW w:w="964" w:type="dxa"/>
            <w:vAlign w:val="center"/>
          </w:tcPr>
          <w:p w:rsidR="001F1C30" w:rsidRDefault="000E2192">
            <w:pPr>
              <w:pStyle w:val="4"/>
            </w:pPr>
            <w:r>
              <w:t>80.00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80.00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lastRenderedPageBreak/>
        <w:t>七、国有资产信息</w:t>
      </w:r>
    </w:p>
    <w:p w:rsidR="001F1C30" w:rsidRDefault="000E2192">
      <w:pPr>
        <w:spacing w:line="500" w:lineRule="exact"/>
        <w:ind w:firstLine="560"/>
      </w:pPr>
      <w:r>
        <w:rPr>
          <w:rFonts w:eastAsia="方正仿宋_GBK"/>
          <w:color w:val="000000"/>
          <w:sz w:val="28"/>
        </w:rPr>
        <w:t>唐山市环境监控中心上年末固定资产金额为</w:t>
      </w:r>
      <w:r>
        <w:rPr>
          <w:rFonts w:eastAsia="方正仿宋_GBK"/>
          <w:color w:val="000000"/>
          <w:sz w:val="28"/>
        </w:rPr>
        <w:t>10873.86</w:t>
      </w:r>
      <w:r>
        <w:rPr>
          <w:rFonts w:eastAsia="方正仿宋_GBK"/>
          <w:color w:val="000000"/>
          <w:sz w:val="28"/>
        </w:rPr>
        <w:t>万元（详见下表）。本年度拟购置固定资产总额为</w:t>
      </w:r>
      <w:r>
        <w:rPr>
          <w:rFonts w:eastAsia="方正仿宋_GBK"/>
          <w:color w:val="000000"/>
          <w:sz w:val="28"/>
        </w:rPr>
        <w:t>24.28</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626025唐山市环境监控中心</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10873.86</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6392.74</w:t>
            </w:r>
          </w:p>
        </w:tc>
        <w:tc>
          <w:tcPr>
            <w:tcW w:w="2835" w:type="dxa"/>
            <w:vAlign w:val="center"/>
          </w:tcPr>
          <w:p w:rsidR="001F1C30" w:rsidRDefault="000E2192">
            <w:pPr>
              <w:pStyle w:val="4"/>
            </w:pPr>
            <w:r>
              <w:t>1294.45</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4017.19</w:t>
            </w:r>
          </w:p>
        </w:tc>
        <w:tc>
          <w:tcPr>
            <w:tcW w:w="2835" w:type="dxa"/>
            <w:vAlign w:val="center"/>
          </w:tcPr>
          <w:p w:rsidR="001F1C30" w:rsidRDefault="000E2192">
            <w:pPr>
              <w:pStyle w:val="4"/>
            </w:pPr>
            <w:r>
              <w:t>267.84</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11</w:t>
            </w:r>
          </w:p>
        </w:tc>
        <w:tc>
          <w:tcPr>
            <w:tcW w:w="2835" w:type="dxa"/>
            <w:vAlign w:val="center"/>
          </w:tcPr>
          <w:p w:rsidR="001F1C30" w:rsidRDefault="000E2192">
            <w:pPr>
              <w:pStyle w:val="4"/>
            </w:pPr>
            <w:r>
              <w:t>429.41</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90</w:t>
            </w:r>
          </w:p>
        </w:tc>
        <w:tc>
          <w:tcPr>
            <w:tcW w:w="2835" w:type="dxa"/>
            <w:vAlign w:val="center"/>
          </w:tcPr>
          <w:p w:rsidR="001F1C30" w:rsidRDefault="000E2192">
            <w:pPr>
              <w:pStyle w:val="4"/>
            </w:pPr>
            <w:r>
              <w:t>5665.21</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1896</w:t>
            </w:r>
          </w:p>
        </w:tc>
        <w:tc>
          <w:tcPr>
            <w:tcW w:w="2835" w:type="dxa"/>
            <w:vAlign w:val="center"/>
          </w:tcPr>
          <w:p w:rsidR="001F1C30" w:rsidRDefault="000E2192">
            <w:pPr>
              <w:pStyle w:val="4"/>
            </w:pPr>
            <w:r>
              <w:t>3484.79</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7" w:name="_Toc_4_4_0000000008"/>
      <w:r>
        <w:rPr>
          <w:rFonts w:ascii="方正小标宋_GBK" w:eastAsia="方正小标宋_GBK" w:hAnsi="方正小标宋_GBK" w:cs="方正小标宋_GBK"/>
          <w:color w:val="000000"/>
          <w:sz w:val="44"/>
        </w:rPr>
        <w:lastRenderedPageBreak/>
        <w:t>八、唐山市生态环境局高新技术产业开发区分局收支预算</w:t>
      </w:r>
      <w:bookmarkEnd w:id="7"/>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343.20</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0.68</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24.49</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20.44</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277.30</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20.29</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343.20</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343.20</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343.20</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343.20</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343.20</w:t>
            </w:r>
          </w:p>
        </w:tc>
        <w:tc>
          <w:tcPr>
            <w:tcW w:w="1134" w:type="dxa"/>
            <w:vAlign w:val="center"/>
          </w:tcPr>
          <w:p w:rsidR="001F1C30" w:rsidRDefault="000E2192">
            <w:pPr>
              <w:pStyle w:val="7"/>
            </w:pPr>
            <w:r>
              <w:t>343.20</w:t>
            </w:r>
          </w:p>
        </w:tc>
        <w:tc>
          <w:tcPr>
            <w:tcW w:w="1134" w:type="dxa"/>
            <w:vAlign w:val="center"/>
          </w:tcPr>
          <w:p w:rsidR="001F1C30" w:rsidRDefault="000E2192">
            <w:pPr>
              <w:pStyle w:val="7"/>
            </w:pPr>
            <w:r>
              <w:t>343.20</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0.68</w:t>
            </w:r>
          </w:p>
        </w:tc>
        <w:tc>
          <w:tcPr>
            <w:tcW w:w="1134" w:type="dxa"/>
            <w:vAlign w:val="center"/>
          </w:tcPr>
          <w:p w:rsidR="001F1C30" w:rsidRDefault="000E2192">
            <w:pPr>
              <w:pStyle w:val="4"/>
            </w:pPr>
            <w:r>
              <w:t>0.68</w:t>
            </w:r>
          </w:p>
        </w:tc>
        <w:tc>
          <w:tcPr>
            <w:tcW w:w="1134" w:type="dxa"/>
            <w:vAlign w:val="center"/>
          </w:tcPr>
          <w:p w:rsidR="001F1C30" w:rsidRDefault="000E2192">
            <w:pPr>
              <w:pStyle w:val="4"/>
            </w:pPr>
            <w:r>
              <w:t>0.68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0.68</w:t>
            </w:r>
          </w:p>
        </w:tc>
        <w:tc>
          <w:tcPr>
            <w:tcW w:w="1134" w:type="dxa"/>
            <w:vAlign w:val="center"/>
          </w:tcPr>
          <w:p w:rsidR="001F1C30" w:rsidRDefault="000E2192">
            <w:pPr>
              <w:pStyle w:val="4"/>
            </w:pPr>
            <w:r>
              <w:t>0.68</w:t>
            </w:r>
          </w:p>
        </w:tc>
        <w:tc>
          <w:tcPr>
            <w:tcW w:w="1134" w:type="dxa"/>
            <w:vAlign w:val="center"/>
          </w:tcPr>
          <w:p w:rsidR="001F1C30" w:rsidRDefault="000E2192">
            <w:pPr>
              <w:pStyle w:val="4"/>
            </w:pPr>
            <w:r>
              <w:t>0.68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0.68</w:t>
            </w:r>
          </w:p>
        </w:tc>
        <w:tc>
          <w:tcPr>
            <w:tcW w:w="1134" w:type="dxa"/>
            <w:vAlign w:val="center"/>
          </w:tcPr>
          <w:p w:rsidR="001F1C30" w:rsidRDefault="000E2192">
            <w:pPr>
              <w:pStyle w:val="4"/>
            </w:pPr>
            <w:r>
              <w:t>0.68</w:t>
            </w:r>
          </w:p>
        </w:tc>
        <w:tc>
          <w:tcPr>
            <w:tcW w:w="1134" w:type="dxa"/>
            <w:vAlign w:val="center"/>
          </w:tcPr>
          <w:p w:rsidR="001F1C30" w:rsidRDefault="000E2192">
            <w:pPr>
              <w:pStyle w:val="4"/>
            </w:pPr>
            <w:r>
              <w:t>0.68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24.49</w:t>
            </w:r>
          </w:p>
        </w:tc>
        <w:tc>
          <w:tcPr>
            <w:tcW w:w="1134" w:type="dxa"/>
            <w:vAlign w:val="center"/>
          </w:tcPr>
          <w:p w:rsidR="001F1C30" w:rsidRDefault="000E2192">
            <w:pPr>
              <w:pStyle w:val="4"/>
            </w:pPr>
            <w:r>
              <w:t>24.49</w:t>
            </w:r>
          </w:p>
        </w:tc>
        <w:tc>
          <w:tcPr>
            <w:tcW w:w="1134" w:type="dxa"/>
            <w:vAlign w:val="center"/>
          </w:tcPr>
          <w:p w:rsidR="001F1C30" w:rsidRDefault="000E2192">
            <w:pPr>
              <w:pStyle w:val="4"/>
            </w:pPr>
            <w:r>
              <w:t>24.49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24.49</w:t>
            </w:r>
          </w:p>
        </w:tc>
        <w:tc>
          <w:tcPr>
            <w:tcW w:w="1134" w:type="dxa"/>
            <w:vAlign w:val="center"/>
          </w:tcPr>
          <w:p w:rsidR="001F1C30" w:rsidRDefault="000E2192">
            <w:pPr>
              <w:pStyle w:val="4"/>
            </w:pPr>
            <w:r>
              <w:t>24.49</w:t>
            </w:r>
          </w:p>
        </w:tc>
        <w:tc>
          <w:tcPr>
            <w:tcW w:w="1134" w:type="dxa"/>
            <w:vAlign w:val="center"/>
          </w:tcPr>
          <w:p w:rsidR="001F1C30" w:rsidRDefault="000E2192">
            <w:pPr>
              <w:pStyle w:val="4"/>
            </w:pPr>
            <w:r>
              <w:t>24.49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24.49</w:t>
            </w:r>
          </w:p>
        </w:tc>
        <w:tc>
          <w:tcPr>
            <w:tcW w:w="1134" w:type="dxa"/>
            <w:vAlign w:val="center"/>
          </w:tcPr>
          <w:p w:rsidR="001F1C30" w:rsidRDefault="000E2192">
            <w:pPr>
              <w:pStyle w:val="4"/>
            </w:pPr>
            <w:r>
              <w:t>24.49</w:t>
            </w:r>
          </w:p>
        </w:tc>
        <w:tc>
          <w:tcPr>
            <w:tcW w:w="1134" w:type="dxa"/>
            <w:vAlign w:val="center"/>
          </w:tcPr>
          <w:p w:rsidR="001F1C30" w:rsidRDefault="000E2192">
            <w:pPr>
              <w:pStyle w:val="4"/>
            </w:pPr>
            <w:r>
              <w:t>24.49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20.44</w:t>
            </w:r>
          </w:p>
        </w:tc>
        <w:tc>
          <w:tcPr>
            <w:tcW w:w="1134" w:type="dxa"/>
            <w:vAlign w:val="center"/>
          </w:tcPr>
          <w:p w:rsidR="001F1C30" w:rsidRDefault="000E2192">
            <w:pPr>
              <w:pStyle w:val="4"/>
            </w:pPr>
            <w:r>
              <w:t>20.44</w:t>
            </w:r>
          </w:p>
        </w:tc>
        <w:tc>
          <w:tcPr>
            <w:tcW w:w="1134" w:type="dxa"/>
            <w:vAlign w:val="center"/>
          </w:tcPr>
          <w:p w:rsidR="001F1C30" w:rsidRDefault="000E2192">
            <w:pPr>
              <w:pStyle w:val="4"/>
            </w:pPr>
            <w:r>
              <w:t>20.44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20.44</w:t>
            </w:r>
          </w:p>
        </w:tc>
        <w:tc>
          <w:tcPr>
            <w:tcW w:w="1134" w:type="dxa"/>
            <w:vAlign w:val="center"/>
          </w:tcPr>
          <w:p w:rsidR="001F1C30" w:rsidRDefault="000E2192">
            <w:pPr>
              <w:pStyle w:val="4"/>
            </w:pPr>
            <w:r>
              <w:t>20.44</w:t>
            </w:r>
          </w:p>
        </w:tc>
        <w:tc>
          <w:tcPr>
            <w:tcW w:w="1134" w:type="dxa"/>
            <w:vAlign w:val="center"/>
          </w:tcPr>
          <w:p w:rsidR="001F1C30" w:rsidRDefault="000E2192">
            <w:pPr>
              <w:pStyle w:val="4"/>
            </w:pPr>
            <w:r>
              <w:t>20.44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1559" w:type="dxa"/>
            <w:vAlign w:val="center"/>
          </w:tcPr>
          <w:p w:rsidR="001F1C30" w:rsidRDefault="000E2192">
            <w:pPr>
              <w:pStyle w:val="2"/>
            </w:pPr>
            <w:r>
              <w:t>事业单位医疗</w:t>
            </w:r>
          </w:p>
        </w:tc>
        <w:tc>
          <w:tcPr>
            <w:tcW w:w="1134" w:type="dxa"/>
            <w:vAlign w:val="center"/>
          </w:tcPr>
          <w:p w:rsidR="001F1C30" w:rsidRDefault="000E2192">
            <w:pPr>
              <w:pStyle w:val="4"/>
            </w:pPr>
            <w:r>
              <w:t>9.72</w:t>
            </w:r>
          </w:p>
        </w:tc>
        <w:tc>
          <w:tcPr>
            <w:tcW w:w="1134" w:type="dxa"/>
            <w:vAlign w:val="center"/>
          </w:tcPr>
          <w:p w:rsidR="001F1C30" w:rsidRDefault="000E2192">
            <w:pPr>
              <w:pStyle w:val="4"/>
            </w:pPr>
            <w:r>
              <w:t>9.72</w:t>
            </w:r>
          </w:p>
        </w:tc>
        <w:tc>
          <w:tcPr>
            <w:tcW w:w="1134" w:type="dxa"/>
            <w:vAlign w:val="center"/>
          </w:tcPr>
          <w:p w:rsidR="001F1C30" w:rsidRDefault="000E2192">
            <w:pPr>
              <w:pStyle w:val="4"/>
            </w:pPr>
            <w:r>
              <w:t>9.72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10.72</w:t>
            </w:r>
          </w:p>
        </w:tc>
        <w:tc>
          <w:tcPr>
            <w:tcW w:w="1134" w:type="dxa"/>
            <w:vAlign w:val="center"/>
          </w:tcPr>
          <w:p w:rsidR="001F1C30" w:rsidRDefault="000E2192">
            <w:pPr>
              <w:pStyle w:val="4"/>
            </w:pPr>
            <w:r>
              <w:t>10.72</w:t>
            </w:r>
          </w:p>
        </w:tc>
        <w:tc>
          <w:tcPr>
            <w:tcW w:w="1134" w:type="dxa"/>
            <w:vAlign w:val="center"/>
          </w:tcPr>
          <w:p w:rsidR="001F1C30" w:rsidRDefault="000E2192">
            <w:pPr>
              <w:pStyle w:val="4"/>
            </w:pPr>
            <w:r>
              <w:t>10.72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277.30</w:t>
            </w:r>
          </w:p>
        </w:tc>
        <w:tc>
          <w:tcPr>
            <w:tcW w:w="1134" w:type="dxa"/>
            <w:vAlign w:val="center"/>
          </w:tcPr>
          <w:p w:rsidR="001F1C30" w:rsidRDefault="000E2192">
            <w:pPr>
              <w:pStyle w:val="4"/>
            </w:pPr>
            <w:r>
              <w:t>277.30</w:t>
            </w:r>
          </w:p>
        </w:tc>
        <w:tc>
          <w:tcPr>
            <w:tcW w:w="1134" w:type="dxa"/>
            <w:vAlign w:val="center"/>
          </w:tcPr>
          <w:p w:rsidR="001F1C30" w:rsidRDefault="000E2192">
            <w:pPr>
              <w:pStyle w:val="4"/>
            </w:pPr>
            <w:r>
              <w:t>277.30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277.30</w:t>
            </w:r>
          </w:p>
        </w:tc>
        <w:tc>
          <w:tcPr>
            <w:tcW w:w="1134" w:type="dxa"/>
            <w:vAlign w:val="center"/>
          </w:tcPr>
          <w:p w:rsidR="001F1C30" w:rsidRDefault="000E2192">
            <w:pPr>
              <w:pStyle w:val="4"/>
            </w:pPr>
            <w:r>
              <w:t>277.30</w:t>
            </w:r>
          </w:p>
        </w:tc>
        <w:tc>
          <w:tcPr>
            <w:tcW w:w="1134" w:type="dxa"/>
            <w:vAlign w:val="center"/>
          </w:tcPr>
          <w:p w:rsidR="001F1C30" w:rsidRDefault="000E2192">
            <w:pPr>
              <w:pStyle w:val="4"/>
            </w:pPr>
            <w:r>
              <w:t>277.30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1559" w:type="dxa"/>
            <w:vAlign w:val="center"/>
          </w:tcPr>
          <w:p w:rsidR="001F1C30" w:rsidRDefault="000E2192">
            <w:pPr>
              <w:pStyle w:val="2"/>
            </w:pPr>
            <w:r>
              <w:t>其他环境保护管理事务支出</w:t>
            </w:r>
          </w:p>
        </w:tc>
        <w:tc>
          <w:tcPr>
            <w:tcW w:w="1134" w:type="dxa"/>
            <w:vAlign w:val="center"/>
          </w:tcPr>
          <w:p w:rsidR="001F1C30" w:rsidRDefault="000E2192">
            <w:pPr>
              <w:pStyle w:val="4"/>
            </w:pPr>
            <w:r>
              <w:t>277.30</w:t>
            </w:r>
          </w:p>
        </w:tc>
        <w:tc>
          <w:tcPr>
            <w:tcW w:w="1134" w:type="dxa"/>
            <w:vAlign w:val="center"/>
          </w:tcPr>
          <w:p w:rsidR="001F1C30" w:rsidRDefault="000E2192">
            <w:pPr>
              <w:pStyle w:val="4"/>
            </w:pPr>
            <w:r>
              <w:t>277.30</w:t>
            </w:r>
          </w:p>
        </w:tc>
        <w:tc>
          <w:tcPr>
            <w:tcW w:w="1134" w:type="dxa"/>
            <w:vAlign w:val="center"/>
          </w:tcPr>
          <w:p w:rsidR="001F1C30" w:rsidRDefault="000E2192">
            <w:pPr>
              <w:pStyle w:val="4"/>
            </w:pPr>
            <w:r>
              <w:t>277.30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15</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20.29</w:t>
            </w:r>
          </w:p>
        </w:tc>
        <w:tc>
          <w:tcPr>
            <w:tcW w:w="1134" w:type="dxa"/>
            <w:vAlign w:val="center"/>
          </w:tcPr>
          <w:p w:rsidR="001F1C30" w:rsidRDefault="000E2192">
            <w:pPr>
              <w:pStyle w:val="4"/>
            </w:pPr>
            <w:r>
              <w:t>20.29</w:t>
            </w:r>
          </w:p>
        </w:tc>
        <w:tc>
          <w:tcPr>
            <w:tcW w:w="1134" w:type="dxa"/>
            <w:vAlign w:val="center"/>
          </w:tcPr>
          <w:p w:rsidR="001F1C30" w:rsidRDefault="000E2192">
            <w:pPr>
              <w:pStyle w:val="4"/>
            </w:pPr>
            <w:r>
              <w:t>20.29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16</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20.29</w:t>
            </w:r>
          </w:p>
        </w:tc>
        <w:tc>
          <w:tcPr>
            <w:tcW w:w="1134" w:type="dxa"/>
            <w:vAlign w:val="center"/>
          </w:tcPr>
          <w:p w:rsidR="001F1C30" w:rsidRDefault="000E2192">
            <w:pPr>
              <w:pStyle w:val="4"/>
            </w:pPr>
            <w:r>
              <w:t>20.29</w:t>
            </w:r>
          </w:p>
        </w:tc>
        <w:tc>
          <w:tcPr>
            <w:tcW w:w="1134" w:type="dxa"/>
            <w:vAlign w:val="center"/>
          </w:tcPr>
          <w:p w:rsidR="001F1C30" w:rsidRDefault="000E2192">
            <w:pPr>
              <w:pStyle w:val="4"/>
            </w:pPr>
            <w:r>
              <w:t>20.29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20.29</w:t>
            </w:r>
          </w:p>
        </w:tc>
        <w:tc>
          <w:tcPr>
            <w:tcW w:w="1134" w:type="dxa"/>
            <w:vAlign w:val="center"/>
          </w:tcPr>
          <w:p w:rsidR="001F1C30" w:rsidRDefault="000E2192">
            <w:pPr>
              <w:pStyle w:val="4"/>
            </w:pPr>
            <w:r>
              <w:t>20.29</w:t>
            </w:r>
          </w:p>
        </w:tc>
        <w:tc>
          <w:tcPr>
            <w:tcW w:w="1134" w:type="dxa"/>
            <w:vAlign w:val="center"/>
          </w:tcPr>
          <w:p w:rsidR="001F1C30" w:rsidRDefault="000E2192">
            <w:pPr>
              <w:pStyle w:val="4"/>
            </w:pPr>
            <w:r>
              <w:t>20.29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343.20</w:t>
            </w:r>
          </w:p>
        </w:tc>
        <w:tc>
          <w:tcPr>
            <w:tcW w:w="1361" w:type="dxa"/>
            <w:vAlign w:val="center"/>
          </w:tcPr>
          <w:p w:rsidR="001F1C30" w:rsidRDefault="000E2192">
            <w:pPr>
              <w:pStyle w:val="7"/>
            </w:pPr>
            <w:r>
              <w:t>297.98</w:t>
            </w:r>
          </w:p>
        </w:tc>
        <w:tc>
          <w:tcPr>
            <w:tcW w:w="1361" w:type="dxa"/>
            <w:vAlign w:val="center"/>
          </w:tcPr>
          <w:p w:rsidR="001F1C30" w:rsidRDefault="000E2192">
            <w:pPr>
              <w:pStyle w:val="7"/>
            </w:pPr>
            <w:r>
              <w:t>45.22</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0.68</w:t>
            </w:r>
          </w:p>
        </w:tc>
        <w:tc>
          <w:tcPr>
            <w:tcW w:w="1361" w:type="dxa"/>
            <w:vAlign w:val="center"/>
          </w:tcPr>
          <w:p w:rsidR="001F1C30" w:rsidRDefault="000E2192">
            <w:pPr>
              <w:pStyle w:val="4"/>
            </w:pPr>
            <w:r>
              <w:t>0.68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0.68</w:t>
            </w:r>
          </w:p>
        </w:tc>
        <w:tc>
          <w:tcPr>
            <w:tcW w:w="1361" w:type="dxa"/>
            <w:vAlign w:val="center"/>
          </w:tcPr>
          <w:p w:rsidR="001F1C30" w:rsidRDefault="000E2192">
            <w:pPr>
              <w:pStyle w:val="4"/>
            </w:pPr>
            <w:r>
              <w:t>0.68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0.68</w:t>
            </w:r>
          </w:p>
        </w:tc>
        <w:tc>
          <w:tcPr>
            <w:tcW w:w="1361" w:type="dxa"/>
            <w:vAlign w:val="center"/>
          </w:tcPr>
          <w:p w:rsidR="001F1C30" w:rsidRDefault="000E2192">
            <w:pPr>
              <w:pStyle w:val="4"/>
            </w:pPr>
            <w:r>
              <w:t>0.68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24.49</w:t>
            </w:r>
          </w:p>
        </w:tc>
        <w:tc>
          <w:tcPr>
            <w:tcW w:w="1361" w:type="dxa"/>
            <w:vAlign w:val="center"/>
          </w:tcPr>
          <w:p w:rsidR="001F1C30" w:rsidRDefault="000E2192">
            <w:pPr>
              <w:pStyle w:val="4"/>
            </w:pPr>
            <w:r>
              <w:t>24.49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24.49</w:t>
            </w:r>
          </w:p>
        </w:tc>
        <w:tc>
          <w:tcPr>
            <w:tcW w:w="1361" w:type="dxa"/>
            <w:vAlign w:val="center"/>
          </w:tcPr>
          <w:p w:rsidR="001F1C30" w:rsidRDefault="000E2192">
            <w:pPr>
              <w:pStyle w:val="4"/>
            </w:pPr>
            <w:r>
              <w:t>24.49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24.49</w:t>
            </w:r>
          </w:p>
        </w:tc>
        <w:tc>
          <w:tcPr>
            <w:tcW w:w="1361" w:type="dxa"/>
            <w:vAlign w:val="center"/>
          </w:tcPr>
          <w:p w:rsidR="001F1C30" w:rsidRDefault="000E2192">
            <w:pPr>
              <w:pStyle w:val="4"/>
            </w:pPr>
            <w:r>
              <w:t>24.49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20.44</w:t>
            </w:r>
          </w:p>
        </w:tc>
        <w:tc>
          <w:tcPr>
            <w:tcW w:w="1361" w:type="dxa"/>
            <w:vAlign w:val="center"/>
          </w:tcPr>
          <w:p w:rsidR="001F1C30" w:rsidRDefault="000E2192">
            <w:pPr>
              <w:pStyle w:val="4"/>
            </w:pPr>
            <w:r>
              <w:t>20.44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20.44</w:t>
            </w:r>
          </w:p>
        </w:tc>
        <w:tc>
          <w:tcPr>
            <w:tcW w:w="1361" w:type="dxa"/>
            <w:vAlign w:val="center"/>
          </w:tcPr>
          <w:p w:rsidR="001F1C30" w:rsidRDefault="000E2192">
            <w:pPr>
              <w:pStyle w:val="4"/>
            </w:pPr>
            <w:r>
              <w:t>20.44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1361" w:type="dxa"/>
            <w:vAlign w:val="center"/>
          </w:tcPr>
          <w:p w:rsidR="001F1C30" w:rsidRDefault="000E2192">
            <w:pPr>
              <w:pStyle w:val="4"/>
            </w:pPr>
            <w:r>
              <w:t>9.72</w:t>
            </w:r>
          </w:p>
        </w:tc>
        <w:tc>
          <w:tcPr>
            <w:tcW w:w="1361" w:type="dxa"/>
            <w:vAlign w:val="center"/>
          </w:tcPr>
          <w:p w:rsidR="001F1C30" w:rsidRDefault="000E2192">
            <w:pPr>
              <w:pStyle w:val="4"/>
            </w:pPr>
            <w:r>
              <w:t>9.72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10.72</w:t>
            </w:r>
          </w:p>
        </w:tc>
        <w:tc>
          <w:tcPr>
            <w:tcW w:w="1361" w:type="dxa"/>
            <w:vAlign w:val="center"/>
          </w:tcPr>
          <w:p w:rsidR="001F1C30" w:rsidRDefault="000E2192">
            <w:pPr>
              <w:pStyle w:val="4"/>
            </w:pPr>
            <w:r>
              <w:t>10.72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277.30</w:t>
            </w:r>
          </w:p>
        </w:tc>
        <w:tc>
          <w:tcPr>
            <w:tcW w:w="1361" w:type="dxa"/>
            <w:vAlign w:val="center"/>
          </w:tcPr>
          <w:p w:rsidR="001F1C30" w:rsidRDefault="000E2192">
            <w:pPr>
              <w:pStyle w:val="4"/>
            </w:pPr>
            <w:r>
              <w:t>232.08</w:t>
            </w:r>
          </w:p>
        </w:tc>
        <w:tc>
          <w:tcPr>
            <w:tcW w:w="1361" w:type="dxa"/>
            <w:vAlign w:val="center"/>
          </w:tcPr>
          <w:p w:rsidR="001F1C30" w:rsidRDefault="000E2192">
            <w:pPr>
              <w:pStyle w:val="4"/>
            </w:pPr>
            <w:r>
              <w:t>45.22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277.30</w:t>
            </w:r>
          </w:p>
        </w:tc>
        <w:tc>
          <w:tcPr>
            <w:tcW w:w="1361" w:type="dxa"/>
            <w:vAlign w:val="center"/>
          </w:tcPr>
          <w:p w:rsidR="001F1C30" w:rsidRDefault="000E2192">
            <w:pPr>
              <w:pStyle w:val="4"/>
            </w:pPr>
            <w:r>
              <w:t>232.08</w:t>
            </w:r>
          </w:p>
        </w:tc>
        <w:tc>
          <w:tcPr>
            <w:tcW w:w="1361" w:type="dxa"/>
            <w:vAlign w:val="center"/>
          </w:tcPr>
          <w:p w:rsidR="001F1C30" w:rsidRDefault="000E2192">
            <w:pPr>
              <w:pStyle w:val="4"/>
            </w:pPr>
            <w:r>
              <w:t>45.22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1361" w:type="dxa"/>
            <w:vAlign w:val="center"/>
          </w:tcPr>
          <w:p w:rsidR="001F1C30" w:rsidRDefault="000E2192">
            <w:pPr>
              <w:pStyle w:val="4"/>
            </w:pPr>
            <w:r>
              <w:t>277.30</w:t>
            </w:r>
          </w:p>
        </w:tc>
        <w:tc>
          <w:tcPr>
            <w:tcW w:w="1361" w:type="dxa"/>
            <w:vAlign w:val="center"/>
          </w:tcPr>
          <w:p w:rsidR="001F1C30" w:rsidRDefault="000E2192">
            <w:pPr>
              <w:pStyle w:val="4"/>
            </w:pPr>
            <w:r>
              <w:t>232.08</w:t>
            </w:r>
          </w:p>
        </w:tc>
        <w:tc>
          <w:tcPr>
            <w:tcW w:w="1361" w:type="dxa"/>
            <w:vAlign w:val="center"/>
          </w:tcPr>
          <w:p w:rsidR="001F1C30" w:rsidRDefault="000E2192">
            <w:pPr>
              <w:pStyle w:val="4"/>
            </w:pPr>
            <w:r>
              <w:t>45.22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20.29</w:t>
            </w:r>
          </w:p>
        </w:tc>
        <w:tc>
          <w:tcPr>
            <w:tcW w:w="1361" w:type="dxa"/>
            <w:vAlign w:val="center"/>
          </w:tcPr>
          <w:p w:rsidR="001F1C30" w:rsidRDefault="000E2192">
            <w:pPr>
              <w:pStyle w:val="4"/>
            </w:pPr>
            <w:r>
              <w:t>20.29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20.29</w:t>
            </w:r>
          </w:p>
        </w:tc>
        <w:tc>
          <w:tcPr>
            <w:tcW w:w="1361" w:type="dxa"/>
            <w:vAlign w:val="center"/>
          </w:tcPr>
          <w:p w:rsidR="001F1C30" w:rsidRDefault="000E2192">
            <w:pPr>
              <w:pStyle w:val="4"/>
            </w:pPr>
            <w:r>
              <w:t>20.29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20.29</w:t>
            </w:r>
          </w:p>
        </w:tc>
        <w:tc>
          <w:tcPr>
            <w:tcW w:w="1361" w:type="dxa"/>
            <w:vAlign w:val="center"/>
          </w:tcPr>
          <w:p w:rsidR="001F1C30" w:rsidRDefault="000E2192">
            <w:pPr>
              <w:pStyle w:val="4"/>
            </w:pPr>
            <w:r>
              <w:t>20.29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343.20</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0.68</w:t>
            </w:r>
          </w:p>
        </w:tc>
        <w:tc>
          <w:tcPr>
            <w:tcW w:w="1474" w:type="dxa"/>
            <w:vAlign w:val="center"/>
          </w:tcPr>
          <w:p w:rsidR="001F1C30" w:rsidRDefault="000E2192">
            <w:pPr>
              <w:pStyle w:val="4"/>
            </w:pPr>
            <w:r>
              <w:t>0.68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24.49</w:t>
            </w:r>
          </w:p>
        </w:tc>
        <w:tc>
          <w:tcPr>
            <w:tcW w:w="1474" w:type="dxa"/>
            <w:vAlign w:val="center"/>
          </w:tcPr>
          <w:p w:rsidR="001F1C30" w:rsidRDefault="000E2192">
            <w:pPr>
              <w:pStyle w:val="4"/>
            </w:pPr>
            <w:r>
              <w:t>24.49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20.44</w:t>
            </w:r>
          </w:p>
        </w:tc>
        <w:tc>
          <w:tcPr>
            <w:tcW w:w="1474" w:type="dxa"/>
            <w:vAlign w:val="center"/>
          </w:tcPr>
          <w:p w:rsidR="001F1C30" w:rsidRDefault="000E2192">
            <w:pPr>
              <w:pStyle w:val="4"/>
            </w:pPr>
            <w:r>
              <w:t>20.44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277.30</w:t>
            </w:r>
          </w:p>
        </w:tc>
        <w:tc>
          <w:tcPr>
            <w:tcW w:w="1474" w:type="dxa"/>
            <w:vAlign w:val="center"/>
          </w:tcPr>
          <w:p w:rsidR="001F1C30" w:rsidRDefault="000E2192">
            <w:pPr>
              <w:pStyle w:val="4"/>
            </w:pPr>
            <w:r>
              <w:t>277.30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20.29</w:t>
            </w:r>
          </w:p>
        </w:tc>
        <w:tc>
          <w:tcPr>
            <w:tcW w:w="1474" w:type="dxa"/>
            <w:vAlign w:val="center"/>
          </w:tcPr>
          <w:p w:rsidR="001F1C30" w:rsidRDefault="000E2192">
            <w:pPr>
              <w:pStyle w:val="4"/>
            </w:pPr>
            <w:r>
              <w:t>20.29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343.20</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343.20</w:t>
            </w:r>
          </w:p>
        </w:tc>
        <w:tc>
          <w:tcPr>
            <w:tcW w:w="1474" w:type="dxa"/>
            <w:vAlign w:val="center"/>
          </w:tcPr>
          <w:p w:rsidR="001F1C30" w:rsidRDefault="000E2192">
            <w:pPr>
              <w:pStyle w:val="7"/>
            </w:pPr>
            <w:r>
              <w:t>343.20</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343.20</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343.20</w:t>
            </w:r>
          </w:p>
        </w:tc>
        <w:tc>
          <w:tcPr>
            <w:tcW w:w="1474" w:type="dxa"/>
            <w:vAlign w:val="center"/>
          </w:tcPr>
          <w:p w:rsidR="001F1C30" w:rsidRDefault="000E2192">
            <w:pPr>
              <w:pStyle w:val="7"/>
            </w:pPr>
            <w:r>
              <w:t>343.20</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343.20</w:t>
            </w:r>
          </w:p>
        </w:tc>
        <w:tc>
          <w:tcPr>
            <w:tcW w:w="2551" w:type="dxa"/>
            <w:vAlign w:val="center"/>
          </w:tcPr>
          <w:p w:rsidR="001F1C30" w:rsidRDefault="000E2192">
            <w:pPr>
              <w:pStyle w:val="7"/>
            </w:pPr>
            <w:r>
              <w:t>297.98</w:t>
            </w:r>
          </w:p>
        </w:tc>
        <w:tc>
          <w:tcPr>
            <w:tcW w:w="2551" w:type="dxa"/>
            <w:vAlign w:val="center"/>
          </w:tcPr>
          <w:p w:rsidR="001F1C30" w:rsidRDefault="000E2192">
            <w:pPr>
              <w:pStyle w:val="7"/>
            </w:pPr>
            <w:r>
              <w:t>45.22</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0.68</w:t>
            </w:r>
          </w:p>
        </w:tc>
        <w:tc>
          <w:tcPr>
            <w:tcW w:w="2551" w:type="dxa"/>
            <w:vAlign w:val="center"/>
          </w:tcPr>
          <w:p w:rsidR="001F1C30" w:rsidRDefault="000E2192">
            <w:pPr>
              <w:pStyle w:val="4"/>
            </w:pPr>
            <w:r>
              <w:t>0.68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0.68</w:t>
            </w:r>
          </w:p>
        </w:tc>
        <w:tc>
          <w:tcPr>
            <w:tcW w:w="2551" w:type="dxa"/>
            <w:vAlign w:val="center"/>
          </w:tcPr>
          <w:p w:rsidR="001F1C30" w:rsidRDefault="000E2192">
            <w:pPr>
              <w:pStyle w:val="4"/>
            </w:pPr>
            <w:r>
              <w:t>0.68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0.68</w:t>
            </w:r>
          </w:p>
        </w:tc>
        <w:tc>
          <w:tcPr>
            <w:tcW w:w="2551" w:type="dxa"/>
            <w:vAlign w:val="center"/>
          </w:tcPr>
          <w:p w:rsidR="001F1C30" w:rsidRDefault="000E2192">
            <w:pPr>
              <w:pStyle w:val="4"/>
            </w:pPr>
            <w:r>
              <w:t>0.68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24.49</w:t>
            </w:r>
          </w:p>
        </w:tc>
        <w:tc>
          <w:tcPr>
            <w:tcW w:w="2551" w:type="dxa"/>
            <w:vAlign w:val="center"/>
          </w:tcPr>
          <w:p w:rsidR="001F1C30" w:rsidRDefault="000E2192">
            <w:pPr>
              <w:pStyle w:val="4"/>
            </w:pPr>
            <w:r>
              <w:t>24.49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24.49</w:t>
            </w:r>
          </w:p>
        </w:tc>
        <w:tc>
          <w:tcPr>
            <w:tcW w:w="2551" w:type="dxa"/>
            <w:vAlign w:val="center"/>
          </w:tcPr>
          <w:p w:rsidR="001F1C30" w:rsidRDefault="000E2192">
            <w:pPr>
              <w:pStyle w:val="4"/>
            </w:pPr>
            <w:r>
              <w:t>24.49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24.49</w:t>
            </w:r>
          </w:p>
        </w:tc>
        <w:tc>
          <w:tcPr>
            <w:tcW w:w="2551" w:type="dxa"/>
            <w:vAlign w:val="center"/>
          </w:tcPr>
          <w:p w:rsidR="001F1C30" w:rsidRDefault="000E2192">
            <w:pPr>
              <w:pStyle w:val="4"/>
            </w:pPr>
            <w:r>
              <w:t>24.49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20.44</w:t>
            </w:r>
          </w:p>
        </w:tc>
        <w:tc>
          <w:tcPr>
            <w:tcW w:w="2551" w:type="dxa"/>
            <w:vAlign w:val="center"/>
          </w:tcPr>
          <w:p w:rsidR="001F1C30" w:rsidRDefault="000E2192">
            <w:pPr>
              <w:pStyle w:val="4"/>
            </w:pPr>
            <w:r>
              <w:t>20.44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20.44</w:t>
            </w:r>
          </w:p>
        </w:tc>
        <w:tc>
          <w:tcPr>
            <w:tcW w:w="2551" w:type="dxa"/>
            <w:vAlign w:val="center"/>
          </w:tcPr>
          <w:p w:rsidR="001F1C30" w:rsidRDefault="000E2192">
            <w:pPr>
              <w:pStyle w:val="4"/>
            </w:pPr>
            <w:r>
              <w:t>20.44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2551" w:type="dxa"/>
            <w:vAlign w:val="center"/>
          </w:tcPr>
          <w:p w:rsidR="001F1C30" w:rsidRDefault="000E2192">
            <w:pPr>
              <w:pStyle w:val="4"/>
            </w:pPr>
            <w:r>
              <w:t>9.72</w:t>
            </w:r>
          </w:p>
        </w:tc>
        <w:tc>
          <w:tcPr>
            <w:tcW w:w="2551" w:type="dxa"/>
            <w:vAlign w:val="center"/>
          </w:tcPr>
          <w:p w:rsidR="001F1C30" w:rsidRDefault="000E2192">
            <w:pPr>
              <w:pStyle w:val="4"/>
            </w:pPr>
            <w:r>
              <w:t>9.72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10.72</w:t>
            </w:r>
          </w:p>
        </w:tc>
        <w:tc>
          <w:tcPr>
            <w:tcW w:w="2551" w:type="dxa"/>
            <w:vAlign w:val="center"/>
          </w:tcPr>
          <w:p w:rsidR="001F1C30" w:rsidRDefault="000E2192">
            <w:pPr>
              <w:pStyle w:val="4"/>
            </w:pPr>
            <w:r>
              <w:t>10.72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277.30</w:t>
            </w:r>
          </w:p>
        </w:tc>
        <w:tc>
          <w:tcPr>
            <w:tcW w:w="2551" w:type="dxa"/>
            <w:vAlign w:val="center"/>
          </w:tcPr>
          <w:p w:rsidR="001F1C30" w:rsidRDefault="000E2192">
            <w:pPr>
              <w:pStyle w:val="4"/>
            </w:pPr>
            <w:r>
              <w:t>232.08</w:t>
            </w:r>
          </w:p>
        </w:tc>
        <w:tc>
          <w:tcPr>
            <w:tcW w:w="2551" w:type="dxa"/>
            <w:vAlign w:val="center"/>
          </w:tcPr>
          <w:p w:rsidR="001F1C30" w:rsidRDefault="000E2192">
            <w:pPr>
              <w:pStyle w:val="4"/>
            </w:pPr>
            <w:r>
              <w:t>45.22</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277.30</w:t>
            </w:r>
          </w:p>
        </w:tc>
        <w:tc>
          <w:tcPr>
            <w:tcW w:w="2551" w:type="dxa"/>
            <w:vAlign w:val="center"/>
          </w:tcPr>
          <w:p w:rsidR="001F1C30" w:rsidRDefault="000E2192">
            <w:pPr>
              <w:pStyle w:val="4"/>
            </w:pPr>
            <w:r>
              <w:t>232.08</w:t>
            </w:r>
          </w:p>
        </w:tc>
        <w:tc>
          <w:tcPr>
            <w:tcW w:w="2551" w:type="dxa"/>
            <w:vAlign w:val="center"/>
          </w:tcPr>
          <w:p w:rsidR="001F1C30" w:rsidRDefault="000E2192">
            <w:pPr>
              <w:pStyle w:val="4"/>
            </w:pPr>
            <w:r>
              <w:t>45.22</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2551" w:type="dxa"/>
            <w:vAlign w:val="center"/>
          </w:tcPr>
          <w:p w:rsidR="001F1C30" w:rsidRDefault="000E2192">
            <w:pPr>
              <w:pStyle w:val="4"/>
            </w:pPr>
            <w:r>
              <w:t>277.30</w:t>
            </w:r>
          </w:p>
        </w:tc>
        <w:tc>
          <w:tcPr>
            <w:tcW w:w="2551" w:type="dxa"/>
            <w:vAlign w:val="center"/>
          </w:tcPr>
          <w:p w:rsidR="001F1C30" w:rsidRDefault="000E2192">
            <w:pPr>
              <w:pStyle w:val="4"/>
            </w:pPr>
            <w:r>
              <w:t>232.08</w:t>
            </w:r>
          </w:p>
        </w:tc>
        <w:tc>
          <w:tcPr>
            <w:tcW w:w="2551" w:type="dxa"/>
            <w:vAlign w:val="center"/>
          </w:tcPr>
          <w:p w:rsidR="001F1C30" w:rsidRDefault="000E2192">
            <w:pPr>
              <w:pStyle w:val="4"/>
            </w:pPr>
            <w:r>
              <w:t>45.22</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20.29</w:t>
            </w:r>
          </w:p>
        </w:tc>
        <w:tc>
          <w:tcPr>
            <w:tcW w:w="2551" w:type="dxa"/>
            <w:vAlign w:val="center"/>
          </w:tcPr>
          <w:p w:rsidR="001F1C30" w:rsidRDefault="000E2192">
            <w:pPr>
              <w:pStyle w:val="4"/>
            </w:pPr>
            <w:r>
              <w:t>20.29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20.29</w:t>
            </w:r>
          </w:p>
        </w:tc>
        <w:tc>
          <w:tcPr>
            <w:tcW w:w="2551" w:type="dxa"/>
            <w:vAlign w:val="center"/>
          </w:tcPr>
          <w:p w:rsidR="001F1C30" w:rsidRDefault="000E2192">
            <w:pPr>
              <w:pStyle w:val="4"/>
            </w:pPr>
            <w:r>
              <w:t>20.29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20.29</w:t>
            </w:r>
          </w:p>
        </w:tc>
        <w:tc>
          <w:tcPr>
            <w:tcW w:w="2551" w:type="dxa"/>
            <w:vAlign w:val="center"/>
          </w:tcPr>
          <w:p w:rsidR="001F1C30" w:rsidRDefault="000E2192">
            <w:pPr>
              <w:pStyle w:val="4"/>
            </w:pPr>
            <w:r>
              <w:t>20.29</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297.98</w:t>
            </w:r>
          </w:p>
        </w:tc>
        <w:tc>
          <w:tcPr>
            <w:tcW w:w="2551" w:type="dxa"/>
            <w:vAlign w:val="center"/>
          </w:tcPr>
          <w:p w:rsidR="001F1C30" w:rsidRDefault="000E2192">
            <w:pPr>
              <w:pStyle w:val="7"/>
            </w:pPr>
            <w:r>
              <w:t>252.92</w:t>
            </w:r>
          </w:p>
        </w:tc>
        <w:tc>
          <w:tcPr>
            <w:tcW w:w="2551" w:type="dxa"/>
            <w:vAlign w:val="center"/>
          </w:tcPr>
          <w:p w:rsidR="001F1C30" w:rsidRDefault="000E2192">
            <w:pPr>
              <w:pStyle w:val="7"/>
            </w:pPr>
            <w:r>
              <w:t>45.06</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248.49</w:t>
            </w:r>
          </w:p>
        </w:tc>
        <w:tc>
          <w:tcPr>
            <w:tcW w:w="2551" w:type="dxa"/>
            <w:vAlign w:val="center"/>
          </w:tcPr>
          <w:p w:rsidR="001F1C30" w:rsidRDefault="000E2192">
            <w:pPr>
              <w:pStyle w:val="4"/>
            </w:pPr>
            <w:r>
              <w:t>248.49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61.60</w:t>
            </w:r>
          </w:p>
        </w:tc>
        <w:tc>
          <w:tcPr>
            <w:tcW w:w="2551" w:type="dxa"/>
            <w:vAlign w:val="center"/>
          </w:tcPr>
          <w:p w:rsidR="001F1C30" w:rsidRDefault="000E2192">
            <w:pPr>
              <w:pStyle w:val="4"/>
            </w:pPr>
            <w:r>
              <w:t>61.60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12.94</w:t>
            </w:r>
          </w:p>
        </w:tc>
        <w:tc>
          <w:tcPr>
            <w:tcW w:w="2551" w:type="dxa"/>
            <w:vAlign w:val="center"/>
          </w:tcPr>
          <w:p w:rsidR="001F1C30" w:rsidRDefault="000E2192">
            <w:pPr>
              <w:pStyle w:val="4"/>
            </w:pPr>
            <w:r>
              <w:t>12.94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107.33</w:t>
            </w:r>
          </w:p>
        </w:tc>
        <w:tc>
          <w:tcPr>
            <w:tcW w:w="2551" w:type="dxa"/>
            <w:vAlign w:val="center"/>
          </w:tcPr>
          <w:p w:rsidR="001F1C30" w:rsidRDefault="000E2192">
            <w:pPr>
              <w:pStyle w:val="4"/>
            </w:pPr>
            <w:r>
              <w:t>107.33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24.49</w:t>
            </w:r>
          </w:p>
        </w:tc>
        <w:tc>
          <w:tcPr>
            <w:tcW w:w="2551" w:type="dxa"/>
            <w:vAlign w:val="center"/>
          </w:tcPr>
          <w:p w:rsidR="001F1C30" w:rsidRDefault="000E2192">
            <w:pPr>
              <w:pStyle w:val="4"/>
            </w:pPr>
            <w:r>
              <w:t>24.49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9.72</w:t>
            </w:r>
          </w:p>
        </w:tc>
        <w:tc>
          <w:tcPr>
            <w:tcW w:w="2551" w:type="dxa"/>
            <w:vAlign w:val="center"/>
          </w:tcPr>
          <w:p w:rsidR="001F1C30" w:rsidRDefault="000E2192">
            <w:pPr>
              <w:pStyle w:val="4"/>
            </w:pPr>
            <w:r>
              <w:t>9.72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10.72</w:t>
            </w:r>
          </w:p>
        </w:tc>
        <w:tc>
          <w:tcPr>
            <w:tcW w:w="2551" w:type="dxa"/>
            <w:vAlign w:val="center"/>
          </w:tcPr>
          <w:p w:rsidR="001F1C30" w:rsidRDefault="000E2192">
            <w:pPr>
              <w:pStyle w:val="4"/>
            </w:pPr>
            <w:r>
              <w:t>10.72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1.40</w:t>
            </w:r>
          </w:p>
        </w:tc>
        <w:tc>
          <w:tcPr>
            <w:tcW w:w="2551" w:type="dxa"/>
            <w:vAlign w:val="center"/>
          </w:tcPr>
          <w:p w:rsidR="001F1C30" w:rsidRDefault="000E2192">
            <w:pPr>
              <w:pStyle w:val="4"/>
            </w:pPr>
            <w:r>
              <w:t>1.40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20.29</w:t>
            </w:r>
          </w:p>
        </w:tc>
        <w:tc>
          <w:tcPr>
            <w:tcW w:w="2551" w:type="dxa"/>
            <w:vAlign w:val="center"/>
          </w:tcPr>
          <w:p w:rsidR="001F1C30" w:rsidRDefault="000E2192">
            <w:pPr>
              <w:pStyle w:val="4"/>
            </w:pPr>
            <w:r>
              <w:t>20.29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45.06</w:t>
            </w:r>
          </w:p>
        </w:tc>
        <w:tc>
          <w:tcPr>
            <w:tcW w:w="2551" w:type="dxa"/>
            <w:vAlign w:val="center"/>
          </w:tcPr>
          <w:p w:rsidR="001F1C30" w:rsidRDefault="001F1C30">
            <w:pPr>
              <w:pStyle w:val="4"/>
            </w:pPr>
          </w:p>
        </w:tc>
        <w:tc>
          <w:tcPr>
            <w:tcW w:w="2551" w:type="dxa"/>
            <w:vAlign w:val="center"/>
          </w:tcPr>
          <w:p w:rsidR="001F1C30" w:rsidRDefault="000E2192">
            <w:pPr>
              <w:pStyle w:val="4"/>
            </w:pPr>
            <w:r>
              <w:t>45.06</w:t>
            </w: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0.83</w:t>
            </w:r>
          </w:p>
        </w:tc>
        <w:tc>
          <w:tcPr>
            <w:tcW w:w="2551" w:type="dxa"/>
            <w:vAlign w:val="center"/>
          </w:tcPr>
          <w:p w:rsidR="001F1C30" w:rsidRDefault="001F1C30">
            <w:pPr>
              <w:pStyle w:val="4"/>
            </w:pPr>
          </w:p>
        </w:tc>
        <w:tc>
          <w:tcPr>
            <w:tcW w:w="2551" w:type="dxa"/>
            <w:vAlign w:val="center"/>
          </w:tcPr>
          <w:p w:rsidR="001F1C30" w:rsidRDefault="000E2192">
            <w:pPr>
              <w:pStyle w:val="4"/>
            </w:pPr>
            <w:r>
              <w:t>0.83</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3.00</w:t>
            </w:r>
          </w:p>
        </w:tc>
        <w:tc>
          <w:tcPr>
            <w:tcW w:w="2551" w:type="dxa"/>
            <w:vAlign w:val="center"/>
          </w:tcPr>
          <w:p w:rsidR="001F1C30" w:rsidRDefault="001F1C30">
            <w:pPr>
              <w:pStyle w:val="4"/>
            </w:pPr>
          </w:p>
        </w:tc>
        <w:tc>
          <w:tcPr>
            <w:tcW w:w="2551" w:type="dxa"/>
            <w:vAlign w:val="center"/>
          </w:tcPr>
          <w:p w:rsidR="001F1C30" w:rsidRDefault="000E2192">
            <w:pPr>
              <w:pStyle w:val="4"/>
            </w:pPr>
            <w:r>
              <w:t>3.00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12.00</w:t>
            </w:r>
          </w:p>
        </w:tc>
        <w:tc>
          <w:tcPr>
            <w:tcW w:w="2551" w:type="dxa"/>
            <w:vAlign w:val="center"/>
          </w:tcPr>
          <w:p w:rsidR="001F1C30" w:rsidRDefault="001F1C30">
            <w:pPr>
              <w:pStyle w:val="4"/>
            </w:pPr>
          </w:p>
        </w:tc>
        <w:tc>
          <w:tcPr>
            <w:tcW w:w="2551" w:type="dxa"/>
            <w:vAlign w:val="center"/>
          </w:tcPr>
          <w:p w:rsidR="001F1C30" w:rsidRDefault="000E2192">
            <w:pPr>
              <w:pStyle w:val="4"/>
            </w:pPr>
            <w:r>
              <w:t>12.00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7.78</w:t>
            </w:r>
          </w:p>
        </w:tc>
        <w:tc>
          <w:tcPr>
            <w:tcW w:w="2551" w:type="dxa"/>
            <w:vAlign w:val="center"/>
          </w:tcPr>
          <w:p w:rsidR="001F1C30" w:rsidRDefault="001F1C30">
            <w:pPr>
              <w:pStyle w:val="4"/>
            </w:pPr>
          </w:p>
        </w:tc>
        <w:tc>
          <w:tcPr>
            <w:tcW w:w="2551" w:type="dxa"/>
            <w:vAlign w:val="center"/>
          </w:tcPr>
          <w:p w:rsidR="001F1C30" w:rsidRDefault="000E2192">
            <w:pPr>
              <w:pStyle w:val="4"/>
            </w:pPr>
            <w:r>
              <w:t>7.78</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6.00</w:t>
            </w:r>
          </w:p>
        </w:tc>
        <w:tc>
          <w:tcPr>
            <w:tcW w:w="2551" w:type="dxa"/>
            <w:vAlign w:val="center"/>
          </w:tcPr>
          <w:p w:rsidR="001F1C30" w:rsidRDefault="001F1C30">
            <w:pPr>
              <w:pStyle w:val="4"/>
            </w:pPr>
          </w:p>
        </w:tc>
        <w:tc>
          <w:tcPr>
            <w:tcW w:w="2551" w:type="dxa"/>
            <w:vAlign w:val="center"/>
          </w:tcPr>
          <w:p w:rsidR="001F1C30" w:rsidRDefault="000E2192">
            <w:pPr>
              <w:pStyle w:val="4"/>
            </w:pPr>
            <w:r>
              <w:t>6.00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0.80</w:t>
            </w:r>
          </w:p>
        </w:tc>
        <w:tc>
          <w:tcPr>
            <w:tcW w:w="2551" w:type="dxa"/>
            <w:vAlign w:val="center"/>
          </w:tcPr>
          <w:p w:rsidR="001F1C30" w:rsidRDefault="001F1C30">
            <w:pPr>
              <w:pStyle w:val="4"/>
            </w:pPr>
          </w:p>
        </w:tc>
        <w:tc>
          <w:tcPr>
            <w:tcW w:w="2551" w:type="dxa"/>
            <w:vAlign w:val="center"/>
          </w:tcPr>
          <w:p w:rsidR="001F1C30" w:rsidRDefault="000E2192">
            <w:pPr>
              <w:pStyle w:val="4"/>
            </w:pPr>
            <w:r>
              <w:t>0.80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1.92</w:t>
            </w:r>
          </w:p>
        </w:tc>
        <w:tc>
          <w:tcPr>
            <w:tcW w:w="2551" w:type="dxa"/>
            <w:vAlign w:val="center"/>
          </w:tcPr>
          <w:p w:rsidR="001F1C30" w:rsidRDefault="001F1C30">
            <w:pPr>
              <w:pStyle w:val="4"/>
            </w:pPr>
          </w:p>
        </w:tc>
        <w:tc>
          <w:tcPr>
            <w:tcW w:w="2551" w:type="dxa"/>
            <w:vAlign w:val="center"/>
          </w:tcPr>
          <w:p w:rsidR="001F1C30" w:rsidRDefault="000E2192">
            <w:pPr>
              <w:pStyle w:val="4"/>
            </w:pPr>
            <w:r>
              <w:t>1.92</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0.68</w:t>
            </w:r>
          </w:p>
        </w:tc>
        <w:tc>
          <w:tcPr>
            <w:tcW w:w="2551" w:type="dxa"/>
            <w:vAlign w:val="center"/>
          </w:tcPr>
          <w:p w:rsidR="001F1C30" w:rsidRDefault="001F1C30">
            <w:pPr>
              <w:pStyle w:val="4"/>
            </w:pPr>
          </w:p>
        </w:tc>
        <w:tc>
          <w:tcPr>
            <w:tcW w:w="2551" w:type="dxa"/>
            <w:vAlign w:val="center"/>
          </w:tcPr>
          <w:p w:rsidR="001F1C30" w:rsidRDefault="000E2192">
            <w:pPr>
              <w:pStyle w:val="4"/>
            </w:pPr>
            <w:r>
              <w:t>0.68</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1.41</w:t>
            </w:r>
          </w:p>
        </w:tc>
        <w:tc>
          <w:tcPr>
            <w:tcW w:w="2551" w:type="dxa"/>
            <w:vAlign w:val="center"/>
          </w:tcPr>
          <w:p w:rsidR="001F1C30" w:rsidRDefault="001F1C30">
            <w:pPr>
              <w:pStyle w:val="4"/>
            </w:pPr>
          </w:p>
        </w:tc>
        <w:tc>
          <w:tcPr>
            <w:tcW w:w="2551" w:type="dxa"/>
            <w:vAlign w:val="center"/>
          </w:tcPr>
          <w:p w:rsidR="001F1C30" w:rsidRDefault="000E2192">
            <w:pPr>
              <w:pStyle w:val="4"/>
            </w:pPr>
            <w:r>
              <w:t>1.41</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1.54</w:t>
            </w:r>
          </w:p>
        </w:tc>
        <w:tc>
          <w:tcPr>
            <w:tcW w:w="2551" w:type="dxa"/>
            <w:vAlign w:val="center"/>
          </w:tcPr>
          <w:p w:rsidR="001F1C30" w:rsidRDefault="001F1C30">
            <w:pPr>
              <w:pStyle w:val="4"/>
            </w:pPr>
          </w:p>
        </w:tc>
        <w:tc>
          <w:tcPr>
            <w:tcW w:w="2551" w:type="dxa"/>
            <w:vAlign w:val="center"/>
          </w:tcPr>
          <w:p w:rsidR="001F1C30" w:rsidRDefault="000E2192">
            <w:pPr>
              <w:pStyle w:val="4"/>
            </w:pPr>
            <w:r>
              <w:t>1.54</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8.76</w:t>
            </w:r>
          </w:p>
        </w:tc>
        <w:tc>
          <w:tcPr>
            <w:tcW w:w="2551" w:type="dxa"/>
            <w:vAlign w:val="center"/>
          </w:tcPr>
          <w:p w:rsidR="001F1C30" w:rsidRDefault="001F1C30">
            <w:pPr>
              <w:pStyle w:val="4"/>
            </w:pPr>
          </w:p>
        </w:tc>
        <w:tc>
          <w:tcPr>
            <w:tcW w:w="2551" w:type="dxa"/>
            <w:vAlign w:val="center"/>
          </w:tcPr>
          <w:p w:rsidR="001F1C30" w:rsidRDefault="000E2192">
            <w:pPr>
              <w:pStyle w:val="4"/>
            </w:pPr>
            <w:r>
              <w:t>8.76</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0.34</w:t>
            </w:r>
          </w:p>
        </w:tc>
        <w:tc>
          <w:tcPr>
            <w:tcW w:w="2551" w:type="dxa"/>
            <w:vAlign w:val="center"/>
          </w:tcPr>
          <w:p w:rsidR="001F1C30" w:rsidRDefault="001F1C30">
            <w:pPr>
              <w:pStyle w:val="4"/>
            </w:pPr>
          </w:p>
        </w:tc>
        <w:tc>
          <w:tcPr>
            <w:tcW w:w="2551" w:type="dxa"/>
            <w:vAlign w:val="center"/>
          </w:tcPr>
          <w:p w:rsidR="001F1C30" w:rsidRDefault="000E2192">
            <w:pPr>
              <w:pStyle w:val="4"/>
            </w:pPr>
            <w:r>
              <w:t>0.34</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4.43</w:t>
            </w:r>
          </w:p>
        </w:tc>
        <w:tc>
          <w:tcPr>
            <w:tcW w:w="2551" w:type="dxa"/>
            <w:vAlign w:val="center"/>
          </w:tcPr>
          <w:p w:rsidR="001F1C30" w:rsidRDefault="000E2192">
            <w:pPr>
              <w:pStyle w:val="4"/>
            </w:pPr>
            <w:r>
              <w:t>4.43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3.86</w:t>
            </w:r>
          </w:p>
        </w:tc>
        <w:tc>
          <w:tcPr>
            <w:tcW w:w="2551" w:type="dxa"/>
            <w:vAlign w:val="center"/>
          </w:tcPr>
          <w:p w:rsidR="001F1C30" w:rsidRDefault="000E2192">
            <w:pPr>
              <w:pStyle w:val="4"/>
            </w:pPr>
            <w:r>
              <w:t>3.86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0.57</w:t>
            </w:r>
          </w:p>
        </w:tc>
        <w:tc>
          <w:tcPr>
            <w:tcW w:w="2551" w:type="dxa"/>
            <w:vAlign w:val="center"/>
          </w:tcPr>
          <w:p w:rsidR="001F1C30" w:rsidRDefault="000E2192">
            <w:pPr>
              <w:pStyle w:val="4"/>
            </w:pPr>
            <w:r>
              <w:t>0.57</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1F1C30">
            <w:pPr>
              <w:pStyle w:val="3"/>
            </w:pPr>
          </w:p>
        </w:tc>
        <w:tc>
          <w:tcPr>
            <w:tcW w:w="3798" w:type="dxa"/>
            <w:vAlign w:val="center"/>
          </w:tcPr>
          <w:p w:rsidR="001F1C30" w:rsidRDefault="001F1C30">
            <w:pPr>
              <w:pStyle w:val="2"/>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0E2192">
      <w:pPr>
        <w:ind w:firstLine="420"/>
        <w:sectPr w:rsidR="001F1C3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唐山市生态环境局高新技术产业开发区分局2025年单位预算信息公开情况说明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按照《中华人民共和国预算法》、《地方预决算公开操作规程》和《关于进一步推进预算公开工作的实施意见》规定，现将唐山市生态环境局高新技术产业开发区分局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根据《唐山市生态环境局高新区分局职能配置、内设机构和人员编制方案》规定，唐山市生态环境局高新区分局的主要职责是：</w:t>
      </w:r>
    </w:p>
    <w:p w:rsidR="00105AC6" w:rsidRDefault="000E2192">
      <w:pPr>
        <w:pStyle w:val="-"/>
        <w:rPr>
          <w:rFonts w:eastAsiaTheme="minorEastAsia" w:hint="eastAsia"/>
        </w:rPr>
      </w:pPr>
      <w:r>
        <w:t>（一）会同有关部门贯彻执行国家和省、市生态环境保护的方针政策、法律、法规、规章、标准、基准和技术规范，并对实施情况进行监督检査。</w:t>
      </w:r>
      <w:r>
        <w:t xml:space="preserve"> </w:t>
      </w:r>
    </w:p>
    <w:p w:rsidR="001F1C30" w:rsidRDefault="000E2192">
      <w:pPr>
        <w:pStyle w:val="-"/>
      </w:pPr>
      <w:r>
        <w:t>（二）负责本辖区内生态环境问题的统筹协调和监督管理负责本辖区内生态环境准入的监督管理。</w:t>
      </w:r>
    </w:p>
    <w:p w:rsidR="001F1C30" w:rsidRDefault="000E2192">
      <w:pPr>
        <w:pStyle w:val="-"/>
      </w:pPr>
      <w:r>
        <w:t>（三）指导协调和监督本辖区内生态保护修复工作。</w:t>
      </w:r>
    </w:p>
    <w:p w:rsidR="00105AC6" w:rsidRDefault="000E2192">
      <w:pPr>
        <w:pStyle w:val="-"/>
        <w:rPr>
          <w:rFonts w:eastAsiaTheme="minorEastAsia" w:hint="eastAsia"/>
        </w:rPr>
      </w:pPr>
      <w:r>
        <w:t>（四）负责本辖区内污染防治、污染物减排、生态环境监测、生态创建，生态环境宣传教育等工作，负责本辖区内核与辐射安全的监督管理。</w:t>
      </w:r>
      <w:r>
        <w:t xml:space="preserve"> </w:t>
      </w:r>
    </w:p>
    <w:p w:rsidR="001F1C30" w:rsidRDefault="000E2192">
      <w:pPr>
        <w:pStyle w:val="-"/>
      </w:pPr>
      <w:r>
        <w:t xml:space="preserve"> </w:t>
      </w:r>
      <w:r>
        <w:t>（五）负受理环境污染纠纷、投诉，并作出处理，对环境污染事故进行现场调查及处理等工作。</w:t>
      </w:r>
    </w:p>
    <w:p w:rsidR="001F1C30" w:rsidRDefault="00105AC6">
      <w:pPr>
        <w:pStyle w:val="-"/>
      </w:pPr>
      <w:r>
        <w:rPr>
          <w:rFonts w:eastAsiaTheme="minorEastAsia" w:hint="eastAsia"/>
        </w:rPr>
        <w:t xml:space="preserve"> </w:t>
      </w:r>
      <w:r w:rsidR="000E2192">
        <w:t>（六）按照相关规定办理行政许可事项和服务事项。</w:t>
      </w:r>
    </w:p>
    <w:p w:rsidR="001F1C30" w:rsidRDefault="00105AC6">
      <w:pPr>
        <w:pStyle w:val="-"/>
      </w:pPr>
      <w:r>
        <w:rPr>
          <w:rFonts w:eastAsiaTheme="minorEastAsia" w:hint="eastAsia"/>
        </w:rPr>
        <w:t xml:space="preserve"> </w:t>
      </w:r>
      <w:r w:rsidR="000E2192">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唐山市生态环境局高新技术产业开发区分局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343.20</w:t>
      </w:r>
      <w:r>
        <w:t>万元，其中：一般公共预算收入</w:t>
      </w:r>
      <w:r>
        <w:t>343.20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收支预算总表支出栏、基本支出表、项目支出表按经济分类和支出功能分类科目编制，反映唐山市生态环境局高新技术产业开发区分局年度单位预算中支出预算的总体情况。</w:t>
      </w:r>
      <w:r>
        <w:t>2025</w:t>
      </w:r>
      <w:r>
        <w:t>年支出预算</w:t>
      </w:r>
      <w:r>
        <w:t>343.20</w:t>
      </w:r>
      <w:r>
        <w:t>万元，其中基本支出</w:t>
      </w:r>
      <w:r>
        <w:t>297.98</w:t>
      </w:r>
      <w:r>
        <w:t>万元，包括人员经费</w:t>
      </w:r>
      <w:r>
        <w:t>252.92</w:t>
      </w:r>
      <w:r>
        <w:t>万元和日常公用经费</w:t>
      </w:r>
      <w:r>
        <w:t>45.06</w:t>
      </w:r>
      <w:r>
        <w:t>万元；项目支出</w:t>
      </w:r>
      <w:r>
        <w:t>45.22</w:t>
      </w:r>
      <w:r>
        <w:t>万元，主要为印刷及宣传费</w:t>
      </w:r>
      <w:r>
        <w:t>3</w:t>
      </w:r>
      <w:r w:rsidR="00151ED3">
        <w:rPr>
          <w:rFonts w:eastAsiaTheme="minorEastAsia" w:hint="eastAsia"/>
        </w:rPr>
        <w:t>.00</w:t>
      </w:r>
      <w:r>
        <w:t>万元，专网费</w:t>
      </w:r>
      <w:r>
        <w:t>5.22</w:t>
      </w:r>
      <w:r>
        <w:t>万元，办公设备维修维护</w:t>
      </w:r>
      <w:r>
        <w:t>4</w:t>
      </w:r>
      <w:r w:rsidR="00151ED3">
        <w:rPr>
          <w:rFonts w:eastAsiaTheme="minorEastAsia" w:hint="eastAsia"/>
        </w:rPr>
        <w:t>.00</w:t>
      </w:r>
      <w:r>
        <w:t>万元，环保执法终端服务费</w:t>
      </w:r>
      <w:r>
        <w:t>8</w:t>
      </w:r>
      <w:r w:rsidR="00151ED3">
        <w:rPr>
          <w:rFonts w:eastAsiaTheme="minorEastAsia" w:hint="eastAsia"/>
        </w:rPr>
        <w:t>.00</w:t>
      </w:r>
      <w:r>
        <w:t>万元，生态环境保护管理专项经费</w:t>
      </w:r>
      <w:r>
        <w:t>25</w:t>
      </w:r>
      <w:r w:rsidR="00151ED3">
        <w:rPr>
          <w:rFonts w:eastAsiaTheme="minorEastAsia" w:hint="eastAsia"/>
        </w:rPr>
        <w:t>.00</w:t>
      </w:r>
      <w:r>
        <w:t>万元。</w:t>
      </w:r>
    </w:p>
    <w:p w:rsidR="001F1C30" w:rsidRDefault="000E2192">
      <w:pPr>
        <w:pStyle w:val="-0"/>
      </w:pPr>
      <w:r>
        <w:t>3</w:t>
      </w:r>
      <w:r>
        <w:t>、比上年增减情况</w:t>
      </w:r>
    </w:p>
    <w:p w:rsidR="001F1C30" w:rsidRDefault="000E2192">
      <w:pPr>
        <w:pStyle w:val="-0"/>
      </w:pPr>
      <w:r>
        <w:t>2025</w:t>
      </w:r>
      <w:r>
        <w:t>年预算收支安排</w:t>
      </w:r>
      <w:r>
        <w:t>343.20</w:t>
      </w:r>
      <w:r>
        <w:t>万元，较</w:t>
      </w:r>
      <w:r>
        <w:t>2024</w:t>
      </w:r>
      <w:r>
        <w:t>年预算增加</w:t>
      </w:r>
      <w:r>
        <w:t>161.83</w:t>
      </w:r>
      <w:r>
        <w:t>万元，其中：基本支出增加</w:t>
      </w:r>
      <w:r>
        <w:t>161.83</w:t>
      </w:r>
      <w:r>
        <w:t>万元，主要为人员工资及保险增加</w:t>
      </w:r>
      <w:r>
        <w:t>161.83</w:t>
      </w:r>
      <w:r>
        <w:t>万元。项目支出增加</w:t>
      </w:r>
      <w:r>
        <w:t>0.00</w:t>
      </w:r>
      <w:r>
        <w:t>万元，主要为与上年持平。</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F217D6" w:rsidRDefault="00F217D6">
      <w:pPr>
        <w:pStyle w:val="-1"/>
        <w:rPr>
          <w:rFonts w:eastAsiaTheme="minorEastAsia" w:hint="eastAsia"/>
        </w:rPr>
      </w:pPr>
      <w:r>
        <w:lastRenderedPageBreak/>
        <w:t>2025</w:t>
      </w:r>
      <w:r>
        <w:t>年，我单位机关运行经费共计安排</w:t>
      </w:r>
      <w:r>
        <w:rPr>
          <w:rFonts w:eastAsiaTheme="minorEastAsia" w:hint="eastAsia"/>
        </w:rPr>
        <w:t>45.06</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Pr="00151ED3" w:rsidRDefault="00151ED3">
      <w:pPr>
        <w:pStyle w:val="-2"/>
        <w:rPr>
          <w:rFonts w:eastAsiaTheme="minorEastAsia" w:hint="eastAsia"/>
        </w:rPr>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年相比减少</w:t>
      </w:r>
      <w:r>
        <w:t>0.03</w:t>
      </w:r>
      <w:r>
        <w:t>万元，增减变化的主要原因是公务接待费较上年减少</w:t>
      </w:r>
      <w:r>
        <w:t>0.03</w:t>
      </w:r>
      <w:r>
        <w:t>万元，本着过紧日子的原则，减少支出。</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1、办公设备维修维护费绩效目标表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13020025P00682510516J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办公设备维修维护费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主要用于全局维修固定资产、办公设备等费用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1.做好经费支出，保障单位业务正常开展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≥90 % </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2、环保执法终端服务费绩效目标表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13020025P008PC410008B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主要用于全局执法服务终端服务费，该项目为3年，每年8万元。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1.做好经费支出，保障单位业务正常开展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≤8万元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≥90 % </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3、生态环境保护管理专项费用绩效目标表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13020025P006841140819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生态环境保护管理专项费用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主要用于支付法律顾问费、财务审计费、办公品购买、租赁车辆等费用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1.做好经费支出，保障单位业务正常开展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≤25万元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≥90 % </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4、印刷费及宣传费绩效目标表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13020025P004N42100032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印刷费及宣传费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主要用于全年印刷文件、宣传材料的费用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1.做好经费支出，保障单位业务正常开展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≥90 % </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5、专网费绩效目标表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13020025P00FH0H100030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专网费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5.22</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5.22</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主要用于全年互联网费、业务网络费用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1.做好经费支出，保障单位业务正常开展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经费控制数</w:t>
            </w:r>
          </w:p>
        </w:tc>
        <w:tc>
          <w:tcPr>
            <w:tcW w:w="5386" w:type="dxa"/>
            <w:vAlign w:val="center"/>
          </w:tcPr>
          <w:p w:rsidR="001F1C30" w:rsidRDefault="000E2192">
            <w:pPr>
              <w:pStyle w:val="2"/>
            </w:pPr>
            <w:r>
              <w:t>经费控制数</w:t>
            </w:r>
          </w:p>
        </w:tc>
        <w:tc>
          <w:tcPr>
            <w:tcW w:w="2268" w:type="dxa"/>
            <w:vAlign w:val="center"/>
          </w:tcPr>
          <w:p w:rsidR="001F1C30" w:rsidRDefault="000E2192">
            <w:pPr>
              <w:pStyle w:val="2"/>
            </w:pPr>
            <w:r>
              <w:t>≤5.22万元</w:t>
            </w:r>
          </w:p>
        </w:tc>
        <w:tc>
          <w:tcPr>
            <w:tcW w:w="1276" w:type="dxa"/>
            <w:vAlign w:val="center"/>
          </w:tcPr>
          <w:p w:rsidR="001F1C30" w:rsidRDefault="000E2192">
            <w:pPr>
              <w:pStyle w:val="2"/>
            </w:pPr>
            <w:r>
              <w:t>工作要求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工作要求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 xml:space="preserve">≥90 % </w:t>
            </w:r>
          </w:p>
        </w:tc>
        <w:tc>
          <w:tcPr>
            <w:tcW w:w="1276" w:type="dxa"/>
            <w:vAlign w:val="center"/>
          </w:tcPr>
          <w:p w:rsidR="001F1C30" w:rsidRDefault="000E2192">
            <w:pPr>
              <w:pStyle w:val="2"/>
            </w:pPr>
            <w:r>
              <w:t>工作要求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3.90</w:t>
            </w:r>
          </w:p>
        </w:tc>
        <w:tc>
          <w:tcPr>
            <w:tcW w:w="964" w:type="dxa"/>
            <w:vAlign w:val="center"/>
          </w:tcPr>
          <w:p w:rsidR="001F1C30" w:rsidRDefault="000E2192">
            <w:pPr>
              <w:pStyle w:val="7"/>
            </w:pPr>
            <w:r>
              <w:t>3.90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3.90</w:t>
            </w:r>
          </w:p>
        </w:tc>
      </w:tr>
      <w:tr w:rsidR="001F1C30">
        <w:trPr>
          <w:cantSplit/>
          <w:jc w:val="center"/>
        </w:trPr>
        <w:tc>
          <w:tcPr>
            <w:tcW w:w="1701" w:type="dxa"/>
            <w:vAlign w:val="center"/>
          </w:tcPr>
          <w:p w:rsidR="001F1C30" w:rsidRDefault="000E2192">
            <w:pPr>
              <w:pStyle w:val="6"/>
            </w:pPr>
            <w:r>
              <w:t>唐山市生态环境局高新技术产业开发区分局小计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3.90</w:t>
            </w:r>
          </w:p>
        </w:tc>
        <w:tc>
          <w:tcPr>
            <w:tcW w:w="964" w:type="dxa"/>
            <w:vAlign w:val="center"/>
          </w:tcPr>
          <w:p w:rsidR="001F1C30" w:rsidRDefault="000E2192">
            <w:pPr>
              <w:pStyle w:val="7"/>
            </w:pPr>
            <w:r>
              <w:t>3.90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3.90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26.11</w:t>
            </w:r>
          </w:p>
        </w:tc>
        <w:tc>
          <w:tcPr>
            <w:tcW w:w="1134" w:type="dxa"/>
            <w:vAlign w:val="center"/>
          </w:tcPr>
          <w:p w:rsidR="001F1C30" w:rsidRDefault="000E2192">
            <w:pPr>
              <w:pStyle w:val="2"/>
            </w:pPr>
            <w:r>
              <w:t>其他办公设备</w:t>
            </w:r>
          </w:p>
        </w:tc>
        <w:tc>
          <w:tcPr>
            <w:tcW w:w="1134" w:type="dxa"/>
            <w:vAlign w:val="center"/>
          </w:tcPr>
          <w:p w:rsidR="001F1C30" w:rsidRDefault="000E2192">
            <w:pPr>
              <w:pStyle w:val="2"/>
            </w:pPr>
            <w:r>
              <w:t>A02029900</w:t>
            </w:r>
          </w:p>
        </w:tc>
        <w:tc>
          <w:tcPr>
            <w:tcW w:w="709" w:type="dxa"/>
            <w:vAlign w:val="center"/>
          </w:tcPr>
          <w:p w:rsidR="001F1C30" w:rsidRDefault="000E2192">
            <w:pPr>
              <w:pStyle w:val="3"/>
            </w:pPr>
            <w:r>
              <w:t>个</w:t>
            </w:r>
          </w:p>
        </w:tc>
        <w:tc>
          <w:tcPr>
            <w:tcW w:w="850" w:type="dxa"/>
            <w:vAlign w:val="center"/>
          </w:tcPr>
          <w:p w:rsidR="001F1C30" w:rsidRDefault="000E2192">
            <w:pPr>
              <w:pStyle w:val="4"/>
            </w:pPr>
            <w:r>
              <w:t>1</w:t>
            </w:r>
          </w:p>
        </w:tc>
        <w:tc>
          <w:tcPr>
            <w:tcW w:w="850" w:type="dxa"/>
            <w:vAlign w:val="center"/>
          </w:tcPr>
          <w:p w:rsidR="001F1C30" w:rsidRDefault="000E2192">
            <w:pPr>
              <w:pStyle w:val="4"/>
            </w:pPr>
            <w:r>
              <w:t>0.10</w:t>
            </w:r>
          </w:p>
        </w:tc>
        <w:tc>
          <w:tcPr>
            <w:tcW w:w="964" w:type="dxa"/>
            <w:vAlign w:val="center"/>
          </w:tcPr>
          <w:p w:rsidR="001F1C30" w:rsidRDefault="000E2192">
            <w:pPr>
              <w:pStyle w:val="4"/>
            </w:pPr>
            <w:r>
              <w:t>0.10</w:t>
            </w:r>
          </w:p>
        </w:tc>
        <w:tc>
          <w:tcPr>
            <w:tcW w:w="964" w:type="dxa"/>
            <w:vAlign w:val="center"/>
          </w:tcPr>
          <w:p w:rsidR="001F1C30" w:rsidRDefault="000E2192">
            <w:pPr>
              <w:pStyle w:val="4"/>
            </w:pPr>
            <w:r>
              <w:t>0.10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26.11</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0.80</w:t>
            </w:r>
          </w:p>
        </w:tc>
        <w:tc>
          <w:tcPr>
            <w:tcW w:w="964" w:type="dxa"/>
            <w:vAlign w:val="center"/>
          </w:tcPr>
          <w:p w:rsidR="001F1C30" w:rsidRDefault="000E2192">
            <w:pPr>
              <w:pStyle w:val="4"/>
            </w:pPr>
            <w:r>
              <w:t>0.80</w:t>
            </w:r>
          </w:p>
        </w:tc>
        <w:tc>
          <w:tcPr>
            <w:tcW w:w="964" w:type="dxa"/>
            <w:vAlign w:val="center"/>
          </w:tcPr>
          <w:p w:rsidR="001F1C30" w:rsidRDefault="000E2192">
            <w:pPr>
              <w:pStyle w:val="4"/>
            </w:pPr>
            <w:r>
              <w:t>0.80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0.80</w:t>
            </w:r>
          </w:p>
        </w:tc>
      </w:tr>
      <w:tr w:rsidR="001F1C30">
        <w:trPr>
          <w:cantSplit/>
          <w:jc w:val="center"/>
        </w:trPr>
        <w:tc>
          <w:tcPr>
            <w:tcW w:w="1701" w:type="dxa"/>
            <w:vAlign w:val="center"/>
          </w:tcPr>
          <w:p w:rsidR="001F1C30" w:rsidRDefault="000E2192">
            <w:pPr>
              <w:pStyle w:val="2"/>
            </w:pPr>
            <w:r>
              <w:t>生态环境保护管理专项费用</w:t>
            </w:r>
          </w:p>
        </w:tc>
        <w:tc>
          <w:tcPr>
            <w:tcW w:w="964" w:type="dxa"/>
            <w:vAlign w:val="center"/>
          </w:tcPr>
          <w:p w:rsidR="001F1C30" w:rsidRDefault="000E2192">
            <w:pPr>
              <w:pStyle w:val="4"/>
            </w:pPr>
            <w:r>
              <w:t>25.00</w:t>
            </w:r>
          </w:p>
        </w:tc>
        <w:tc>
          <w:tcPr>
            <w:tcW w:w="1134" w:type="dxa"/>
            <w:vAlign w:val="center"/>
          </w:tcPr>
          <w:p w:rsidR="001F1C30" w:rsidRDefault="000E2192">
            <w:pPr>
              <w:pStyle w:val="2"/>
            </w:pPr>
            <w:r>
              <w:t>纸及纸板</w:t>
            </w:r>
          </w:p>
        </w:tc>
        <w:tc>
          <w:tcPr>
            <w:tcW w:w="1134" w:type="dxa"/>
            <w:vAlign w:val="center"/>
          </w:tcPr>
          <w:p w:rsidR="001F1C30" w:rsidRDefault="000E2192">
            <w:pPr>
              <w:pStyle w:val="2"/>
            </w:pPr>
            <w:r>
              <w:t>A07100200</w:t>
            </w:r>
          </w:p>
        </w:tc>
        <w:tc>
          <w:tcPr>
            <w:tcW w:w="709" w:type="dxa"/>
            <w:vAlign w:val="center"/>
          </w:tcPr>
          <w:p w:rsidR="001F1C30" w:rsidRDefault="000E2192">
            <w:pPr>
              <w:pStyle w:val="3"/>
            </w:pPr>
            <w:r>
              <w:t>箱</w:t>
            </w:r>
          </w:p>
        </w:tc>
        <w:tc>
          <w:tcPr>
            <w:tcW w:w="850" w:type="dxa"/>
            <w:vAlign w:val="center"/>
          </w:tcPr>
          <w:p w:rsidR="001F1C30" w:rsidRDefault="000E2192">
            <w:pPr>
              <w:pStyle w:val="4"/>
            </w:pPr>
            <w:r>
              <w:t>1</w:t>
            </w:r>
          </w:p>
        </w:tc>
        <w:tc>
          <w:tcPr>
            <w:tcW w:w="850"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生态环境保护管理专项费用</w:t>
            </w:r>
          </w:p>
        </w:tc>
        <w:tc>
          <w:tcPr>
            <w:tcW w:w="964" w:type="dxa"/>
            <w:vAlign w:val="center"/>
          </w:tcPr>
          <w:p w:rsidR="001F1C30" w:rsidRDefault="000E2192">
            <w:pPr>
              <w:pStyle w:val="4"/>
            </w:pPr>
            <w:r>
              <w:t>25.00</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升</w:t>
            </w:r>
          </w:p>
        </w:tc>
        <w:tc>
          <w:tcPr>
            <w:tcW w:w="850" w:type="dxa"/>
            <w:vAlign w:val="center"/>
          </w:tcPr>
          <w:p w:rsidR="001F1C30" w:rsidRDefault="000E2192">
            <w:pPr>
              <w:pStyle w:val="4"/>
            </w:pPr>
            <w:r>
              <w:t>1</w:t>
            </w:r>
          </w:p>
        </w:tc>
        <w:tc>
          <w:tcPr>
            <w:tcW w:w="850"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唐山市生态环境局高新技术产业开发区分局上年末固定资产金额为</w:t>
      </w:r>
      <w:r>
        <w:rPr>
          <w:rFonts w:eastAsia="方正仿宋_GBK"/>
          <w:color w:val="000000"/>
          <w:sz w:val="28"/>
        </w:rPr>
        <w:t>2951.06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626026唐山市生态环境局高新技术产业开发区分局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lastRenderedPageBreak/>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2951.06</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1</w:t>
            </w:r>
          </w:p>
        </w:tc>
        <w:tc>
          <w:tcPr>
            <w:tcW w:w="2835" w:type="dxa"/>
            <w:vAlign w:val="center"/>
          </w:tcPr>
          <w:p w:rsidR="001F1C30" w:rsidRDefault="000E2192">
            <w:pPr>
              <w:pStyle w:val="4"/>
            </w:pPr>
            <w:r>
              <w:t>23.87</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5</w:t>
            </w:r>
          </w:p>
        </w:tc>
        <w:tc>
          <w:tcPr>
            <w:tcW w:w="2835" w:type="dxa"/>
            <w:vAlign w:val="center"/>
          </w:tcPr>
          <w:p w:rsidR="001F1C30" w:rsidRDefault="000E2192">
            <w:pPr>
              <w:pStyle w:val="4"/>
            </w:pPr>
            <w:r>
              <w:t>2558.43</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252</w:t>
            </w:r>
          </w:p>
        </w:tc>
        <w:tc>
          <w:tcPr>
            <w:tcW w:w="2835" w:type="dxa"/>
            <w:vAlign w:val="center"/>
          </w:tcPr>
          <w:p w:rsidR="001F1C30" w:rsidRDefault="000E2192">
            <w:pPr>
              <w:pStyle w:val="4"/>
            </w:pPr>
            <w:r>
              <w:t>368.75</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8" w:name="_Toc_4_4_0000000009"/>
      <w:r>
        <w:rPr>
          <w:rFonts w:ascii="方正小标宋_GBK" w:eastAsia="方正小标宋_GBK" w:hAnsi="方正小标宋_GBK" w:cs="方正小标宋_GBK"/>
          <w:color w:val="000000"/>
          <w:sz w:val="44"/>
        </w:rPr>
        <w:lastRenderedPageBreak/>
        <w:t>九、唐山市生态环境局海港经济开发区分局收支预算</w:t>
      </w:r>
      <w:bookmarkEnd w:id="8"/>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285.08</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0.60</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21.83</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18.49</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225.92</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18.24</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285.08</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285.08</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285.08</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285.08</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285.08</w:t>
            </w:r>
          </w:p>
        </w:tc>
        <w:tc>
          <w:tcPr>
            <w:tcW w:w="1134" w:type="dxa"/>
            <w:vAlign w:val="center"/>
          </w:tcPr>
          <w:p w:rsidR="001F1C30" w:rsidRDefault="000E2192">
            <w:pPr>
              <w:pStyle w:val="7"/>
            </w:pPr>
            <w:r>
              <w:t>285.08</w:t>
            </w:r>
          </w:p>
        </w:tc>
        <w:tc>
          <w:tcPr>
            <w:tcW w:w="1134" w:type="dxa"/>
            <w:vAlign w:val="center"/>
          </w:tcPr>
          <w:p w:rsidR="001F1C30" w:rsidRDefault="000E2192">
            <w:pPr>
              <w:pStyle w:val="7"/>
            </w:pPr>
            <w:r>
              <w:t>285.08</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21.83</w:t>
            </w:r>
          </w:p>
        </w:tc>
        <w:tc>
          <w:tcPr>
            <w:tcW w:w="1134" w:type="dxa"/>
            <w:vAlign w:val="center"/>
          </w:tcPr>
          <w:p w:rsidR="001F1C30" w:rsidRDefault="000E2192">
            <w:pPr>
              <w:pStyle w:val="4"/>
            </w:pPr>
            <w:r>
              <w:t>21.83</w:t>
            </w:r>
          </w:p>
        </w:tc>
        <w:tc>
          <w:tcPr>
            <w:tcW w:w="1134" w:type="dxa"/>
            <w:vAlign w:val="center"/>
          </w:tcPr>
          <w:p w:rsidR="001F1C30" w:rsidRDefault="000E2192">
            <w:pPr>
              <w:pStyle w:val="4"/>
            </w:pPr>
            <w:r>
              <w:t>21.83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21.83</w:t>
            </w:r>
          </w:p>
        </w:tc>
        <w:tc>
          <w:tcPr>
            <w:tcW w:w="1134" w:type="dxa"/>
            <w:vAlign w:val="center"/>
          </w:tcPr>
          <w:p w:rsidR="001F1C30" w:rsidRDefault="000E2192">
            <w:pPr>
              <w:pStyle w:val="4"/>
            </w:pPr>
            <w:r>
              <w:t>21.83</w:t>
            </w:r>
          </w:p>
        </w:tc>
        <w:tc>
          <w:tcPr>
            <w:tcW w:w="1134" w:type="dxa"/>
            <w:vAlign w:val="center"/>
          </w:tcPr>
          <w:p w:rsidR="001F1C30" w:rsidRDefault="000E2192">
            <w:pPr>
              <w:pStyle w:val="4"/>
            </w:pPr>
            <w:r>
              <w:t>21.83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21.83</w:t>
            </w:r>
          </w:p>
        </w:tc>
        <w:tc>
          <w:tcPr>
            <w:tcW w:w="1134" w:type="dxa"/>
            <w:vAlign w:val="center"/>
          </w:tcPr>
          <w:p w:rsidR="001F1C30" w:rsidRDefault="000E2192">
            <w:pPr>
              <w:pStyle w:val="4"/>
            </w:pPr>
            <w:r>
              <w:t>21.83</w:t>
            </w:r>
          </w:p>
        </w:tc>
        <w:tc>
          <w:tcPr>
            <w:tcW w:w="1134" w:type="dxa"/>
            <w:vAlign w:val="center"/>
          </w:tcPr>
          <w:p w:rsidR="001F1C30" w:rsidRDefault="000E2192">
            <w:pPr>
              <w:pStyle w:val="4"/>
            </w:pPr>
            <w:r>
              <w:t>21.83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18.49</w:t>
            </w:r>
          </w:p>
        </w:tc>
        <w:tc>
          <w:tcPr>
            <w:tcW w:w="1134" w:type="dxa"/>
            <w:vAlign w:val="center"/>
          </w:tcPr>
          <w:p w:rsidR="001F1C30" w:rsidRDefault="000E2192">
            <w:pPr>
              <w:pStyle w:val="4"/>
            </w:pPr>
            <w:r>
              <w:t>18.49</w:t>
            </w:r>
          </w:p>
        </w:tc>
        <w:tc>
          <w:tcPr>
            <w:tcW w:w="1134" w:type="dxa"/>
            <w:vAlign w:val="center"/>
          </w:tcPr>
          <w:p w:rsidR="001F1C30" w:rsidRDefault="000E2192">
            <w:pPr>
              <w:pStyle w:val="4"/>
            </w:pPr>
            <w:r>
              <w:t>18.49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18.49</w:t>
            </w:r>
          </w:p>
        </w:tc>
        <w:tc>
          <w:tcPr>
            <w:tcW w:w="1134" w:type="dxa"/>
            <w:vAlign w:val="center"/>
          </w:tcPr>
          <w:p w:rsidR="001F1C30" w:rsidRDefault="000E2192">
            <w:pPr>
              <w:pStyle w:val="4"/>
            </w:pPr>
            <w:r>
              <w:t>18.49</w:t>
            </w:r>
          </w:p>
        </w:tc>
        <w:tc>
          <w:tcPr>
            <w:tcW w:w="1134" w:type="dxa"/>
            <w:vAlign w:val="center"/>
          </w:tcPr>
          <w:p w:rsidR="001F1C30" w:rsidRDefault="000E2192">
            <w:pPr>
              <w:pStyle w:val="4"/>
            </w:pPr>
            <w:r>
              <w:t>18.49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1559" w:type="dxa"/>
            <w:vAlign w:val="center"/>
          </w:tcPr>
          <w:p w:rsidR="001F1C30" w:rsidRDefault="000E2192">
            <w:pPr>
              <w:pStyle w:val="2"/>
            </w:pPr>
            <w:r>
              <w:t>事业单位医疗</w:t>
            </w:r>
          </w:p>
        </w:tc>
        <w:tc>
          <w:tcPr>
            <w:tcW w:w="1134" w:type="dxa"/>
            <w:vAlign w:val="center"/>
          </w:tcPr>
          <w:p w:rsidR="001F1C30" w:rsidRDefault="000E2192">
            <w:pPr>
              <w:pStyle w:val="4"/>
            </w:pPr>
            <w:r>
              <w:t>8.79</w:t>
            </w:r>
          </w:p>
        </w:tc>
        <w:tc>
          <w:tcPr>
            <w:tcW w:w="1134" w:type="dxa"/>
            <w:vAlign w:val="center"/>
          </w:tcPr>
          <w:p w:rsidR="001F1C30" w:rsidRDefault="000E2192">
            <w:pPr>
              <w:pStyle w:val="4"/>
            </w:pPr>
            <w:r>
              <w:t>8.79</w:t>
            </w:r>
          </w:p>
        </w:tc>
        <w:tc>
          <w:tcPr>
            <w:tcW w:w="1134" w:type="dxa"/>
            <w:vAlign w:val="center"/>
          </w:tcPr>
          <w:p w:rsidR="001F1C30" w:rsidRDefault="000E2192">
            <w:pPr>
              <w:pStyle w:val="4"/>
            </w:pPr>
            <w:r>
              <w:t>8.79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9.70</w:t>
            </w:r>
          </w:p>
        </w:tc>
        <w:tc>
          <w:tcPr>
            <w:tcW w:w="1134" w:type="dxa"/>
            <w:vAlign w:val="center"/>
          </w:tcPr>
          <w:p w:rsidR="001F1C30" w:rsidRDefault="000E2192">
            <w:pPr>
              <w:pStyle w:val="4"/>
            </w:pPr>
            <w:r>
              <w:t>9.70</w:t>
            </w:r>
          </w:p>
        </w:tc>
        <w:tc>
          <w:tcPr>
            <w:tcW w:w="1134" w:type="dxa"/>
            <w:vAlign w:val="center"/>
          </w:tcPr>
          <w:p w:rsidR="001F1C30" w:rsidRDefault="000E2192">
            <w:pPr>
              <w:pStyle w:val="4"/>
            </w:pPr>
            <w:r>
              <w:t>9.70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225.92</w:t>
            </w:r>
          </w:p>
        </w:tc>
        <w:tc>
          <w:tcPr>
            <w:tcW w:w="1134" w:type="dxa"/>
            <w:vAlign w:val="center"/>
          </w:tcPr>
          <w:p w:rsidR="001F1C30" w:rsidRDefault="000E2192">
            <w:pPr>
              <w:pStyle w:val="4"/>
            </w:pPr>
            <w:r>
              <w:t>225.92</w:t>
            </w:r>
          </w:p>
        </w:tc>
        <w:tc>
          <w:tcPr>
            <w:tcW w:w="1134" w:type="dxa"/>
            <w:vAlign w:val="center"/>
          </w:tcPr>
          <w:p w:rsidR="001F1C30" w:rsidRDefault="000E2192">
            <w:pPr>
              <w:pStyle w:val="4"/>
            </w:pPr>
            <w:r>
              <w:t>225.92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204.22</w:t>
            </w:r>
          </w:p>
        </w:tc>
        <w:tc>
          <w:tcPr>
            <w:tcW w:w="1134" w:type="dxa"/>
            <w:vAlign w:val="center"/>
          </w:tcPr>
          <w:p w:rsidR="001F1C30" w:rsidRDefault="000E2192">
            <w:pPr>
              <w:pStyle w:val="4"/>
            </w:pPr>
            <w:r>
              <w:t>204.22</w:t>
            </w:r>
          </w:p>
        </w:tc>
        <w:tc>
          <w:tcPr>
            <w:tcW w:w="1134" w:type="dxa"/>
            <w:vAlign w:val="center"/>
          </w:tcPr>
          <w:p w:rsidR="001F1C30" w:rsidRDefault="000E2192">
            <w:pPr>
              <w:pStyle w:val="4"/>
            </w:pPr>
            <w:r>
              <w:t>204.22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生态环境保护宣传</w:t>
            </w:r>
          </w:p>
        </w:tc>
        <w:tc>
          <w:tcPr>
            <w:tcW w:w="1134" w:type="dxa"/>
            <w:vAlign w:val="center"/>
          </w:tcPr>
          <w:p w:rsidR="001F1C30" w:rsidRDefault="000E2192">
            <w:pPr>
              <w:pStyle w:val="4"/>
            </w:pPr>
            <w:r>
              <w:t>5.02</w:t>
            </w:r>
          </w:p>
        </w:tc>
        <w:tc>
          <w:tcPr>
            <w:tcW w:w="1134" w:type="dxa"/>
            <w:vAlign w:val="center"/>
          </w:tcPr>
          <w:p w:rsidR="001F1C30" w:rsidRDefault="000E2192">
            <w:pPr>
              <w:pStyle w:val="4"/>
            </w:pPr>
            <w:r>
              <w:t>5.02</w:t>
            </w:r>
          </w:p>
        </w:tc>
        <w:tc>
          <w:tcPr>
            <w:tcW w:w="1134" w:type="dxa"/>
            <w:vAlign w:val="center"/>
          </w:tcPr>
          <w:p w:rsidR="001F1C30" w:rsidRDefault="000E2192">
            <w:pPr>
              <w:pStyle w:val="4"/>
            </w:pPr>
            <w:r>
              <w:t>5.02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15</w:t>
            </w:r>
          </w:p>
        </w:tc>
        <w:tc>
          <w:tcPr>
            <w:tcW w:w="992" w:type="dxa"/>
            <w:vAlign w:val="center"/>
          </w:tcPr>
          <w:p w:rsidR="001F1C30" w:rsidRDefault="000E2192">
            <w:pPr>
              <w:pStyle w:val="2"/>
            </w:pPr>
            <w:r>
              <w:t>2110199</w:t>
            </w:r>
          </w:p>
        </w:tc>
        <w:tc>
          <w:tcPr>
            <w:tcW w:w="1559" w:type="dxa"/>
            <w:vAlign w:val="center"/>
          </w:tcPr>
          <w:p w:rsidR="001F1C30" w:rsidRDefault="000E2192">
            <w:pPr>
              <w:pStyle w:val="2"/>
            </w:pPr>
            <w:r>
              <w:t>其他环境保护管理事务支出</w:t>
            </w:r>
          </w:p>
        </w:tc>
        <w:tc>
          <w:tcPr>
            <w:tcW w:w="1134" w:type="dxa"/>
            <w:vAlign w:val="center"/>
          </w:tcPr>
          <w:p w:rsidR="001F1C30" w:rsidRDefault="000E2192">
            <w:pPr>
              <w:pStyle w:val="4"/>
            </w:pPr>
            <w:r>
              <w:t>199.20</w:t>
            </w:r>
          </w:p>
        </w:tc>
        <w:tc>
          <w:tcPr>
            <w:tcW w:w="1134" w:type="dxa"/>
            <w:vAlign w:val="center"/>
          </w:tcPr>
          <w:p w:rsidR="001F1C30" w:rsidRDefault="000E2192">
            <w:pPr>
              <w:pStyle w:val="4"/>
            </w:pPr>
            <w:r>
              <w:t>199.20</w:t>
            </w:r>
          </w:p>
        </w:tc>
        <w:tc>
          <w:tcPr>
            <w:tcW w:w="1134" w:type="dxa"/>
            <w:vAlign w:val="center"/>
          </w:tcPr>
          <w:p w:rsidR="001F1C30" w:rsidRDefault="000E2192">
            <w:pPr>
              <w:pStyle w:val="4"/>
            </w:pPr>
            <w:r>
              <w:t>199.20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16</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19.60</w:t>
            </w:r>
          </w:p>
        </w:tc>
        <w:tc>
          <w:tcPr>
            <w:tcW w:w="1134" w:type="dxa"/>
            <w:vAlign w:val="center"/>
          </w:tcPr>
          <w:p w:rsidR="001F1C30" w:rsidRDefault="000E2192">
            <w:pPr>
              <w:pStyle w:val="4"/>
            </w:pPr>
            <w:r>
              <w:t>19.60</w:t>
            </w:r>
          </w:p>
        </w:tc>
        <w:tc>
          <w:tcPr>
            <w:tcW w:w="1134" w:type="dxa"/>
            <w:vAlign w:val="center"/>
          </w:tcPr>
          <w:p w:rsidR="001F1C30" w:rsidRDefault="000E2192">
            <w:pPr>
              <w:pStyle w:val="4"/>
            </w:pPr>
            <w:r>
              <w:t>19.60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19.60</w:t>
            </w:r>
          </w:p>
        </w:tc>
        <w:tc>
          <w:tcPr>
            <w:tcW w:w="1134" w:type="dxa"/>
            <w:vAlign w:val="center"/>
          </w:tcPr>
          <w:p w:rsidR="001F1C30" w:rsidRDefault="000E2192">
            <w:pPr>
              <w:pStyle w:val="4"/>
            </w:pPr>
            <w:r>
              <w:t>19.60</w:t>
            </w:r>
          </w:p>
        </w:tc>
        <w:tc>
          <w:tcPr>
            <w:tcW w:w="1134" w:type="dxa"/>
            <w:vAlign w:val="center"/>
          </w:tcPr>
          <w:p w:rsidR="001F1C30" w:rsidRDefault="000E2192">
            <w:pPr>
              <w:pStyle w:val="4"/>
            </w:pPr>
            <w:r>
              <w:t>19.60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21103</w:t>
            </w:r>
          </w:p>
        </w:tc>
        <w:tc>
          <w:tcPr>
            <w:tcW w:w="1559" w:type="dxa"/>
            <w:vAlign w:val="center"/>
          </w:tcPr>
          <w:p w:rsidR="001F1C30" w:rsidRDefault="000E2192">
            <w:pPr>
              <w:pStyle w:val="2"/>
            </w:pPr>
            <w:r>
              <w:t>污染防治</w:t>
            </w:r>
          </w:p>
        </w:tc>
        <w:tc>
          <w:tcPr>
            <w:tcW w:w="1134" w:type="dxa"/>
            <w:vAlign w:val="center"/>
          </w:tcPr>
          <w:p w:rsidR="001F1C30" w:rsidRDefault="000E2192">
            <w:pPr>
              <w:pStyle w:val="4"/>
            </w:pPr>
            <w:r>
              <w:t>2.10</w:t>
            </w:r>
          </w:p>
        </w:tc>
        <w:tc>
          <w:tcPr>
            <w:tcW w:w="1134" w:type="dxa"/>
            <w:vAlign w:val="center"/>
          </w:tcPr>
          <w:p w:rsidR="001F1C30" w:rsidRDefault="000E2192">
            <w:pPr>
              <w:pStyle w:val="4"/>
            </w:pPr>
            <w:r>
              <w:t>2.10</w:t>
            </w:r>
          </w:p>
        </w:tc>
        <w:tc>
          <w:tcPr>
            <w:tcW w:w="1134" w:type="dxa"/>
            <w:vAlign w:val="center"/>
          </w:tcPr>
          <w:p w:rsidR="001F1C30" w:rsidRDefault="000E2192">
            <w:pPr>
              <w:pStyle w:val="4"/>
            </w:pPr>
            <w:r>
              <w:t>2.10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2110302</w:t>
            </w:r>
          </w:p>
        </w:tc>
        <w:tc>
          <w:tcPr>
            <w:tcW w:w="1559" w:type="dxa"/>
            <w:vAlign w:val="center"/>
          </w:tcPr>
          <w:p w:rsidR="001F1C30" w:rsidRDefault="000E2192">
            <w:pPr>
              <w:pStyle w:val="2"/>
            </w:pPr>
            <w:r>
              <w:t>水体</w:t>
            </w:r>
          </w:p>
        </w:tc>
        <w:tc>
          <w:tcPr>
            <w:tcW w:w="1134" w:type="dxa"/>
            <w:vAlign w:val="center"/>
          </w:tcPr>
          <w:p w:rsidR="001F1C30" w:rsidRDefault="000E2192">
            <w:pPr>
              <w:pStyle w:val="4"/>
            </w:pPr>
            <w:r>
              <w:t>2.10</w:t>
            </w:r>
          </w:p>
        </w:tc>
        <w:tc>
          <w:tcPr>
            <w:tcW w:w="1134" w:type="dxa"/>
            <w:vAlign w:val="center"/>
          </w:tcPr>
          <w:p w:rsidR="001F1C30" w:rsidRDefault="000E2192">
            <w:pPr>
              <w:pStyle w:val="4"/>
            </w:pPr>
            <w:r>
              <w:t>2.10</w:t>
            </w:r>
          </w:p>
        </w:tc>
        <w:tc>
          <w:tcPr>
            <w:tcW w:w="1134" w:type="dxa"/>
            <w:vAlign w:val="center"/>
          </w:tcPr>
          <w:p w:rsidR="001F1C30" w:rsidRDefault="000E2192">
            <w:pPr>
              <w:pStyle w:val="4"/>
            </w:pPr>
            <w:r>
              <w:t>2.10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20</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18.24</w:t>
            </w:r>
          </w:p>
        </w:tc>
        <w:tc>
          <w:tcPr>
            <w:tcW w:w="1134" w:type="dxa"/>
            <w:vAlign w:val="center"/>
          </w:tcPr>
          <w:p w:rsidR="001F1C30" w:rsidRDefault="000E2192">
            <w:pPr>
              <w:pStyle w:val="4"/>
            </w:pPr>
            <w:r>
              <w:t>18.24</w:t>
            </w:r>
          </w:p>
        </w:tc>
        <w:tc>
          <w:tcPr>
            <w:tcW w:w="1134" w:type="dxa"/>
            <w:vAlign w:val="center"/>
          </w:tcPr>
          <w:p w:rsidR="001F1C30" w:rsidRDefault="000E2192">
            <w:pPr>
              <w:pStyle w:val="4"/>
            </w:pPr>
            <w:r>
              <w:t>18.24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21</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18.24</w:t>
            </w:r>
          </w:p>
        </w:tc>
        <w:tc>
          <w:tcPr>
            <w:tcW w:w="1134" w:type="dxa"/>
            <w:vAlign w:val="center"/>
          </w:tcPr>
          <w:p w:rsidR="001F1C30" w:rsidRDefault="000E2192">
            <w:pPr>
              <w:pStyle w:val="4"/>
            </w:pPr>
            <w:r>
              <w:t>18.24</w:t>
            </w:r>
          </w:p>
        </w:tc>
        <w:tc>
          <w:tcPr>
            <w:tcW w:w="1134" w:type="dxa"/>
            <w:vAlign w:val="center"/>
          </w:tcPr>
          <w:p w:rsidR="001F1C30" w:rsidRDefault="000E2192">
            <w:pPr>
              <w:pStyle w:val="4"/>
            </w:pPr>
            <w:r>
              <w:t>18.24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22</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18.24</w:t>
            </w:r>
          </w:p>
        </w:tc>
        <w:tc>
          <w:tcPr>
            <w:tcW w:w="1134" w:type="dxa"/>
            <w:vAlign w:val="center"/>
          </w:tcPr>
          <w:p w:rsidR="001F1C30" w:rsidRDefault="000E2192">
            <w:pPr>
              <w:pStyle w:val="4"/>
            </w:pPr>
            <w:r>
              <w:t>18.24</w:t>
            </w:r>
          </w:p>
        </w:tc>
        <w:tc>
          <w:tcPr>
            <w:tcW w:w="1134" w:type="dxa"/>
            <w:vAlign w:val="center"/>
          </w:tcPr>
          <w:p w:rsidR="001F1C30" w:rsidRDefault="000E2192">
            <w:pPr>
              <w:pStyle w:val="4"/>
            </w:pPr>
            <w:r>
              <w:t>18.24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285.08</w:t>
            </w:r>
          </w:p>
        </w:tc>
        <w:tc>
          <w:tcPr>
            <w:tcW w:w="1361" w:type="dxa"/>
            <w:vAlign w:val="center"/>
          </w:tcPr>
          <w:p w:rsidR="001F1C30" w:rsidRDefault="000E2192">
            <w:pPr>
              <w:pStyle w:val="7"/>
            </w:pPr>
            <w:r>
              <w:t>235.98</w:t>
            </w:r>
          </w:p>
        </w:tc>
        <w:tc>
          <w:tcPr>
            <w:tcW w:w="1361" w:type="dxa"/>
            <w:vAlign w:val="center"/>
          </w:tcPr>
          <w:p w:rsidR="001F1C30" w:rsidRDefault="000E2192">
            <w:pPr>
              <w:pStyle w:val="7"/>
            </w:pPr>
            <w:r>
              <w:t>49.10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0.60</w:t>
            </w:r>
          </w:p>
        </w:tc>
        <w:tc>
          <w:tcPr>
            <w:tcW w:w="1361" w:type="dxa"/>
            <w:vAlign w:val="center"/>
          </w:tcPr>
          <w:p w:rsidR="001F1C30" w:rsidRDefault="000E2192">
            <w:pPr>
              <w:pStyle w:val="4"/>
            </w:pPr>
            <w:r>
              <w:t>0.60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0.60</w:t>
            </w:r>
          </w:p>
        </w:tc>
        <w:tc>
          <w:tcPr>
            <w:tcW w:w="1361" w:type="dxa"/>
            <w:vAlign w:val="center"/>
          </w:tcPr>
          <w:p w:rsidR="001F1C30" w:rsidRDefault="000E2192">
            <w:pPr>
              <w:pStyle w:val="4"/>
            </w:pPr>
            <w:r>
              <w:t>0.60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0.60</w:t>
            </w:r>
          </w:p>
        </w:tc>
        <w:tc>
          <w:tcPr>
            <w:tcW w:w="1361" w:type="dxa"/>
            <w:vAlign w:val="center"/>
          </w:tcPr>
          <w:p w:rsidR="001F1C30" w:rsidRDefault="000E2192">
            <w:pPr>
              <w:pStyle w:val="4"/>
            </w:pPr>
            <w:r>
              <w:t>0.60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21.83</w:t>
            </w:r>
          </w:p>
        </w:tc>
        <w:tc>
          <w:tcPr>
            <w:tcW w:w="1361" w:type="dxa"/>
            <w:vAlign w:val="center"/>
          </w:tcPr>
          <w:p w:rsidR="001F1C30" w:rsidRDefault="000E2192">
            <w:pPr>
              <w:pStyle w:val="4"/>
            </w:pPr>
            <w:r>
              <w:t>21.83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21.83</w:t>
            </w:r>
          </w:p>
        </w:tc>
        <w:tc>
          <w:tcPr>
            <w:tcW w:w="1361" w:type="dxa"/>
            <w:vAlign w:val="center"/>
          </w:tcPr>
          <w:p w:rsidR="001F1C30" w:rsidRDefault="000E2192">
            <w:pPr>
              <w:pStyle w:val="4"/>
            </w:pPr>
            <w:r>
              <w:t>21.83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21.83</w:t>
            </w:r>
          </w:p>
        </w:tc>
        <w:tc>
          <w:tcPr>
            <w:tcW w:w="1361" w:type="dxa"/>
            <w:vAlign w:val="center"/>
          </w:tcPr>
          <w:p w:rsidR="001F1C30" w:rsidRDefault="000E2192">
            <w:pPr>
              <w:pStyle w:val="4"/>
            </w:pPr>
            <w:r>
              <w:t>21.83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18.49</w:t>
            </w:r>
          </w:p>
        </w:tc>
        <w:tc>
          <w:tcPr>
            <w:tcW w:w="1361" w:type="dxa"/>
            <w:vAlign w:val="center"/>
          </w:tcPr>
          <w:p w:rsidR="001F1C30" w:rsidRDefault="000E2192">
            <w:pPr>
              <w:pStyle w:val="4"/>
            </w:pPr>
            <w:r>
              <w:t>18.49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18.49</w:t>
            </w:r>
          </w:p>
        </w:tc>
        <w:tc>
          <w:tcPr>
            <w:tcW w:w="1361" w:type="dxa"/>
            <w:vAlign w:val="center"/>
          </w:tcPr>
          <w:p w:rsidR="001F1C30" w:rsidRDefault="000E2192">
            <w:pPr>
              <w:pStyle w:val="4"/>
            </w:pPr>
            <w:r>
              <w:t>18.49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1361" w:type="dxa"/>
            <w:vAlign w:val="center"/>
          </w:tcPr>
          <w:p w:rsidR="001F1C30" w:rsidRDefault="000E2192">
            <w:pPr>
              <w:pStyle w:val="4"/>
            </w:pPr>
            <w:r>
              <w:t>8.79</w:t>
            </w:r>
          </w:p>
        </w:tc>
        <w:tc>
          <w:tcPr>
            <w:tcW w:w="1361" w:type="dxa"/>
            <w:vAlign w:val="center"/>
          </w:tcPr>
          <w:p w:rsidR="001F1C30" w:rsidRDefault="000E2192">
            <w:pPr>
              <w:pStyle w:val="4"/>
            </w:pPr>
            <w:r>
              <w:t>8.79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9.70</w:t>
            </w:r>
          </w:p>
        </w:tc>
        <w:tc>
          <w:tcPr>
            <w:tcW w:w="1361" w:type="dxa"/>
            <w:vAlign w:val="center"/>
          </w:tcPr>
          <w:p w:rsidR="001F1C30" w:rsidRDefault="000E2192">
            <w:pPr>
              <w:pStyle w:val="4"/>
            </w:pPr>
            <w:r>
              <w:t>9.70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225.92</w:t>
            </w:r>
          </w:p>
        </w:tc>
        <w:tc>
          <w:tcPr>
            <w:tcW w:w="1361" w:type="dxa"/>
            <w:vAlign w:val="center"/>
          </w:tcPr>
          <w:p w:rsidR="001F1C30" w:rsidRDefault="000E2192">
            <w:pPr>
              <w:pStyle w:val="4"/>
            </w:pPr>
            <w:r>
              <w:t>176.82</w:t>
            </w:r>
          </w:p>
        </w:tc>
        <w:tc>
          <w:tcPr>
            <w:tcW w:w="1361" w:type="dxa"/>
            <w:vAlign w:val="center"/>
          </w:tcPr>
          <w:p w:rsidR="001F1C30" w:rsidRDefault="000E2192">
            <w:pPr>
              <w:pStyle w:val="4"/>
            </w:pPr>
            <w:r>
              <w:t>49.10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204.22</w:t>
            </w:r>
          </w:p>
        </w:tc>
        <w:tc>
          <w:tcPr>
            <w:tcW w:w="1361" w:type="dxa"/>
            <w:vAlign w:val="center"/>
          </w:tcPr>
          <w:p w:rsidR="001F1C30" w:rsidRDefault="000E2192">
            <w:pPr>
              <w:pStyle w:val="4"/>
            </w:pPr>
            <w:r>
              <w:t>176.82</w:t>
            </w:r>
          </w:p>
        </w:tc>
        <w:tc>
          <w:tcPr>
            <w:tcW w:w="1361" w:type="dxa"/>
            <w:vAlign w:val="center"/>
          </w:tcPr>
          <w:p w:rsidR="001F1C30" w:rsidRDefault="000E2192">
            <w:pPr>
              <w:pStyle w:val="4"/>
            </w:pPr>
            <w:r>
              <w:t>27.40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5.02</w:t>
            </w:r>
          </w:p>
        </w:tc>
        <w:tc>
          <w:tcPr>
            <w:tcW w:w="1361" w:type="dxa"/>
            <w:vAlign w:val="center"/>
          </w:tcPr>
          <w:p w:rsidR="001F1C30" w:rsidRDefault="001F1C30">
            <w:pPr>
              <w:pStyle w:val="4"/>
            </w:pPr>
          </w:p>
        </w:tc>
        <w:tc>
          <w:tcPr>
            <w:tcW w:w="1361" w:type="dxa"/>
            <w:vAlign w:val="center"/>
          </w:tcPr>
          <w:p w:rsidR="001F1C30" w:rsidRDefault="000E2192">
            <w:pPr>
              <w:pStyle w:val="4"/>
            </w:pPr>
            <w:r>
              <w:t>5.02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1361" w:type="dxa"/>
            <w:vAlign w:val="center"/>
          </w:tcPr>
          <w:p w:rsidR="001F1C30" w:rsidRDefault="000E2192">
            <w:pPr>
              <w:pStyle w:val="4"/>
            </w:pPr>
            <w:r>
              <w:t>199.20</w:t>
            </w:r>
          </w:p>
        </w:tc>
        <w:tc>
          <w:tcPr>
            <w:tcW w:w="1361" w:type="dxa"/>
            <w:vAlign w:val="center"/>
          </w:tcPr>
          <w:p w:rsidR="001F1C30" w:rsidRDefault="000E2192">
            <w:pPr>
              <w:pStyle w:val="4"/>
            </w:pPr>
            <w:r>
              <w:t>176.82</w:t>
            </w:r>
          </w:p>
        </w:tc>
        <w:tc>
          <w:tcPr>
            <w:tcW w:w="1361" w:type="dxa"/>
            <w:vAlign w:val="center"/>
          </w:tcPr>
          <w:p w:rsidR="001F1C30" w:rsidRDefault="000E2192">
            <w:pPr>
              <w:pStyle w:val="4"/>
            </w:pPr>
            <w:r>
              <w:t>22.38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19.60</w:t>
            </w:r>
          </w:p>
        </w:tc>
        <w:tc>
          <w:tcPr>
            <w:tcW w:w="1361" w:type="dxa"/>
            <w:vAlign w:val="center"/>
          </w:tcPr>
          <w:p w:rsidR="001F1C30" w:rsidRDefault="001F1C30">
            <w:pPr>
              <w:pStyle w:val="4"/>
            </w:pPr>
          </w:p>
        </w:tc>
        <w:tc>
          <w:tcPr>
            <w:tcW w:w="1361" w:type="dxa"/>
            <w:vAlign w:val="center"/>
          </w:tcPr>
          <w:p w:rsidR="001F1C30" w:rsidRDefault="000E2192">
            <w:pPr>
              <w:pStyle w:val="4"/>
            </w:pPr>
            <w:r>
              <w:t>19.60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19.60</w:t>
            </w:r>
          </w:p>
        </w:tc>
        <w:tc>
          <w:tcPr>
            <w:tcW w:w="1361" w:type="dxa"/>
            <w:vAlign w:val="center"/>
          </w:tcPr>
          <w:p w:rsidR="001F1C30" w:rsidRDefault="001F1C30">
            <w:pPr>
              <w:pStyle w:val="4"/>
            </w:pPr>
          </w:p>
        </w:tc>
        <w:tc>
          <w:tcPr>
            <w:tcW w:w="1361" w:type="dxa"/>
            <w:vAlign w:val="center"/>
          </w:tcPr>
          <w:p w:rsidR="001F1C30" w:rsidRDefault="000E2192">
            <w:pPr>
              <w:pStyle w:val="4"/>
            </w:pPr>
            <w:r>
              <w:t>19.60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1361" w:type="dxa"/>
            <w:vAlign w:val="center"/>
          </w:tcPr>
          <w:p w:rsidR="001F1C30" w:rsidRDefault="000E2192">
            <w:pPr>
              <w:pStyle w:val="4"/>
            </w:pPr>
            <w:r>
              <w:t>2.10</w:t>
            </w:r>
          </w:p>
        </w:tc>
        <w:tc>
          <w:tcPr>
            <w:tcW w:w="1361" w:type="dxa"/>
            <w:vAlign w:val="center"/>
          </w:tcPr>
          <w:p w:rsidR="001F1C30" w:rsidRDefault="001F1C30">
            <w:pPr>
              <w:pStyle w:val="4"/>
            </w:pPr>
          </w:p>
        </w:tc>
        <w:tc>
          <w:tcPr>
            <w:tcW w:w="1361" w:type="dxa"/>
            <w:vAlign w:val="center"/>
          </w:tcPr>
          <w:p w:rsidR="001F1C30" w:rsidRDefault="000E2192">
            <w:pPr>
              <w:pStyle w:val="4"/>
            </w:pPr>
            <w:r>
              <w:t>2.10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2110302</w:t>
            </w:r>
          </w:p>
        </w:tc>
        <w:tc>
          <w:tcPr>
            <w:tcW w:w="4535" w:type="dxa"/>
            <w:vAlign w:val="center"/>
          </w:tcPr>
          <w:p w:rsidR="001F1C30" w:rsidRDefault="000E2192">
            <w:pPr>
              <w:pStyle w:val="2"/>
            </w:pPr>
            <w:r>
              <w:t>水体</w:t>
            </w:r>
          </w:p>
        </w:tc>
        <w:tc>
          <w:tcPr>
            <w:tcW w:w="1361" w:type="dxa"/>
            <w:vAlign w:val="center"/>
          </w:tcPr>
          <w:p w:rsidR="001F1C30" w:rsidRDefault="000E2192">
            <w:pPr>
              <w:pStyle w:val="4"/>
            </w:pPr>
            <w:r>
              <w:t>2.10</w:t>
            </w:r>
          </w:p>
        </w:tc>
        <w:tc>
          <w:tcPr>
            <w:tcW w:w="1361" w:type="dxa"/>
            <w:vAlign w:val="center"/>
          </w:tcPr>
          <w:p w:rsidR="001F1C30" w:rsidRDefault="001F1C30">
            <w:pPr>
              <w:pStyle w:val="4"/>
            </w:pPr>
          </w:p>
        </w:tc>
        <w:tc>
          <w:tcPr>
            <w:tcW w:w="1361" w:type="dxa"/>
            <w:vAlign w:val="center"/>
          </w:tcPr>
          <w:p w:rsidR="001F1C30" w:rsidRDefault="000E2192">
            <w:pPr>
              <w:pStyle w:val="4"/>
            </w:pPr>
            <w:r>
              <w:t>2.10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18.24</w:t>
            </w:r>
          </w:p>
        </w:tc>
        <w:tc>
          <w:tcPr>
            <w:tcW w:w="1361" w:type="dxa"/>
            <w:vAlign w:val="center"/>
          </w:tcPr>
          <w:p w:rsidR="001F1C30" w:rsidRDefault="000E2192">
            <w:pPr>
              <w:pStyle w:val="4"/>
            </w:pPr>
            <w:r>
              <w:t>18.24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18.24</w:t>
            </w:r>
          </w:p>
        </w:tc>
        <w:tc>
          <w:tcPr>
            <w:tcW w:w="1361" w:type="dxa"/>
            <w:vAlign w:val="center"/>
          </w:tcPr>
          <w:p w:rsidR="001F1C30" w:rsidRDefault="000E2192">
            <w:pPr>
              <w:pStyle w:val="4"/>
            </w:pPr>
            <w:r>
              <w:t>18.24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18.24</w:t>
            </w:r>
          </w:p>
        </w:tc>
        <w:tc>
          <w:tcPr>
            <w:tcW w:w="1361" w:type="dxa"/>
            <w:vAlign w:val="center"/>
          </w:tcPr>
          <w:p w:rsidR="001F1C30" w:rsidRDefault="000E2192">
            <w:pPr>
              <w:pStyle w:val="4"/>
            </w:pPr>
            <w:r>
              <w:t>18.24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285.08</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0.60</w:t>
            </w:r>
          </w:p>
        </w:tc>
        <w:tc>
          <w:tcPr>
            <w:tcW w:w="1474" w:type="dxa"/>
            <w:vAlign w:val="center"/>
          </w:tcPr>
          <w:p w:rsidR="001F1C30" w:rsidRDefault="000E2192">
            <w:pPr>
              <w:pStyle w:val="4"/>
            </w:pPr>
            <w:r>
              <w:t>0.60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21.83</w:t>
            </w:r>
          </w:p>
        </w:tc>
        <w:tc>
          <w:tcPr>
            <w:tcW w:w="1474" w:type="dxa"/>
            <w:vAlign w:val="center"/>
          </w:tcPr>
          <w:p w:rsidR="001F1C30" w:rsidRDefault="000E2192">
            <w:pPr>
              <w:pStyle w:val="4"/>
            </w:pPr>
            <w:r>
              <w:t>21.83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18.49</w:t>
            </w:r>
          </w:p>
        </w:tc>
        <w:tc>
          <w:tcPr>
            <w:tcW w:w="1474" w:type="dxa"/>
            <w:vAlign w:val="center"/>
          </w:tcPr>
          <w:p w:rsidR="001F1C30" w:rsidRDefault="000E2192">
            <w:pPr>
              <w:pStyle w:val="4"/>
            </w:pPr>
            <w:r>
              <w:t>18.49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225.92</w:t>
            </w:r>
          </w:p>
        </w:tc>
        <w:tc>
          <w:tcPr>
            <w:tcW w:w="1474" w:type="dxa"/>
            <w:vAlign w:val="center"/>
          </w:tcPr>
          <w:p w:rsidR="001F1C30" w:rsidRDefault="000E2192">
            <w:pPr>
              <w:pStyle w:val="4"/>
            </w:pPr>
            <w:r>
              <w:t>225.92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18.24</w:t>
            </w:r>
          </w:p>
        </w:tc>
        <w:tc>
          <w:tcPr>
            <w:tcW w:w="1474" w:type="dxa"/>
            <w:vAlign w:val="center"/>
          </w:tcPr>
          <w:p w:rsidR="001F1C30" w:rsidRDefault="000E2192">
            <w:pPr>
              <w:pStyle w:val="4"/>
            </w:pPr>
            <w:r>
              <w:t>18.24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285.08</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285.08</w:t>
            </w:r>
          </w:p>
        </w:tc>
        <w:tc>
          <w:tcPr>
            <w:tcW w:w="1474" w:type="dxa"/>
            <w:vAlign w:val="center"/>
          </w:tcPr>
          <w:p w:rsidR="001F1C30" w:rsidRDefault="000E2192">
            <w:pPr>
              <w:pStyle w:val="7"/>
            </w:pPr>
            <w:r>
              <w:t>285.08</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285.08</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285.08</w:t>
            </w:r>
          </w:p>
        </w:tc>
        <w:tc>
          <w:tcPr>
            <w:tcW w:w="1474" w:type="dxa"/>
            <w:vAlign w:val="center"/>
          </w:tcPr>
          <w:p w:rsidR="001F1C30" w:rsidRDefault="000E2192">
            <w:pPr>
              <w:pStyle w:val="7"/>
            </w:pPr>
            <w:r>
              <w:t>285.08</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285.08</w:t>
            </w:r>
          </w:p>
        </w:tc>
        <w:tc>
          <w:tcPr>
            <w:tcW w:w="2551" w:type="dxa"/>
            <w:vAlign w:val="center"/>
          </w:tcPr>
          <w:p w:rsidR="001F1C30" w:rsidRDefault="000E2192">
            <w:pPr>
              <w:pStyle w:val="7"/>
            </w:pPr>
            <w:r>
              <w:t>235.98</w:t>
            </w:r>
          </w:p>
        </w:tc>
        <w:tc>
          <w:tcPr>
            <w:tcW w:w="2551" w:type="dxa"/>
            <w:vAlign w:val="center"/>
          </w:tcPr>
          <w:p w:rsidR="001F1C30" w:rsidRDefault="000E2192">
            <w:pPr>
              <w:pStyle w:val="7"/>
            </w:pPr>
            <w:r>
              <w:t>49.10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0.60</w:t>
            </w:r>
          </w:p>
        </w:tc>
        <w:tc>
          <w:tcPr>
            <w:tcW w:w="2551" w:type="dxa"/>
            <w:vAlign w:val="center"/>
          </w:tcPr>
          <w:p w:rsidR="001F1C30" w:rsidRDefault="000E2192">
            <w:pPr>
              <w:pStyle w:val="4"/>
            </w:pPr>
            <w:r>
              <w:t>0.60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0.60</w:t>
            </w:r>
          </w:p>
        </w:tc>
        <w:tc>
          <w:tcPr>
            <w:tcW w:w="2551" w:type="dxa"/>
            <w:vAlign w:val="center"/>
          </w:tcPr>
          <w:p w:rsidR="001F1C30" w:rsidRDefault="000E2192">
            <w:pPr>
              <w:pStyle w:val="4"/>
            </w:pPr>
            <w:r>
              <w:t>0.60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0.60</w:t>
            </w:r>
          </w:p>
        </w:tc>
        <w:tc>
          <w:tcPr>
            <w:tcW w:w="2551" w:type="dxa"/>
            <w:vAlign w:val="center"/>
          </w:tcPr>
          <w:p w:rsidR="001F1C30" w:rsidRDefault="000E2192">
            <w:pPr>
              <w:pStyle w:val="4"/>
            </w:pPr>
            <w:r>
              <w:t>0.60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21.83</w:t>
            </w:r>
          </w:p>
        </w:tc>
        <w:tc>
          <w:tcPr>
            <w:tcW w:w="2551" w:type="dxa"/>
            <w:vAlign w:val="center"/>
          </w:tcPr>
          <w:p w:rsidR="001F1C30" w:rsidRDefault="000E2192">
            <w:pPr>
              <w:pStyle w:val="4"/>
            </w:pPr>
            <w:r>
              <w:t>21.83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21.83</w:t>
            </w:r>
          </w:p>
        </w:tc>
        <w:tc>
          <w:tcPr>
            <w:tcW w:w="2551" w:type="dxa"/>
            <w:vAlign w:val="center"/>
          </w:tcPr>
          <w:p w:rsidR="001F1C30" w:rsidRDefault="000E2192">
            <w:pPr>
              <w:pStyle w:val="4"/>
            </w:pPr>
            <w:r>
              <w:t>21.83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21.83</w:t>
            </w:r>
          </w:p>
        </w:tc>
        <w:tc>
          <w:tcPr>
            <w:tcW w:w="2551" w:type="dxa"/>
            <w:vAlign w:val="center"/>
          </w:tcPr>
          <w:p w:rsidR="001F1C30" w:rsidRDefault="000E2192">
            <w:pPr>
              <w:pStyle w:val="4"/>
            </w:pPr>
            <w:r>
              <w:t>21.83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18.49</w:t>
            </w:r>
          </w:p>
        </w:tc>
        <w:tc>
          <w:tcPr>
            <w:tcW w:w="2551" w:type="dxa"/>
            <w:vAlign w:val="center"/>
          </w:tcPr>
          <w:p w:rsidR="001F1C30" w:rsidRDefault="000E2192">
            <w:pPr>
              <w:pStyle w:val="4"/>
            </w:pPr>
            <w:r>
              <w:t>18.49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18.49</w:t>
            </w:r>
          </w:p>
        </w:tc>
        <w:tc>
          <w:tcPr>
            <w:tcW w:w="2551" w:type="dxa"/>
            <w:vAlign w:val="center"/>
          </w:tcPr>
          <w:p w:rsidR="001F1C30" w:rsidRDefault="000E2192">
            <w:pPr>
              <w:pStyle w:val="4"/>
            </w:pPr>
            <w:r>
              <w:t>18.49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2551" w:type="dxa"/>
            <w:vAlign w:val="center"/>
          </w:tcPr>
          <w:p w:rsidR="001F1C30" w:rsidRDefault="000E2192">
            <w:pPr>
              <w:pStyle w:val="4"/>
            </w:pPr>
            <w:r>
              <w:t>8.79</w:t>
            </w:r>
          </w:p>
        </w:tc>
        <w:tc>
          <w:tcPr>
            <w:tcW w:w="2551" w:type="dxa"/>
            <w:vAlign w:val="center"/>
          </w:tcPr>
          <w:p w:rsidR="001F1C30" w:rsidRDefault="000E2192">
            <w:pPr>
              <w:pStyle w:val="4"/>
            </w:pPr>
            <w:r>
              <w:t>8.79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9.70</w:t>
            </w:r>
          </w:p>
        </w:tc>
        <w:tc>
          <w:tcPr>
            <w:tcW w:w="2551" w:type="dxa"/>
            <w:vAlign w:val="center"/>
          </w:tcPr>
          <w:p w:rsidR="001F1C30" w:rsidRDefault="000E2192">
            <w:pPr>
              <w:pStyle w:val="4"/>
            </w:pPr>
            <w:r>
              <w:t>9.70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225.92</w:t>
            </w:r>
          </w:p>
        </w:tc>
        <w:tc>
          <w:tcPr>
            <w:tcW w:w="2551" w:type="dxa"/>
            <w:vAlign w:val="center"/>
          </w:tcPr>
          <w:p w:rsidR="001F1C30" w:rsidRDefault="000E2192">
            <w:pPr>
              <w:pStyle w:val="4"/>
            </w:pPr>
            <w:r>
              <w:t>176.82</w:t>
            </w:r>
          </w:p>
        </w:tc>
        <w:tc>
          <w:tcPr>
            <w:tcW w:w="2551" w:type="dxa"/>
            <w:vAlign w:val="center"/>
          </w:tcPr>
          <w:p w:rsidR="001F1C30" w:rsidRDefault="000E2192">
            <w:pPr>
              <w:pStyle w:val="4"/>
            </w:pPr>
            <w:r>
              <w:t>49.10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204.22</w:t>
            </w:r>
          </w:p>
        </w:tc>
        <w:tc>
          <w:tcPr>
            <w:tcW w:w="2551" w:type="dxa"/>
            <w:vAlign w:val="center"/>
          </w:tcPr>
          <w:p w:rsidR="001F1C30" w:rsidRDefault="000E2192">
            <w:pPr>
              <w:pStyle w:val="4"/>
            </w:pPr>
            <w:r>
              <w:t>176.82</w:t>
            </w:r>
          </w:p>
        </w:tc>
        <w:tc>
          <w:tcPr>
            <w:tcW w:w="2551" w:type="dxa"/>
            <w:vAlign w:val="center"/>
          </w:tcPr>
          <w:p w:rsidR="001F1C30" w:rsidRDefault="000E2192">
            <w:pPr>
              <w:pStyle w:val="4"/>
            </w:pPr>
            <w:r>
              <w:t>27.40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5.02</w:t>
            </w:r>
          </w:p>
        </w:tc>
        <w:tc>
          <w:tcPr>
            <w:tcW w:w="2551" w:type="dxa"/>
            <w:vAlign w:val="center"/>
          </w:tcPr>
          <w:p w:rsidR="001F1C30" w:rsidRDefault="001F1C30">
            <w:pPr>
              <w:pStyle w:val="4"/>
            </w:pPr>
          </w:p>
        </w:tc>
        <w:tc>
          <w:tcPr>
            <w:tcW w:w="2551" w:type="dxa"/>
            <w:vAlign w:val="center"/>
          </w:tcPr>
          <w:p w:rsidR="001F1C30" w:rsidRDefault="000E2192">
            <w:pPr>
              <w:pStyle w:val="4"/>
            </w:pPr>
            <w:r>
              <w:t>5.02</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2551" w:type="dxa"/>
            <w:vAlign w:val="center"/>
          </w:tcPr>
          <w:p w:rsidR="001F1C30" w:rsidRDefault="000E2192">
            <w:pPr>
              <w:pStyle w:val="4"/>
            </w:pPr>
            <w:r>
              <w:t>199.20</w:t>
            </w:r>
          </w:p>
        </w:tc>
        <w:tc>
          <w:tcPr>
            <w:tcW w:w="2551" w:type="dxa"/>
            <w:vAlign w:val="center"/>
          </w:tcPr>
          <w:p w:rsidR="001F1C30" w:rsidRDefault="000E2192">
            <w:pPr>
              <w:pStyle w:val="4"/>
            </w:pPr>
            <w:r>
              <w:t>176.82</w:t>
            </w:r>
          </w:p>
        </w:tc>
        <w:tc>
          <w:tcPr>
            <w:tcW w:w="2551" w:type="dxa"/>
            <w:vAlign w:val="center"/>
          </w:tcPr>
          <w:p w:rsidR="001F1C30" w:rsidRDefault="000E2192">
            <w:pPr>
              <w:pStyle w:val="4"/>
            </w:pPr>
            <w:r>
              <w:t>22.38</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19.60</w:t>
            </w:r>
          </w:p>
        </w:tc>
        <w:tc>
          <w:tcPr>
            <w:tcW w:w="2551" w:type="dxa"/>
            <w:vAlign w:val="center"/>
          </w:tcPr>
          <w:p w:rsidR="001F1C30" w:rsidRDefault="001F1C30">
            <w:pPr>
              <w:pStyle w:val="4"/>
            </w:pPr>
          </w:p>
        </w:tc>
        <w:tc>
          <w:tcPr>
            <w:tcW w:w="2551" w:type="dxa"/>
            <w:vAlign w:val="center"/>
          </w:tcPr>
          <w:p w:rsidR="001F1C30" w:rsidRDefault="000E2192">
            <w:pPr>
              <w:pStyle w:val="4"/>
            </w:pPr>
            <w:r>
              <w:t>19.60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19.60</w:t>
            </w:r>
          </w:p>
        </w:tc>
        <w:tc>
          <w:tcPr>
            <w:tcW w:w="2551" w:type="dxa"/>
            <w:vAlign w:val="center"/>
          </w:tcPr>
          <w:p w:rsidR="001F1C30" w:rsidRDefault="001F1C30">
            <w:pPr>
              <w:pStyle w:val="4"/>
            </w:pPr>
          </w:p>
        </w:tc>
        <w:tc>
          <w:tcPr>
            <w:tcW w:w="2551" w:type="dxa"/>
            <w:vAlign w:val="center"/>
          </w:tcPr>
          <w:p w:rsidR="001F1C30" w:rsidRDefault="000E2192">
            <w:pPr>
              <w:pStyle w:val="4"/>
            </w:pPr>
            <w:r>
              <w:t>19.60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2551" w:type="dxa"/>
            <w:vAlign w:val="center"/>
          </w:tcPr>
          <w:p w:rsidR="001F1C30" w:rsidRDefault="000E2192">
            <w:pPr>
              <w:pStyle w:val="4"/>
            </w:pPr>
            <w:r>
              <w:t>2.10</w:t>
            </w:r>
          </w:p>
        </w:tc>
        <w:tc>
          <w:tcPr>
            <w:tcW w:w="2551" w:type="dxa"/>
            <w:vAlign w:val="center"/>
          </w:tcPr>
          <w:p w:rsidR="001F1C30" w:rsidRDefault="001F1C30">
            <w:pPr>
              <w:pStyle w:val="4"/>
            </w:pPr>
          </w:p>
        </w:tc>
        <w:tc>
          <w:tcPr>
            <w:tcW w:w="2551" w:type="dxa"/>
            <w:vAlign w:val="center"/>
          </w:tcPr>
          <w:p w:rsidR="001F1C30" w:rsidRDefault="000E2192">
            <w:pPr>
              <w:pStyle w:val="4"/>
            </w:pPr>
            <w:r>
              <w:t>2.10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2110302</w:t>
            </w:r>
          </w:p>
        </w:tc>
        <w:tc>
          <w:tcPr>
            <w:tcW w:w="4535" w:type="dxa"/>
            <w:vAlign w:val="center"/>
          </w:tcPr>
          <w:p w:rsidR="001F1C30" w:rsidRDefault="000E2192">
            <w:pPr>
              <w:pStyle w:val="2"/>
            </w:pPr>
            <w:r>
              <w:t>水体</w:t>
            </w:r>
          </w:p>
        </w:tc>
        <w:tc>
          <w:tcPr>
            <w:tcW w:w="2551" w:type="dxa"/>
            <w:vAlign w:val="center"/>
          </w:tcPr>
          <w:p w:rsidR="001F1C30" w:rsidRDefault="000E2192">
            <w:pPr>
              <w:pStyle w:val="4"/>
            </w:pPr>
            <w:r>
              <w:t>2.10</w:t>
            </w:r>
          </w:p>
        </w:tc>
        <w:tc>
          <w:tcPr>
            <w:tcW w:w="2551" w:type="dxa"/>
            <w:vAlign w:val="center"/>
          </w:tcPr>
          <w:p w:rsidR="001F1C30" w:rsidRDefault="001F1C30">
            <w:pPr>
              <w:pStyle w:val="4"/>
            </w:pPr>
          </w:p>
        </w:tc>
        <w:tc>
          <w:tcPr>
            <w:tcW w:w="2551" w:type="dxa"/>
            <w:vAlign w:val="center"/>
          </w:tcPr>
          <w:p w:rsidR="001F1C30" w:rsidRDefault="000E2192">
            <w:pPr>
              <w:pStyle w:val="4"/>
            </w:pPr>
            <w:r>
              <w:t>2.10</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18.24</w:t>
            </w:r>
          </w:p>
        </w:tc>
        <w:tc>
          <w:tcPr>
            <w:tcW w:w="2551" w:type="dxa"/>
            <w:vAlign w:val="center"/>
          </w:tcPr>
          <w:p w:rsidR="001F1C30" w:rsidRDefault="000E2192">
            <w:pPr>
              <w:pStyle w:val="4"/>
            </w:pPr>
            <w:r>
              <w:t>18.24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18.24</w:t>
            </w:r>
          </w:p>
        </w:tc>
        <w:tc>
          <w:tcPr>
            <w:tcW w:w="2551" w:type="dxa"/>
            <w:vAlign w:val="center"/>
          </w:tcPr>
          <w:p w:rsidR="001F1C30" w:rsidRDefault="000E2192">
            <w:pPr>
              <w:pStyle w:val="4"/>
            </w:pPr>
            <w:r>
              <w:t>18.24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18.24</w:t>
            </w:r>
          </w:p>
        </w:tc>
        <w:tc>
          <w:tcPr>
            <w:tcW w:w="2551" w:type="dxa"/>
            <w:vAlign w:val="center"/>
          </w:tcPr>
          <w:p w:rsidR="001F1C30" w:rsidRDefault="000E2192">
            <w:pPr>
              <w:pStyle w:val="4"/>
            </w:pPr>
            <w:r>
              <w:t>18.24</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235.98</w:t>
            </w:r>
          </w:p>
        </w:tc>
        <w:tc>
          <w:tcPr>
            <w:tcW w:w="2551" w:type="dxa"/>
            <w:vAlign w:val="center"/>
          </w:tcPr>
          <w:p w:rsidR="001F1C30" w:rsidRDefault="000E2192">
            <w:pPr>
              <w:pStyle w:val="7"/>
            </w:pPr>
            <w:r>
              <w:t>227.54</w:t>
            </w:r>
          </w:p>
        </w:tc>
        <w:tc>
          <w:tcPr>
            <w:tcW w:w="2551" w:type="dxa"/>
            <w:vAlign w:val="center"/>
          </w:tcPr>
          <w:p w:rsidR="001F1C30" w:rsidRDefault="000E2192">
            <w:pPr>
              <w:pStyle w:val="7"/>
            </w:pPr>
            <w:r>
              <w:t>8.44</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227.52</w:t>
            </w:r>
          </w:p>
        </w:tc>
        <w:tc>
          <w:tcPr>
            <w:tcW w:w="2551" w:type="dxa"/>
            <w:vAlign w:val="center"/>
          </w:tcPr>
          <w:p w:rsidR="001F1C30" w:rsidRDefault="000E2192">
            <w:pPr>
              <w:pStyle w:val="4"/>
            </w:pPr>
            <w:r>
              <w:t>227.52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55.53</w:t>
            </w:r>
          </w:p>
        </w:tc>
        <w:tc>
          <w:tcPr>
            <w:tcW w:w="2551" w:type="dxa"/>
            <w:vAlign w:val="center"/>
          </w:tcPr>
          <w:p w:rsidR="001F1C30" w:rsidRDefault="000E2192">
            <w:pPr>
              <w:pStyle w:val="4"/>
            </w:pPr>
            <w:r>
              <w:t>55.53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17.43</w:t>
            </w:r>
          </w:p>
        </w:tc>
        <w:tc>
          <w:tcPr>
            <w:tcW w:w="2551" w:type="dxa"/>
            <w:vAlign w:val="center"/>
          </w:tcPr>
          <w:p w:rsidR="001F1C30" w:rsidRDefault="000E2192">
            <w:pPr>
              <w:pStyle w:val="4"/>
            </w:pPr>
            <w:r>
              <w:t>17.43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94.77</w:t>
            </w:r>
          </w:p>
        </w:tc>
        <w:tc>
          <w:tcPr>
            <w:tcW w:w="2551" w:type="dxa"/>
            <w:vAlign w:val="center"/>
          </w:tcPr>
          <w:p w:rsidR="001F1C30" w:rsidRDefault="000E2192">
            <w:pPr>
              <w:pStyle w:val="4"/>
            </w:pPr>
            <w:r>
              <w:t>94.77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21.83</w:t>
            </w:r>
          </w:p>
        </w:tc>
        <w:tc>
          <w:tcPr>
            <w:tcW w:w="2551" w:type="dxa"/>
            <w:vAlign w:val="center"/>
          </w:tcPr>
          <w:p w:rsidR="001F1C30" w:rsidRDefault="000E2192">
            <w:pPr>
              <w:pStyle w:val="4"/>
            </w:pPr>
            <w:r>
              <w:t>21.83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8.79</w:t>
            </w:r>
          </w:p>
        </w:tc>
        <w:tc>
          <w:tcPr>
            <w:tcW w:w="2551" w:type="dxa"/>
            <w:vAlign w:val="center"/>
          </w:tcPr>
          <w:p w:rsidR="001F1C30" w:rsidRDefault="000E2192">
            <w:pPr>
              <w:pStyle w:val="4"/>
            </w:pPr>
            <w:r>
              <w:t>8.79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9.70</w:t>
            </w:r>
          </w:p>
        </w:tc>
        <w:tc>
          <w:tcPr>
            <w:tcW w:w="2551" w:type="dxa"/>
            <w:vAlign w:val="center"/>
          </w:tcPr>
          <w:p w:rsidR="001F1C30" w:rsidRDefault="000E2192">
            <w:pPr>
              <w:pStyle w:val="4"/>
            </w:pPr>
            <w:r>
              <w:t>9.70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1.23</w:t>
            </w:r>
          </w:p>
        </w:tc>
        <w:tc>
          <w:tcPr>
            <w:tcW w:w="2551" w:type="dxa"/>
            <w:vAlign w:val="center"/>
          </w:tcPr>
          <w:p w:rsidR="001F1C30" w:rsidRDefault="000E2192">
            <w:pPr>
              <w:pStyle w:val="4"/>
            </w:pPr>
            <w:r>
              <w:t>1.23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18.24</w:t>
            </w:r>
          </w:p>
        </w:tc>
        <w:tc>
          <w:tcPr>
            <w:tcW w:w="2551" w:type="dxa"/>
            <w:vAlign w:val="center"/>
          </w:tcPr>
          <w:p w:rsidR="001F1C30" w:rsidRDefault="000E2192">
            <w:pPr>
              <w:pStyle w:val="4"/>
            </w:pPr>
            <w:r>
              <w:t>18.24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8.44</w:t>
            </w:r>
          </w:p>
        </w:tc>
        <w:tc>
          <w:tcPr>
            <w:tcW w:w="2551" w:type="dxa"/>
            <w:vAlign w:val="center"/>
          </w:tcPr>
          <w:p w:rsidR="001F1C30" w:rsidRDefault="001F1C30">
            <w:pPr>
              <w:pStyle w:val="4"/>
            </w:pPr>
          </w:p>
        </w:tc>
        <w:tc>
          <w:tcPr>
            <w:tcW w:w="2551" w:type="dxa"/>
            <w:vAlign w:val="center"/>
          </w:tcPr>
          <w:p w:rsidR="001F1C30" w:rsidRDefault="000E2192">
            <w:pPr>
              <w:pStyle w:val="4"/>
            </w:pPr>
            <w:r>
              <w:t>8.44</w:t>
            </w: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0.80</w:t>
            </w:r>
          </w:p>
        </w:tc>
        <w:tc>
          <w:tcPr>
            <w:tcW w:w="2551" w:type="dxa"/>
            <w:vAlign w:val="center"/>
          </w:tcPr>
          <w:p w:rsidR="001F1C30" w:rsidRDefault="001F1C30">
            <w:pPr>
              <w:pStyle w:val="4"/>
            </w:pPr>
          </w:p>
        </w:tc>
        <w:tc>
          <w:tcPr>
            <w:tcW w:w="2551" w:type="dxa"/>
            <w:vAlign w:val="center"/>
          </w:tcPr>
          <w:p w:rsidR="001F1C30" w:rsidRDefault="000E2192">
            <w:pPr>
              <w:pStyle w:val="4"/>
            </w:pPr>
            <w:r>
              <w:t>0.80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1.57</w:t>
            </w:r>
          </w:p>
        </w:tc>
        <w:tc>
          <w:tcPr>
            <w:tcW w:w="2551" w:type="dxa"/>
            <w:vAlign w:val="center"/>
          </w:tcPr>
          <w:p w:rsidR="001F1C30" w:rsidRDefault="001F1C30">
            <w:pPr>
              <w:pStyle w:val="4"/>
            </w:pPr>
          </w:p>
        </w:tc>
        <w:tc>
          <w:tcPr>
            <w:tcW w:w="2551" w:type="dxa"/>
            <w:vAlign w:val="center"/>
          </w:tcPr>
          <w:p w:rsidR="001F1C30" w:rsidRDefault="000E2192">
            <w:pPr>
              <w:pStyle w:val="4"/>
            </w:pPr>
            <w:r>
              <w:t>1.57</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0.75</w:t>
            </w:r>
          </w:p>
        </w:tc>
        <w:tc>
          <w:tcPr>
            <w:tcW w:w="2551" w:type="dxa"/>
            <w:vAlign w:val="center"/>
          </w:tcPr>
          <w:p w:rsidR="001F1C30" w:rsidRDefault="001F1C30">
            <w:pPr>
              <w:pStyle w:val="4"/>
            </w:pPr>
          </w:p>
        </w:tc>
        <w:tc>
          <w:tcPr>
            <w:tcW w:w="2551" w:type="dxa"/>
            <w:vAlign w:val="center"/>
          </w:tcPr>
          <w:p w:rsidR="001F1C30" w:rsidRDefault="000E2192">
            <w:pPr>
              <w:pStyle w:val="4"/>
            </w:pPr>
            <w:r>
              <w:t>0.75</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1.80</w:t>
            </w:r>
          </w:p>
        </w:tc>
        <w:tc>
          <w:tcPr>
            <w:tcW w:w="2551" w:type="dxa"/>
            <w:vAlign w:val="center"/>
          </w:tcPr>
          <w:p w:rsidR="001F1C30" w:rsidRDefault="001F1C30">
            <w:pPr>
              <w:pStyle w:val="4"/>
            </w:pPr>
          </w:p>
        </w:tc>
        <w:tc>
          <w:tcPr>
            <w:tcW w:w="2551" w:type="dxa"/>
            <w:vAlign w:val="center"/>
          </w:tcPr>
          <w:p w:rsidR="001F1C30" w:rsidRDefault="000E2192">
            <w:pPr>
              <w:pStyle w:val="4"/>
            </w:pPr>
            <w:r>
              <w:t>1.80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0.10</w:t>
            </w:r>
          </w:p>
        </w:tc>
        <w:tc>
          <w:tcPr>
            <w:tcW w:w="2551" w:type="dxa"/>
            <w:vAlign w:val="center"/>
          </w:tcPr>
          <w:p w:rsidR="001F1C30" w:rsidRDefault="001F1C30">
            <w:pPr>
              <w:pStyle w:val="4"/>
            </w:pPr>
          </w:p>
        </w:tc>
        <w:tc>
          <w:tcPr>
            <w:tcW w:w="2551" w:type="dxa"/>
            <w:vAlign w:val="center"/>
          </w:tcPr>
          <w:p w:rsidR="001F1C30" w:rsidRDefault="000E2192">
            <w:pPr>
              <w:pStyle w:val="4"/>
            </w:pPr>
            <w:r>
              <w:t>0.10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0.60</w:t>
            </w:r>
          </w:p>
        </w:tc>
        <w:tc>
          <w:tcPr>
            <w:tcW w:w="2551" w:type="dxa"/>
            <w:vAlign w:val="center"/>
          </w:tcPr>
          <w:p w:rsidR="001F1C30" w:rsidRDefault="001F1C30">
            <w:pPr>
              <w:pStyle w:val="4"/>
            </w:pPr>
          </w:p>
        </w:tc>
        <w:tc>
          <w:tcPr>
            <w:tcW w:w="2551" w:type="dxa"/>
            <w:vAlign w:val="center"/>
          </w:tcPr>
          <w:p w:rsidR="001F1C30" w:rsidRDefault="000E2192">
            <w:pPr>
              <w:pStyle w:val="4"/>
            </w:pPr>
            <w:r>
              <w:t>0.60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0.03</w:t>
            </w:r>
          </w:p>
        </w:tc>
        <w:tc>
          <w:tcPr>
            <w:tcW w:w="2551" w:type="dxa"/>
            <w:vAlign w:val="center"/>
          </w:tcPr>
          <w:p w:rsidR="001F1C30" w:rsidRDefault="001F1C30">
            <w:pPr>
              <w:pStyle w:val="4"/>
            </w:pPr>
          </w:p>
        </w:tc>
        <w:tc>
          <w:tcPr>
            <w:tcW w:w="2551" w:type="dxa"/>
            <w:vAlign w:val="center"/>
          </w:tcPr>
          <w:p w:rsidR="001F1C30" w:rsidRDefault="000E2192">
            <w:pPr>
              <w:pStyle w:val="4"/>
            </w:pPr>
            <w:r>
              <w:t>0.03</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1.25</w:t>
            </w:r>
          </w:p>
        </w:tc>
        <w:tc>
          <w:tcPr>
            <w:tcW w:w="2551" w:type="dxa"/>
            <w:vAlign w:val="center"/>
          </w:tcPr>
          <w:p w:rsidR="001F1C30" w:rsidRDefault="001F1C30">
            <w:pPr>
              <w:pStyle w:val="4"/>
            </w:pPr>
          </w:p>
        </w:tc>
        <w:tc>
          <w:tcPr>
            <w:tcW w:w="2551" w:type="dxa"/>
            <w:vAlign w:val="center"/>
          </w:tcPr>
          <w:p w:rsidR="001F1C30" w:rsidRDefault="000E2192">
            <w:pPr>
              <w:pStyle w:val="4"/>
            </w:pPr>
            <w:r>
              <w:t>1.25</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1.39</w:t>
            </w:r>
          </w:p>
        </w:tc>
        <w:tc>
          <w:tcPr>
            <w:tcW w:w="2551" w:type="dxa"/>
            <w:vAlign w:val="center"/>
          </w:tcPr>
          <w:p w:rsidR="001F1C30" w:rsidRDefault="001F1C30">
            <w:pPr>
              <w:pStyle w:val="4"/>
            </w:pPr>
          </w:p>
        </w:tc>
        <w:tc>
          <w:tcPr>
            <w:tcW w:w="2551" w:type="dxa"/>
            <w:vAlign w:val="center"/>
          </w:tcPr>
          <w:p w:rsidR="001F1C30" w:rsidRDefault="000E2192">
            <w:pPr>
              <w:pStyle w:val="4"/>
            </w:pPr>
            <w:r>
              <w:t>1.39</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0.15</w:t>
            </w:r>
          </w:p>
        </w:tc>
        <w:tc>
          <w:tcPr>
            <w:tcW w:w="2551" w:type="dxa"/>
            <w:vAlign w:val="center"/>
          </w:tcPr>
          <w:p w:rsidR="001F1C30" w:rsidRDefault="001F1C30">
            <w:pPr>
              <w:pStyle w:val="4"/>
            </w:pPr>
          </w:p>
        </w:tc>
        <w:tc>
          <w:tcPr>
            <w:tcW w:w="2551" w:type="dxa"/>
            <w:vAlign w:val="center"/>
          </w:tcPr>
          <w:p w:rsidR="001F1C30" w:rsidRDefault="000E2192">
            <w:pPr>
              <w:pStyle w:val="4"/>
            </w:pPr>
            <w:r>
              <w:t>0.15</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0.03</w:t>
            </w:r>
          </w:p>
        </w:tc>
        <w:tc>
          <w:tcPr>
            <w:tcW w:w="2381" w:type="dxa"/>
            <w:vAlign w:val="center"/>
          </w:tcPr>
          <w:p w:rsidR="001F1C30" w:rsidRDefault="000E2192">
            <w:pPr>
              <w:pStyle w:val="7"/>
            </w:pPr>
            <w:r>
              <w:t>0.03</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0.03</w:t>
            </w:r>
          </w:p>
        </w:tc>
        <w:tc>
          <w:tcPr>
            <w:tcW w:w="2381" w:type="dxa"/>
            <w:vAlign w:val="center"/>
          </w:tcPr>
          <w:p w:rsidR="001F1C30" w:rsidRDefault="000E2192">
            <w:pPr>
              <w:pStyle w:val="4"/>
            </w:pPr>
            <w:r>
              <w:t>0.03</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0.03</w:t>
            </w:r>
          </w:p>
        </w:tc>
        <w:tc>
          <w:tcPr>
            <w:tcW w:w="2381" w:type="dxa"/>
            <w:vAlign w:val="center"/>
          </w:tcPr>
          <w:p w:rsidR="001F1C30" w:rsidRDefault="000E2192">
            <w:pPr>
              <w:pStyle w:val="4"/>
            </w:pPr>
            <w:r>
              <w:t>0.03</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唐山市生态环境局海港经济开发区分局2025年单位预算信息公开情况说明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按照《中华人民共和国预算法》、《地方预决算公开操作规程》和《关于进一步推进预算公开工作的实施意见》规定，现将唐山市生态环境局海港经济开发区分局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（一）贯彻执行国家和省、市环境保护的方针、政策、法律、法规和规章，并对实施情况进行监督检查。</w:t>
      </w:r>
    </w:p>
    <w:p w:rsidR="001F1C30" w:rsidRDefault="000E2192">
      <w:pPr>
        <w:pStyle w:val="-"/>
      </w:pPr>
      <w:r>
        <w:t>（二）负责本辖区内环境保护的监管工作；负责辖区内各类染污的防治工作。</w:t>
      </w:r>
    </w:p>
    <w:p w:rsidR="001F1C30" w:rsidRDefault="000E2192">
      <w:pPr>
        <w:pStyle w:val="-"/>
      </w:pPr>
      <w:r>
        <w:t>（三）组织、实施本辖区内的污染减排、城考和生态创建等工作；负责辖区内环境信息、污染源普查、环境统计和环境保护宣传教育工作。</w:t>
      </w:r>
    </w:p>
    <w:p w:rsidR="001F1C30" w:rsidRDefault="000E2192">
      <w:pPr>
        <w:pStyle w:val="-"/>
      </w:pPr>
      <w:r>
        <w:t>（四）组织开展本辖区环境保护执法检查活动，对环境违法行为进行立案调查等工作。</w:t>
      </w:r>
    </w:p>
    <w:p w:rsidR="001F1C30" w:rsidRDefault="000E2192">
      <w:pPr>
        <w:pStyle w:val="-"/>
      </w:pPr>
      <w:r>
        <w:t>（五）负责受理环境污染纠纷、投诉、并作出处理，对环境污染事故进行现场调查及处理等工作。</w:t>
      </w:r>
    </w:p>
    <w:p w:rsidR="001F1C30" w:rsidRDefault="000E2192">
      <w:pPr>
        <w:pStyle w:val="-"/>
      </w:pPr>
      <w:r>
        <w:t>（六）负责对本辖区污染源现场监督检查，按照相关规定和程序对环境违法行为实施处罚。</w:t>
      </w:r>
    </w:p>
    <w:p w:rsidR="001F1C30" w:rsidRDefault="000E2192">
      <w:pPr>
        <w:pStyle w:val="-"/>
      </w:pPr>
      <w:r>
        <w:t>（七）按照相关规定和程序办理行政许可事项和服务事项。</w:t>
      </w:r>
    </w:p>
    <w:p w:rsidR="001F1C30" w:rsidRDefault="000E2192">
      <w:pPr>
        <w:pStyle w:val="-"/>
      </w:pPr>
      <w:r>
        <w:t>（八）承担属地党委政府生态环境保护委员会办公室日常工作。</w:t>
      </w:r>
    </w:p>
    <w:p w:rsidR="001F1C30" w:rsidRDefault="000E2192">
      <w:pPr>
        <w:pStyle w:val="-"/>
      </w:pPr>
      <w:r>
        <w:t>（九）承办市局交办和属地党委政府委托办理的其他事项。</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lastRenderedPageBreak/>
              <w:t>唐山市生态环境局海港经济开发区分局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285.08</w:t>
      </w:r>
      <w:r>
        <w:t>万元，其中：一般公共预算收入</w:t>
      </w:r>
      <w:r>
        <w:t>285.08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收支预算总表支出栏、基本支出表、项目支出表按经济分类和支出功能分类科目编制，反映唐山市生态环境局海港经济开发区分局年度单位预算中支出预算的总体情况。</w:t>
      </w:r>
      <w:r>
        <w:t>2025</w:t>
      </w:r>
      <w:r>
        <w:t>年支出预算</w:t>
      </w:r>
      <w:r>
        <w:t>285.08</w:t>
      </w:r>
      <w:r>
        <w:t>万元，其中基本支出</w:t>
      </w:r>
      <w:r>
        <w:t>235.98</w:t>
      </w:r>
      <w:r>
        <w:t>万元，包括人员经费</w:t>
      </w:r>
      <w:r>
        <w:t>227.54</w:t>
      </w:r>
      <w:r>
        <w:t>万元和日常公用经费</w:t>
      </w:r>
      <w:r>
        <w:t>8.44</w:t>
      </w:r>
      <w:r>
        <w:t>万元；项目支出</w:t>
      </w:r>
      <w:r>
        <w:t>49.10</w:t>
      </w:r>
      <w:r>
        <w:t>万元，主要为检测费用支出、环保宣传费用支出和其他交通费支出。</w:t>
      </w:r>
    </w:p>
    <w:p w:rsidR="001F1C30" w:rsidRDefault="000E2192">
      <w:pPr>
        <w:pStyle w:val="-0"/>
      </w:pPr>
      <w:r>
        <w:t>3</w:t>
      </w:r>
      <w:r>
        <w:t>、比上年增减情况</w:t>
      </w:r>
    </w:p>
    <w:p w:rsidR="001F1C30" w:rsidRDefault="000E2192">
      <w:pPr>
        <w:pStyle w:val="-0"/>
      </w:pPr>
      <w:r>
        <w:t>2025</w:t>
      </w:r>
      <w:r>
        <w:t>年预算收支安排</w:t>
      </w:r>
      <w:r>
        <w:t>285.08</w:t>
      </w:r>
      <w:r>
        <w:t>万元，较</w:t>
      </w:r>
      <w:r>
        <w:t>2024</w:t>
      </w:r>
      <w:r>
        <w:t>年预算增加</w:t>
      </w:r>
      <w:r>
        <w:t>1.28</w:t>
      </w:r>
      <w:r>
        <w:t>万元，其中：基本支出增加</w:t>
      </w:r>
      <w:r>
        <w:t>4.53</w:t>
      </w:r>
      <w:r>
        <w:t>万元，主要为单位工作人员岗位变动，工资增加，基本支出增加。项目支出减少</w:t>
      </w:r>
      <w:r>
        <w:t>3.25</w:t>
      </w:r>
      <w:r>
        <w:t>万元，主要为水质检测项目减少。</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t>2025</w:t>
      </w:r>
      <w:r>
        <w:t>年，我单位机关运行经费共计安排</w:t>
      </w:r>
      <w:r>
        <w:t>8.44</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1F1C30" w:rsidRPr="00151ED3" w:rsidRDefault="000E2192">
      <w:pPr>
        <w:pStyle w:val="-2"/>
        <w:rPr>
          <w:rFonts w:eastAsiaTheme="minorEastAsia" w:hint="eastAsia"/>
        </w:rPr>
      </w:pPr>
      <w:r>
        <w:t>2025</w:t>
      </w:r>
      <w:r>
        <w:t>年，我单位财政拨款</w:t>
      </w:r>
      <w:r>
        <w:t>“</w:t>
      </w:r>
      <w:r>
        <w:t>三公</w:t>
      </w:r>
      <w:r>
        <w:t>”</w:t>
      </w:r>
      <w:r>
        <w:t>经费预算安排</w:t>
      </w:r>
      <w:r>
        <w:t>0.03</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0.03</w:t>
      </w:r>
      <w:r>
        <w:t>万元。与</w:t>
      </w:r>
      <w:r>
        <w:t>2024</w:t>
      </w:r>
      <w:r>
        <w:t>年相比增加</w:t>
      </w:r>
      <w:r>
        <w:t>0.00</w:t>
      </w:r>
      <w:r>
        <w:t>万元，增减变化的主要原因是</w:t>
      </w:r>
      <w:r>
        <w:t xml:space="preserve"> 2025</w:t>
      </w:r>
      <w:r>
        <w:t>年，我单位财政拨款</w:t>
      </w:r>
      <w:r>
        <w:t>“</w:t>
      </w:r>
      <w:r>
        <w:t>三公</w:t>
      </w:r>
      <w:r>
        <w:t>”</w:t>
      </w:r>
      <w:r>
        <w:t>经费预算无增减变化。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13020025P002FL010001P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1.45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1.45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大气帮扶执法人员差旅费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1.大气帮扶执法人员差旅费</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≤1.45万元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2、非道路移动机械检测费用绩效目标表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13020025P00684114085P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非道路移动机械检测费用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非道路移动机械监测费用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1.非道路移动机械检测费用</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3、光线租赁绩效目标表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13020025P0068J410003B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光线租赁</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办公楼租用办公网络和专网</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1.办公楼租用办公网络和专网</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≤3.6万元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4、环保宣传办公费绩效目标表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13020025P00602R100031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环保宣传办公费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组织环保宣传活动办公费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1.组织环保宣传活动办公费</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≤2万元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5、环保宣传其他支出绩效目标表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13020025P0048BN10003R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环保宣传其他支出</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完成环保宣传相关工作</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1.完成环保宣传相关工作</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按照年初工作安排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按照年初工作安排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按照年初工作安排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≤2.5万元</w:t>
            </w:r>
          </w:p>
        </w:tc>
        <w:tc>
          <w:tcPr>
            <w:tcW w:w="1276" w:type="dxa"/>
            <w:vAlign w:val="center"/>
          </w:tcPr>
          <w:p w:rsidR="001F1C30" w:rsidRDefault="000E2192">
            <w:pPr>
              <w:pStyle w:val="2"/>
            </w:pPr>
            <w:r>
              <w:t>按照年初工作安排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按照年初工作安排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按照年初工作安排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6、环保宣传邮电费绩效目标表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13020025P00228F10003Q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环保宣传邮电费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0.52</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0.52</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根据年初工作安排，完成环保宣传邮电费相关工作</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1.根据年初工作安排，完成环保宣传邮电费相关工作</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≤0.52万元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7、加油站油气回收监测费用绩效目标表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13020025P00684114095K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加油站油气回收监测费用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加油站油气回收监测费用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1.加油站油气回收监测费用</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监测数据合格率</w:t>
            </w:r>
          </w:p>
        </w:tc>
        <w:tc>
          <w:tcPr>
            <w:tcW w:w="5386" w:type="dxa"/>
            <w:vAlign w:val="center"/>
          </w:tcPr>
          <w:p w:rsidR="001F1C30" w:rsidRDefault="000E2192">
            <w:pPr>
              <w:pStyle w:val="2"/>
            </w:pPr>
            <w:r>
              <w:t>监测数据合格率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8、煤质抽检绩效目标表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13020025P00824N10007H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煤质抽检</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按照工作安排，完成对煤质抽检工作</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1.按照工作安排，完成对煤质抽检工作</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≤3.6万元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9、聘用财务三方绩效目标表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13020025P00684114088J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聘用财务三方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聘请财务三方、项目审计人员、律师</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1.聘请财务三方、项目审计人员、律师</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根据年初预算工作安排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根据年初预算工作安排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根据年初预算工作安排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根据年初预算工作安排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根据年初预算工作安排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根据年初预算工作安排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13020025P006L8C10002R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4.55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4.55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完成临时租车、特种车维护等工作</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1.完成临时租车、特种车维护等工作</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≤4.55万元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保障工作顺利开展</w:t>
            </w:r>
          </w:p>
        </w:tc>
        <w:tc>
          <w:tcPr>
            <w:tcW w:w="5386" w:type="dxa"/>
            <w:vAlign w:val="center"/>
          </w:tcPr>
          <w:p w:rsidR="001F1C30" w:rsidRDefault="000E2192">
            <w:pPr>
              <w:pStyle w:val="2"/>
            </w:pPr>
            <w:r>
              <w:t>保障工作顺利开展</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11、水质监测绩效目标表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13020025P00684114093C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水质监测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2.10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2.10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完成2025年水质监测工作</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1.完成2025年水质监测工作</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≤2.1万元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12、移动执法终端绩效目标表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13020025P00HE80100010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移动执法终端</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3.78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3.78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为执法工作人员购买移动执法终端</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1.为执法工作人员购买移动执法终端</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完成工作时间</w:t>
            </w:r>
          </w:p>
        </w:tc>
        <w:tc>
          <w:tcPr>
            <w:tcW w:w="5386" w:type="dxa"/>
            <w:vAlign w:val="center"/>
          </w:tcPr>
          <w:p w:rsidR="001F1C30" w:rsidRDefault="000E2192">
            <w:pPr>
              <w:pStyle w:val="2"/>
            </w:pPr>
            <w:r>
              <w:t>完成工作时间</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≤3.78万元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13020025P00884410004Y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支付文件，档案，宣传资料印刷款</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1.支付文件，档案，宣传资料印刷款</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各项工作完成率</w:t>
            </w:r>
          </w:p>
        </w:tc>
        <w:tc>
          <w:tcPr>
            <w:tcW w:w="5386" w:type="dxa"/>
            <w:vAlign w:val="center"/>
          </w:tcPr>
          <w:p w:rsidR="001F1C30" w:rsidRDefault="000E2192">
            <w:pPr>
              <w:pStyle w:val="2"/>
            </w:pPr>
            <w:r>
              <w:t>各项工作完成率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资金支付及时率</w:t>
            </w:r>
          </w:p>
        </w:tc>
        <w:tc>
          <w:tcPr>
            <w:tcW w:w="5386" w:type="dxa"/>
            <w:vAlign w:val="center"/>
          </w:tcPr>
          <w:p w:rsidR="001F1C30" w:rsidRDefault="000E2192">
            <w:pPr>
              <w:pStyle w:val="2"/>
            </w:pPr>
            <w:r>
              <w:t>根据年初预算及工作需要及时支付</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完成工作需要的资金</w:t>
            </w:r>
          </w:p>
        </w:tc>
        <w:tc>
          <w:tcPr>
            <w:tcW w:w="5386" w:type="dxa"/>
            <w:vAlign w:val="center"/>
          </w:tcPr>
          <w:p w:rsidR="001F1C30" w:rsidRDefault="000E2192">
            <w:pPr>
              <w:pStyle w:val="2"/>
            </w:pPr>
            <w:r>
              <w:t>完成工作需要的资金</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长期使用性</w:t>
            </w:r>
          </w:p>
        </w:tc>
        <w:tc>
          <w:tcPr>
            <w:tcW w:w="5386" w:type="dxa"/>
            <w:vAlign w:val="center"/>
          </w:tcPr>
          <w:p w:rsidR="001F1C30" w:rsidRDefault="000E2192">
            <w:pPr>
              <w:pStyle w:val="2"/>
            </w:pPr>
            <w:r>
              <w:t>长期使用性</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社会公众满意度（%）</w:t>
            </w:r>
          </w:p>
        </w:tc>
        <w:tc>
          <w:tcPr>
            <w:tcW w:w="5386" w:type="dxa"/>
            <w:vAlign w:val="center"/>
          </w:tcPr>
          <w:p w:rsidR="001F1C30" w:rsidRDefault="000E2192">
            <w:pPr>
              <w:pStyle w:val="2"/>
            </w:pPr>
            <w:r>
              <w:t>社会公众满意度（%）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根据年初工作安排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48.21</w:t>
            </w:r>
          </w:p>
        </w:tc>
        <w:tc>
          <w:tcPr>
            <w:tcW w:w="964" w:type="dxa"/>
            <w:vAlign w:val="center"/>
          </w:tcPr>
          <w:p w:rsidR="001F1C30" w:rsidRDefault="000E2192">
            <w:pPr>
              <w:pStyle w:val="7"/>
            </w:pPr>
            <w:r>
              <w:t>48.21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48.21</w:t>
            </w:r>
          </w:p>
        </w:tc>
      </w:tr>
      <w:tr w:rsidR="001F1C30">
        <w:trPr>
          <w:cantSplit/>
          <w:jc w:val="center"/>
        </w:trPr>
        <w:tc>
          <w:tcPr>
            <w:tcW w:w="1701" w:type="dxa"/>
            <w:vAlign w:val="center"/>
          </w:tcPr>
          <w:p w:rsidR="001F1C30" w:rsidRDefault="000E2192">
            <w:pPr>
              <w:pStyle w:val="6"/>
            </w:pPr>
            <w:r>
              <w:t>唐山市生态环境局海港经济开发区分局小计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48.21</w:t>
            </w:r>
          </w:p>
        </w:tc>
        <w:tc>
          <w:tcPr>
            <w:tcW w:w="964" w:type="dxa"/>
            <w:vAlign w:val="center"/>
          </w:tcPr>
          <w:p w:rsidR="001F1C30" w:rsidRDefault="000E2192">
            <w:pPr>
              <w:pStyle w:val="7"/>
            </w:pPr>
            <w:r>
              <w:t>48.21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48.21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4.84</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40</w:t>
            </w:r>
          </w:p>
        </w:tc>
        <w:tc>
          <w:tcPr>
            <w:tcW w:w="850" w:type="dxa"/>
            <w:vAlign w:val="center"/>
          </w:tcPr>
          <w:p w:rsidR="001F1C30" w:rsidRDefault="000E2192">
            <w:pPr>
              <w:pStyle w:val="4"/>
            </w:pPr>
            <w:r>
              <w:t>0.02</w:t>
            </w:r>
          </w:p>
        </w:tc>
        <w:tc>
          <w:tcPr>
            <w:tcW w:w="964" w:type="dxa"/>
            <w:vAlign w:val="center"/>
          </w:tcPr>
          <w:p w:rsidR="001F1C30" w:rsidRDefault="000E2192">
            <w:pPr>
              <w:pStyle w:val="4"/>
            </w:pPr>
            <w:r>
              <w:t>0.80</w:t>
            </w:r>
          </w:p>
        </w:tc>
        <w:tc>
          <w:tcPr>
            <w:tcW w:w="964" w:type="dxa"/>
            <w:vAlign w:val="center"/>
          </w:tcPr>
          <w:p w:rsidR="001F1C30" w:rsidRDefault="000E2192">
            <w:pPr>
              <w:pStyle w:val="4"/>
            </w:pPr>
            <w:r>
              <w:t>0.80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0.80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4.84</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0.75</w:t>
            </w:r>
          </w:p>
        </w:tc>
        <w:tc>
          <w:tcPr>
            <w:tcW w:w="964" w:type="dxa"/>
            <w:vAlign w:val="center"/>
          </w:tcPr>
          <w:p w:rsidR="001F1C30" w:rsidRDefault="000E2192">
            <w:pPr>
              <w:pStyle w:val="4"/>
            </w:pPr>
            <w:r>
              <w:t>0.75</w:t>
            </w:r>
          </w:p>
        </w:tc>
        <w:tc>
          <w:tcPr>
            <w:tcW w:w="964" w:type="dxa"/>
            <w:vAlign w:val="center"/>
          </w:tcPr>
          <w:p w:rsidR="001F1C30" w:rsidRDefault="000E2192">
            <w:pPr>
              <w:pStyle w:val="4"/>
            </w:pPr>
            <w:r>
              <w:t>0.75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0.75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4.84</w:t>
            </w:r>
          </w:p>
        </w:tc>
        <w:tc>
          <w:tcPr>
            <w:tcW w:w="1134" w:type="dxa"/>
            <w:vAlign w:val="center"/>
          </w:tcPr>
          <w:p w:rsidR="001F1C30" w:rsidRDefault="000E2192">
            <w:pPr>
              <w:pStyle w:val="2"/>
            </w:pPr>
            <w:r>
              <w:t>其他服务</w:t>
            </w:r>
          </w:p>
        </w:tc>
        <w:tc>
          <w:tcPr>
            <w:tcW w:w="1134" w:type="dxa"/>
            <w:vAlign w:val="center"/>
          </w:tcPr>
          <w:p w:rsidR="001F1C30" w:rsidRDefault="000E2192">
            <w:pPr>
              <w:pStyle w:val="2"/>
            </w:pPr>
            <w:r>
              <w:t>C99000000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0.61</w:t>
            </w:r>
          </w:p>
        </w:tc>
        <w:tc>
          <w:tcPr>
            <w:tcW w:w="964" w:type="dxa"/>
            <w:vAlign w:val="center"/>
          </w:tcPr>
          <w:p w:rsidR="001F1C30" w:rsidRDefault="000E2192">
            <w:pPr>
              <w:pStyle w:val="4"/>
            </w:pPr>
            <w:r>
              <w:t>0.61</w:t>
            </w:r>
          </w:p>
        </w:tc>
        <w:tc>
          <w:tcPr>
            <w:tcW w:w="964" w:type="dxa"/>
            <w:vAlign w:val="center"/>
          </w:tcPr>
          <w:p w:rsidR="001F1C30" w:rsidRDefault="000E2192">
            <w:pPr>
              <w:pStyle w:val="4"/>
            </w:pPr>
            <w:r>
              <w:t>0.61</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4.84</w:t>
            </w:r>
          </w:p>
        </w:tc>
        <w:tc>
          <w:tcPr>
            <w:tcW w:w="1134" w:type="dxa"/>
            <w:vAlign w:val="center"/>
          </w:tcPr>
          <w:p w:rsidR="001F1C30" w:rsidRDefault="000E2192">
            <w:pPr>
              <w:pStyle w:val="2"/>
            </w:pPr>
            <w:r>
              <w:t>其他服务</w:t>
            </w:r>
          </w:p>
        </w:tc>
        <w:tc>
          <w:tcPr>
            <w:tcW w:w="1134" w:type="dxa"/>
            <w:vAlign w:val="center"/>
          </w:tcPr>
          <w:p w:rsidR="001F1C30" w:rsidRDefault="000E2192">
            <w:pPr>
              <w:pStyle w:val="2"/>
            </w:pPr>
            <w:r>
              <w:t>C99000000</w:t>
            </w:r>
          </w:p>
        </w:tc>
        <w:tc>
          <w:tcPr>
            <w:tcW w:w="709" w:type="dxa"/>
            <w:vAlign w:val="center"/>
          </w:tcPr>
          <w:p w:rsidR="001F1C30" w:rsidRDefault="000E2192">
            <w:pPr>
              <w:pStyle w:val="3"/>
            </w:pPr>
            <w:r>
              <w:t>次</w:t>
            </w:r>
          </w:p>
        </w:tc>
        <w:tc>
          <w:tcPr>
            <w:tcW w:w="850" w:type="dxa"/>
            <w:vAlign w:val="center"/>
          </w:tcPr>
          <w:p w:rsidR="001F1C30" w:rsidRDefault="000E2192">
            <w:pPr>
              <w:pStyle w:val="4"/>
            </w:pPr>
            <w:r>
              <w:t>3</w:t>
            </w:r>
          </w:p>
        </w:tc>
        <w:tc>
          <w:tcPr>
            <w:tcW w:w="850" w:type="dxa"/>
            <w:vAlign w:val="center"/>
          </w:tcPr>
          <w:p w:rsidR="001F1C30" w:rsidRDefault="000E2192">
            <w:pPr>
              <w:pStyle w:val="4"/>
            </w:pPr>
            <w:r>
              <w:t>0.20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r w:rsidR="001F1C30">
        <w:trPr>
          <w:cantSplit/>
          <w:jc w:val="center"/>
        </w:trPr>
        <w:tc>
          <w:tcPr>
            <w:tcW w:w="1701" w:type="dxa"/>
            <w:vAlign w:val="center"/>
          </w:tcPr>
          <w:p w:rsidR="001F1C30" w:rsidRDefault="000E2192">
            <w:pPr>
              <w:pStyle w:val="2"/>
            </w:pPr>
            <w:r>
              <w:t>非道路移动机械检测费用</w:t>
            </w:r>
          </w:p>
        </w:tc>
        <w:tc>
          <w:tcPr>
            <w:tcW w:w="964" w:type="dxa"/>
            <w:vAlign w:val="center"/>
          </w:tcPr>
          <w:p w:rsidR="001F1C30" w:rsidRDefault="000E2192">
            <w:pPr>
              <w:pStyle w:val="4"/>
            </w:pPr>
            <w:r>
              <w:t>6.00</w:t>
            </w:r>
          </w:p>
        </w:tc>
        <w:tc>
          <w:tcPr>
            <w:tcW w:w="1134" w:type="dxa"/>
            <w:vAlign w:val="center"/>
          </w:tcPr>
          <w:p w:rsidR="001F1C30" w:rsidRDefault="000E2192">
            <w:pPr>
              <w:pStyle w:val="2"/>
            </w:pPr>
            <w:r>
              <w:t>其他服务</w:t>
            </w:r>
          </w:p>
        </w:tc>
        <w:tc>
          <w:tcPr>
            <w:tcW w:w="1134" w:type="dxa"/>
            <w:vAlign w:val="center"/>
          </w:tcPr>
          <w:p w:rsidR="001F1C30" w:rsidRDefault="000E2192">
            <w:pPr>
              <w:pStyle w:val="2"/>
            </w:pPr>
            <w:r>
              <w:t>C99000000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6.00</w:t>
            </w:r>
          </w:p>
        </w:tc>
        <w:tc>
          <w:tcPr>
            <w:tcW w:w="964" w:type="dxa"/>
            <w:vAlign w:val="center"/>
          </w:tcPr>
          <w:p w:rsidR="001F1C30" w:rsidRDefault="000E2192">
            <w:pPr>
              <w:pStyle w:val="4"/>
            </w:pPr>
            <w:r>
              <w:t>6.00</w:t>
            </w:r>
          </w:p>
        </w:tc>
        <w:tc>
          <w:tcPr>
            <w:tcW w:w="964" w:type="dxa"/>
            <w:vAlign w:val="center"/>
          </w:tcPr>
          <w:p w:rsidR="001F1C30" w:rsidRDefault="000E2192">
            <w:pPr>
              <w:pStyle w:val="4"/>
            </w:pPr>
            <w:r>
              <w:t>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6.00</w:t>
            </w:r>
          </w:p>
        </w:tc>
      </w:tr>
      <w:tr w:rsidR="001F1C30">
        <w:trPr>
          <w:cantSplit/>
          <w:jc w:val="center"/>
        </w:trPr>
        <w:tc>
          <w:tcPr>
            <w:tcW w:w="1701" w:type="dxa"/>
            <w:vAlign w:val="center"/>
          </w:tcPr>
          <w:p w:rsidR="001F1C30" w:rsidRDefault="000E2192">
            <w:pPr>
              <w:pStyle w:val="2"/>
            </w:pPr>
            <w:r>
              <w:t>光线租赁</w:t>
            </w:r>
          </w:p>
        </w:tc>
        <w:tc>
          <w:tcPr>
            <w:tcW w:w="964" w:type="dxa"/>
            <w:vAlign w:val="center"/>
          </w:tcPr>
          <w:p w:rsidR="001F1C30" w:rsidRDefault="000E2192">
            <w:pPr>
              <w:pStyle w:val="4"/>
            </w:pPr>
            <w:r>
              <w:t>3.60</w:t>
            </w:r>
          </w:p>
        </w:tc>
        <w:tc>
          <w:tcPr>
            <w:tcW w:w="1134" w:type="dxa"/>
            <w:vAlign w:val="center"/>
          </w:tcPr>
          <w:p w:rsidR="001F1C30" w:rsidRDefault="000E2192">
            <w:pPr>
              <w:pStyle w:val="2"/>
            </w:pPr>
            <w:r>
              <w:t>其他生态环境保护服务</w:t>
            </w:r>
          </w:p>
        </w:tc>
        <w:tc>
          <w:tcPr>
            <w:tcW w:w="1134" w:type="dxa"/>
            <w:vAlign w:val="center"/>
          </w:tcPr>
          <w:p w:rsidR="001F1C30" w:rsidRDefault="000E2192">
            <w:pPr>
              <w:pStyle w:val="2"/>
            </w:pPr>
            <w:r>
              <w:t>C07019900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3.60</w:t>
            </w:r>
          </w:p>
        </w:tc>
      </w:tr>
      <w:tr w:rsidR="001F1C30">
        <w:trPr>
          <w:cantSplit/>
          <w:jc w:val="center"/>
        </w:trPr>
        <w:tc>
          <w:tcPr>
            <w:tcW w:w="1701" w:type="dxa"/>
            <w:vAlign w:val="center"/>
          </w:tcPr>
          <w:p w:rsidR="001F1C30" w:rsidRDefault="000E2192">
            <w:pPr>
              <w:pStyle w:val="2"/>
            </w:pPr>
            <w:r>
              <w:t>环保宣传办公费</w:t>
            </w:r>
          </w:p>
        </w:tc>
        <w:tc>
          <w:tcPr>
            <w:tcW w:w="964" w:type="dxa"/>
            <w:vAlign w:val="center"/>
          </w:tcPr>
          <w:p w:rsidR="001F1C30" w:rsidRDefault="000E2192">
            <w:pPr>
              <w:pStyle w:val="4"/>
            </w:pPr>
            <w:r>
              <w:t>2.00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100</w:t>
            </w:r>
          </w:p>
        </w:tc>
        <w:tc>
          <w:tcPr>
            <w:tcW w:w="850" w:type="dxa"/>
            <w:vAlign w:val="center"/>
          </w:tcPr>
          <w:p w:rsidR="001F1C30" w:rsidRDefault="000E2192">
            <w:pPr>
              <w:pStyle w:val="4"/>
            </w:pPr>
            <w:r>
              <w:t>0.02</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环保宣传其他支出</w:t>
            </w:r>
          </w:p>
        </w:tc>
        <w:tc>
          <w:tcPr>
            <w:tcW w:w="964" w:type="dxa"/>
            <w:vAlign w:val="center"/>
          </w:tcPr>
          <w:p w:rsidR="001F1C30" w:rsidRDefault="000E2192">
            <w:pPr>
              <w:pStyle w:val="4"/>
            </w:pPr>
            <w:r>
              <w:t>2.50</w:t>
            </w:r>
          </w:p>
        </w:tc>
        <w:tc>
          <w:tcPr>
            <w:tcW w:w="1134" w:type="dxa"/>
            <w:vAlign w:val="center"/>
          </w:tcPr>
          <w:p w:rsidR="001F1C30" w:rsidRDefault="000E2192">
            <w:pPr>
              <w:pStyle w:val="2"/>
            </w:pPr>
            <w:r>
              <w:t>文件、宣传品</w:t>
            </w:r>
          </w:p>
        </w:tc>
        <w:tc>
          <w:tcPr>
            <w:tcW w:w="1134" w:type="dxa"/>
            <w:vAlign w:val="center"/>
          </w:tcPr>
          <w:p w:rsidR="001F1C30" w:rsidRDefault="000E2192">
            <w:pPr>
              <w:pStyle w:val="2"/>
            </w:pPr>
            <w:r>
              <w:t>A03022400</w:t>
            </w:r>
          </w:p>
        </w:tc>
        <w:tc>
          <w:tcPr>
            <w:tcW w:w="709" w:type="dxa"/>
            <w:vAlign w:val="center"/>
          </w:tcPr>
          <w:p w:rsidR="001F1C30" w:rsidRDefault="000E2192">
            <w:pPr>
              <w:pStyle w:val="3"/>
            </w:pPr>
            <w:r>
              <w:t>个</w:t>
            </w:r>
          </w:p>
        </w:tc>
        <w:tc>
          <w:tcPr>
            <w:tcW w:w="850" w:type="dxa"/>
            <w:vAlign w:val="center"/>
          </w:tcPr>
          <w:p w:rsidR="001F1C30" w:rsidRDefault="000E2192">
            <w:pPr>
              <w:pStyle w:val="4"/>
            </w:pPr>
            <w:r>
              <w:t>1000</w:t>
            </w:r>
          </w:p>
        </w:tc>
        <w:tc>
          <w:tcPr>
            <w:tcW w:w="850" w:type="dxa"/>
            <w:vAlign w:val="center"/>
          </w:tcPr>
          <w:p w:rsidR="001F1C30" w:rsidRDefault="000E2192">
            <w:pPr>
              <w:pStyle w:val="4"/>
            </w:pPr>
            <w:r>
              <w:t>0.00</w:t>
            </w:r>
          </w:p>
        </w:tc>
        <w:tc>
          <w:tcPr>
            <w:tcW w:w="964" w:type="dxa"/>
            <w:vAlign w:val="center"/>
          </w:tcPr>
          <w:p w:rsidR="001F1C30" w:rsidRDefault="000E2192">
            <w:pPr>
              <w:pStyle w:val="4"/>
            </w:pPr>
            <w:r>
              <w:t>2.50</w:t>
            </w:r>
          </w:p>
        </w:tc>
        <w:tc>
          <w:tcPr>
            <w:tcW w:w="964" w:type="dxa"/>
            <w:vAlign w:val="center"/>
          </w:tcPr>
          <w:p w:rsidR="001F1C30" w:rsidRDefault="000E2192">
            <w:pPr>
              <w:pStyle w:val="4"/>
            </w:pPr>
            <w:r>
              <w:t>2.50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2.50</w:t>
            </w:r>
          </w:p>
        </w:tc>
      </w:tr>
      <w:tr w:rsidR="001F1C30">
        <w:trPr>
          <w:cantSplit/>
          <w:jc w:val="center"/>
        </w:trPr>
        <w:tc>
          <w:tcPr>
            <w:tcW w:w="1701" w:type="dxa"/>
            <w:vAlign w:val="center"/>
          </w:tcPr>
          <w:p w:rsidR="001F1C30" w:rsidRDefault="000E2192">
            <w:pPr>
              <w:pStyle w:val="2"/>
            </w:pPr>
            <w:r>
              <w:t>加油站油气回收监测费用</w:t>
            </w:r>
          </w:p>
        </w:tc>
        <w:tc>
          <w:tcPr>
            <w:tcW w:w="964" w:type="dxa"/>
            <w:vAlign w:val="center"/>
          </w:tcPr>
          <w:p w:rsidR="001F1C30" w:rsidRDefault="000E2192">
            <w:pPr>
              <w:pStyle w:val="4"/>
            </w:pPr>
            <w:r>
              <w:t>10.00</w:t>
            </w:r>
          </w:p>
        </w:tc>
        <w:tc>
          <w:tcPr>
            <w:tcW w:w="1134" w:type="dxa"/>
            <w:vAlign w:val="center"/>
          </w:tcPr>
          <w:p w:rsidR="001F1C30" w:rsidRDefault="000E2192">
            <w:pPr>
              <w:pStyle w:val="2"/>
            </w:pPr>
            <w:r>
              <w:t>其他生态环境保护服务</w:t>
            </w:r>
          </w:p>
        </w:tc>
        <w:tc>
          <w:tcPr>
            <w:tcW w:w="1134" w:type="dxa"/>
            <w:vAlign w:val="center"/>
          </w:tcPr>
          <w:p w:rsidR="001F1C30" w:rsidRDefault="000E2192">
            <w:pPr>
              <w:pStyle w:val="2"/>
            </w:pPr>
            <w:r>
              <w:t>C07019900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10.00</w:t>
            </w:r>
          </w:p>
        </w:tc>
        <w:tc>
          <w:tcPr>
            <w:tcW w:w="964" w:type="dxa"/>
            <w:vAlign w:val="center"/>
          </w:tcPr>
          <w:p w:rsidR="001F1C30" w:rsidRDefault="000E2192">
            <w:pPr>
              <w:pStyle w:val="4"/>
            </w:pPr>
            <w:r>
              <w:t>10.00</w:t>
            </w:r>
          </w:p>
        </w:tc>
        <w:tc>
          <w:tcPr>
            <w:tcW w:w="964" w:type="dxa"/>
            <w:vAlign w:val="center"/>
          </w:tcPr>
          <w:p w:rsidR="001F1C30" w:rsidRDefault="000E2192">
            <w:pPr>
              <w:pStyle w:val="4"/>
            </w:pPr>
            <w:r>
              <w:t>10.00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10.00</w:t>
            </w:r>
          </w:p>
        </w:tc>
      </w:tr>
      <w:tr w:rsidR="001F1C30">
        <w:trPr>
          <w:cantSplit/>
          <w:jc w:val="center"/>
        </w:trPr>
        <w:tc>
          <w:tcPr>
            <w:tcW w:w="1701" w:type="dxa"/>
            <w:vAlign w:val="center"/>
          </w:tcPr>
          <w:p w:rsidR="001F1C30" w:rsidRDefault="000E2192">
            <w:pPr>
              <w:pStyle w:val="2"/>
            </w:pPr>
            <w:r>
              <w:lastRenderedPageBreak/>
              <w:t>煤质抽检</w:t>
            </w:r>
          </w:p>
        </w:tc>
        <w:tc>
          <w:tcPr>
            <w:tcW w:w="964" w:type="dxa"/>
            <w:vAlign w:val="center"/>
          </w:tcPr>
          <w:p w:rsidR="001F1C30" w:rsidRDefault="000E2192">
            <w:pPr>
              <w:pStyle w:val="4"/>
            </w:pPr>
            <w:r>
              <w:t>3.60</w:t>
            </w:r>
          </w:p>
        </w:tc>
        <w:tc>
          <w:tcPr>
            <w:tcW w:w="1134" w:type="dxa"/>
            <w:vAlign w:val="center"/>
          </w:tcPr>
          <w:p w:rsidR="001F1C30" w:rsidRDefault="000E2192">
            <w:pPr>
              <w:pStyle w:val="2"/>
            </w:pPr>
            <w:r>
              <w:t>其他生态环境保护服务</w:t>
            </w:r>
          </w:p>
        </w:tc>
        <w:tc>
          <w:tcPr>
            <w:tcW w:w="1134" w:type="dxa"/>
            <w:vAlign w:val="center"/>
          </w:tcPr>
          <w:p w:rsidR="001F1C30" w:rsidRDefault="000E2192">
            <w:pPr>
              <w:pStyle w:val="2"/>
            </w:pPr>
            <w:r>
              <w:t>C07019900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3.60</w:t>
            </w:r>
          </w:p>
        </w:tc>
      </w:tr>
      <w:tr w:rsidR="001F1C30">
        <w:trPr>
          <w:cantSplit/>
          <w:jc w:val="center"/>
        </w:trPr>
        <w:tc>
          <w:tcPr>
            <w:tcW w:w="1701" w:type="dxa"/>
            <w:vAlign w:val="center"/>
          </w:tcPr>
          <w:p w:rsidR="001F1C30" w:rsidRDefault="000E2192">
            <w:pPr>
              <w:pStyle w:val="2"/>
            </w:pPr>
            <w:r>
              <w:t>聘用财务三方</w:t>
            </w:r>
          </w:p>
        </w:tc>
        <w:tc>
          <w:tcPr>
            <w:tcW w:w="964" w:type="dxa"/>
            <w:vAlign w:val="center"/>
          </w:tcPr>
          <w:p w:rsidR="001F1C30" w:rsidRDefault="000E2192">
            <w:pPr>
              <w:pStyle w:val="4"/>
            </w:pPr>
            <w:r>
              <w:t>5.00</w:t>
            </w:r>
          </w:p>
        </w:tc>
        <w:tc>
          <w:tcPr>
            <w:tcW w:w="1134" w:type="dxa"/>
            <w:vAlign w:val="center"/>
          </w:tcPr>
          <w:p w:rsidR="001F1C30" w:rsidRDefault="000E2192">
            <w:pPr>
              <w:pStyle w:val="2"/>
            </w:pPr>
            <w:r>
              <w:t>法律咨询服务</w:t>
            </w:r>
          </w:p>
        </w:tc>
        <w:tc>
          <w:tcPr>
            <w:tcW w:w="1134" w:type="dxa"/>
            <w:vAlign w:val="center"/>
          </w:tcPr>
          <w:p w:rsidR="001F1C30" w:rsidRDefault="000E2192">
            <w:pPr>
              <w:pStyle w:val="2"/>
            </w:pPr>
            <w:r>
              <w:t>C20030300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聘用财务三方</w:t>
            </w:r>
          </w:p>
        </w:tc>
        <w:tc>
          <w:tcPr>
            <w:tcW w:w="964" w:type="dxa"/>
            <w:vAlign w:val="center"/>
          </w:tcPr>
          <w:p w:rsidR="001F1C30" w:rsidRDefault="000E2192">
            <w:pPr>
              <w:pStyle w:val="4"/>
            </w:pPr>
            <w:r>
              <w:t>5.00</w:t>
            </w:r>
          </w:p>
        </w:tc>
        <w:tc>
          <w:tcPr>
            <w:tcW w:w="1134" w:type="dxa"/>
            <w:vAlign w:val="center"/>
          </w:tcPr>
          <w:p w:rsidR="001F1C30" w:rsidRDefault="000E2192">
            <w:pPr>
              <w:pStyle w:val="2"/>
            </w:pPr>
            <w:r>
              <w:t>其他咨询服务</w:t>
            </w:r>
          </w:p>
        </w:tc>
        <w:tc>
          <w:tcPr>
            <w:tcW w:w="1134" w:type="dxa"/>
            <w:vAlign w:val="center"/>
          </w:tcPr>
          <w:p w:rsidR="001F1C30" w:rsidRDefault="000E2192">
            <w:pPr>
              <w:pStyle w:val="2"/>
            </w:pPr>
            <w:r>
              <w:t>C20039900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3.00</w:t>
            </w:r>
          </w:p>
        </w:tc>
      </w:tr>
      <w:tr w:rsidR="001F1C30">
        <w:trPr>
          <w:cantSplit/>
          <w:jc w:val="center"/>
        </w:trPr>
        <w:tc>
          <w:tcPr>
            <w:tcW w:w="1701" w:type="dxa"/>
            <w:vAlign w:val="center"/>
          </w:tcPr>
          <w:p w:rsidR="001F1C30" w:rsidRDefault="000E2192">
            <w:pPr>
              <w:pStyle w:val="2"/>
            </w:pPr>
            <w:r>
              <w:t>其他交通费</w:t>
            </w:r>
          </w:p>
        </w:tc>
        <w:tc>
          <w:tcPr>
            <w:tcW w:w="964" w:type="dxa"/>
            <w:vAlign w:val="center"/>
          </w:tcPr>
          <w:p w:rsidR="001F1C30" w:rsidRDefault="000E2192">
            <w:pPr>
              <w:pStyle w:val="4"/>
            </w:pPr>
            <w:r>
              <w:t>4.55</w:t>
            </w:r>
          </w:p>
        </w:tc>
        <w:tc>
          <w:tcPr>
            <w:tcW w:w="1134" w:type="dxa"/>
            <w:vAlign w:val="center"/>
          </w:tcPr>
          <w:p w:rsidR="001F1C30" w:rsidRDefault="000E2192">
            <w:pPr>
              <w:pStyle w:val="2"/>
            </w:pPr>
            <w:r>
              <w:t>出租车客运服务</w:t>
            </w:r>
          </w:p>
        </w:tc>
        <w:tc>
          <w:tcPr>
            <w:tcW w:w="1134" w:type="dxa"/>
            <w:vAlign w:val="center"/>
          </w:tcPr>
          <w:p w:rsidR="001F1C30" w:rsidRDefault="000E2192">
            <w:pPr>
              <w:pStyle w:val="2"/>
            </w:pPr>
            <w:r>
              <w:t>C15030300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2.80</w:t>
            </w:r>
          </w:p>
        </w:tc>
        <w:tc>
          <w:tcPr>
            <w:tcW w:w="964" w:type="dxa"/>
            <w:vAlign w:val="center"/>
          </w:tcPr>
          <w:p w:rsidR="001F1C30" w:rsidRDefault="000E2192">
            <w:pPr>
              <w:pStyle w:val="4"/>
            </w:pPr>
            <w:r>
              <w:t>2.80</w:t>
            </w:r>
          </w:p>
        </w:tc>
        <w:tc>
          <w:tcPr>
            <w:tcW w:w="964" w:type="dxa"/>
            <w:vAlign w:val="center"/>
          </w:tcPr>
          <w:p w:rsidR="001F1C30" w:rsidRDefault="000E2192">
            <w:pPr>
              <w:pStyle w:val="4"/>
            </w:pPr>
            <w:r>
              <w:t>2.80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2.80</w:t>
            </w:r>
          </w:p>
        </w:tc>
      </w:tr>
      <w:tr w:rsidR="001F1C30">
        <w:trPr>
          <w:cantSplit/>
          <w:jc w:val="center"/>
        </w:trPr>
        <w:tc>
          <w:tcPr>
            <w:tcW w:w="1701" w:type="dxa"/>
            <w:vAlign w:val="center"/>
          </w:tcPr>
          <w:p w:rsidR="001F1C30" w:rsidRDefault="000E2192">
            <w:pPr>
              <w:pStyle w:val="2"/>
            </w:pPr>
            <w:r>
              <w:t>其他交通费</w:t>
            </w:r>
          </w:p>
        </w:tc>
        <w:tc>
          <w:tcPr>
            <w:tcW w:w="964" w:type="dxa"/>
            <w:vAlign w:val="center"/>
          </w:tcPr>
          <w:p w:rsidR="001F1C30" w:rsidRDefault="000E2192">
            <w:pPr>
              <w:pStyle w:val="4"/>
            </w:pPr>
            <w:r>
              <w:t>4.55</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1.75</w:t>
            </w:r>
          </w:p>
        </w:tc>
        <w:tc>
          <w:tcPr>
            <w:tcW w:w="964" w:type="dxa"/>
            <w:vAlign w:val="center"/>
          </w:tcPr>
          <w:p w:rsidR="001F1C30" w:rsidRDefault="000E2192">
            <w:pPr>
              <w:pStyle w:val="4"/>
            </w:pPr>
            <w:r>
              <w:t>1.75</w:t>
            </w:r>
          </w:p>
        </w:tc>
        <w:tc>
          <w:tcPr>
            <w:tcW w:w="964" w:type="dxa"/>
            <w:vAlign w:val="center"/>
          </w:tcPr>
          <w:p w:rsidR="001F1C30" w:rsidRDefault="000E2192">
            <w:pPr>
              <w:pStyle w:val="4"/>
            </w:pPr>
            <w:r>
              <w:t>1.75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1.75</w:t>
            </w:r>
          </w:p>
        </w:tc>
      </w:tr>
      <w:tr w:rsidR="001F1C30">
        <w:trPr>
          <w:cantSplit/>
          <w:jc w:val="center"/>
        </w:trPr>
        <w:tc>
          <w:tcPr>
            <w:tcW w:w="1701" w:type="dxa"/>
            <w:vAlign w:val="center"/>
          </w:tcPr>
          <w:p w:rsidR="001F1C30" w:rsidRDefault="000E2192">
            <w:pPr>
              <w:pStyle w:val="2"/>
            </w:pPr>
            <w:r>
              <w:t>水质监测</w:t>
            </w:r>
          </w:p>
        </w:tc>
        <w:tc>
          <w:tcPr>
            <w:tcW w:w="964" w:type="dxa"/>
            <w:vAlign w:val="center"/>
          </w:tcPr>
          <w:p w:rsidR="001F1C30" w:rsidRDefault="000E2192">
            <w:pPr>
              <w:pStyle w:val="4"/>
            </w:pPr>
            <w:r>
              <w:t>2.10</w:t>
            </w:r>
          </w:p>
        </w:tc>
        <w:tc>
          <w:tcPr>
            <w:tcW w:w="1134" w:type="dxa"/>
            <w:vAlign w:val="center"/>
          </w:tcPr>
          <w:p w:rsidR="001F1C30" w:rsidRDefault="000E2192">
            <w:pPr>
              <w:pStyle w:val="2"/>
            </w:pPr>
            <w:r>
              <w:t>其他生态环境治理服务</w:t>
            </w:r>
          </w:p>
        </w:tc>
        <w:tc>
          <w:tcPr>
            <w:tcW w:w="1134" w:type="dxa"/>
            <w:vAlign w:val="center"/>
          </w:tcPr>
          <w:p w:rsidR="001F1C30" w:rsidRDefault="000E2192">
            <w:pPr>
              <w:pStyle w:val="2"/>
            </w:pPr>
            <w:r>
              <w:t>C07029900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2.10</w:t>
            </w:r>
          </w:p>
        </w:tc>
        <w:tc>
          <w:tcPr>
            <w:tcW w:w="964" w:type="dxa"/>
            <w:vAlign w:val="center"/>
          </w:tcPr>
          <w:p w:rsidR="001F1C30" w:rsidRDefault="000E2192">
            <w:pPr>
              <w:pStyle w:val="4"/>
            </w:pPr>
            <w:r>
              <w:t>2.10</w:t>
            </w:r>
          </w:p>
        </w:tc>
        <w:tc>
          <w:tcPr>
            <w:tcW w:w="964" w:type="dxa"/>
            <w:vAlign w:val="center"/>
          </w:tcPr>
          <w:p w:rsidR="001F1C30" w:rsidRDefault="000E2192">
            <w:pPr>
              <w:pStyle w:val="4"/>
            </w:pPr>
            <w:r>
              <w:t>2.10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2.10</w:t>
            </w:r>
          </w:p>
        </w:tc>
      </w:tr>
      <w:tr w:rsidR="001F1C30">
        <w:trPr>
          <w:cantSplit/>
          <w:jc w:val="center"/>
        </w:trPr>
        <w:tc>
          <w:tcPr>
            <w:tcW w:w="1701" w:type="dxa"/>
            <w:vAlign w:val="center"/>
          </w:tcPr>
          <w:p w:rsidR="001F1C30" w:rsidRDefault="000E2192">
            <w:pPr>
              <w:pStyle w:val="2"/>
            </w:pPr>
            <w:r>
              <w:t>移动执法终端</w:t>
            </w:r>
          </w:p>
        </w:tc>
        <w:tc>
          <w:tcPr>
            <w:tcW w:w="964" w:type="dxa"/>
            <w:vAlign w:val="center"/>
          </w:tcPr>
          <w:p w:rsidR="001F1C30" w:rsidRDefault="000E2192">
            <w:pPr>
              <w:pStyle w:val="4"/>
            </w:pPr>
            <w:r>
              <w:t>3.78</w:t>
            </w:r>
          </w:p>
        </w:tc>
        <w:tc>
          <w:tcPr>
            <w:tcW w:w="1134" w:type="dxa"/>
            <w:vAlign w:val="center"/>
          </w:tcPr>
          <w:p w:rsidR="001F1C30" w:rsidRDefault="000E2192">
            <w:pPr>
              <w:pStyle w:val="2"/>
            </w:pPr>
            <w:r>
              <w:t>其他服务</w:t>
            </w:r>
          </w:p>
        </w:tc>
        <w:tc>
          <w:tcPr>
            <w:tcW w:w="1134" w:type="dxa"/>
            <w:vAlign w:val="center"/>
          </w:tcPr>
          <w:p w:rsidR="001F1C30" w:rsidRDefault="000E2192">
            <w:pPr>
              <w:pStyle w:val="2"/>
            </w:pPr>
            <w:r>
              <w:t>C99000000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15</w:t>
            </w:r>
          </w:p>
        </w:tc>
        <w:tc>
          <w:tcPr>
            <w:tcW w:w="850" w:type="dxa"/>
            <w:vAlign w:val="center"/>
          </w:tcPr>
          <w:p w:rsidR="001F1C30" w:rsidRDefault="000E2192">
            <w:pPr>
              <w:pStyle w:val="4"/>
            </w:pPr>
            <w:r>
              <w:t>0.25</w:t>
            </w:r>
          </w:p>
        </w:tc>
        <w:tc>
          <w:tcPr>
            <w:tcW w:w="964" w:type="dxa"/>
            <w:vAlign w:val="center"/>
          </w:tcPr>
          <w:p w:rsidR="001F1C30" w:rsidRDefault="000E2192">
            <w:pPr>
              <w:pStyle w:val="4"/>
            </w:pPr>
            <w:r>
              <w:t>3.78</w:t>
            </w:r>
          </w:p>
        </w:tc>
        <w:tc>
          <w:tcPr>
            <w:tcW w:w="964" w:type="dxa"/>
            <w:vAlign w:val="center"/>
          </w:tcPr>
          <w:p w:rsidR="001F1C30" w:rsidRDefault="000E2192">
            <w:pPr>
              <w:pStyle w:val="4"/>
            </w:pPr>
            <w:r>
              <w:t>3.78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3.78</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4.00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个</w:t>
            </w:r>
          </w:p>
        </w:tc>
        <w:tc>
          <w:tcPr>
            <w:tcW w:w="850" w:type="dxa"/>
            <w:vAlign w:val="center"/>
          </w:tcPr>
          <w:p w:rsidR="001F1C30" w:rsidRDefault="000E2192">
            <w:pPr>
              <w:pStyle w:val="4"/>
            </w:pPr>
            <w:r>
              <w:t>50</w:t>
            </w:r>
          </w:p>
        </w:tc>
        <w:tc>
          <w:tcPr>
            <w:tcW w:w="850" w:type="dxa"/>
            <w:vAlign w:val="center"/>
          </w:tcPr>
          <w:p w:rsidR="001F1C30" w:rsidRDefault="000E2192">
            <w:pPr>
              <w:pStyle w:val="4"/>
            </w:pPr>
            <w:r>
              <w:t>0.03</w:t>
            </w:r>
          </w:p>
        </w:tc>
        <w:tc>
          <w:tcPr>
            <w:tcW w:w="964" w:type="dxa"/>
            <w:vAlign w:val="center"/>
          </w:tcPr>
          <w:p w:rsidR="001F1C30" w:rsidRDefault="000E2192">
            <w:pPr>
              <w:pStyle w:val="4"/>
            </w:pPr>
            <w:r>
              <w:t>1.30</w:t>
            </w:r>
          </w:p>
        </w:tc>
        <w:tc>
          <w:tcPr>
            <w:tcW w:w="964" w:type="dxa"/>
            <w:vAlign w:val="center"/>
          </w:tcPr>
          <w:p w:rsidR="001F1C30" w:rsidRDefault="000E2192">
            <w:pPr>
              <w:pStyle w:val="4"/>
            </w:pPr>
            <w:r>
              <w:t>1.30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1.30</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4.00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个</w:t>
            </w:r>
          </w:p>
        </w:tc>
        <w:tc>
          <w:tcPr>
            <w:tcW w:w="850" w:type="dxa"/>
            <w:vAlign w:val="center"/>
          </w:tcPr>
          <w:p w:rsidR="001F1C30" w:rsidRDefault="000E2192">
            <w:pPr>
              <w:pStyle w:val="4"/>
            </w:pPr>
            <w:r>
              <w:t>50</w:t>
            </w:r>
          </w:p>
        </w:tc>
        <w:tc>
          <w:tcPr>
            <w:tcW w:w="850" w:type="dxa"/>
            <w:vAlign w:val="center"/>
          </w:tcPr>
          <w:p w:rsidR="001F1C30" w:rsidRDefault="000E2192">
            <w:pPr>
              <w:pStyle w:val="4"/>
            </w:pPr>
            <w:r>
              <w:t>0.01</w:t>
            </w:r>
          </w:p>
        </w:tc>
        <w:tc>
          <w:tcPr>
            <w:tcW w:w="964" w:type="dxa"/>
            <w:vAlign w:val="center"/>
          </w:tcPr>
          <w:p w:rsidR="001F1C30" w:rsidRDefault="000E2192">
            <w:pPr>
              <w:pStyle w:val="4"/>
            </w:pPr>
            <w:r>
              <w:t>0.33</w:t>
            </w:r>
          </w:p>
        </w:tc>
        <w:tc>
          <w:tcPr>
            <w:tcW w:w="964" w:type="dxa"/>
            <w:vAlign w:val="center"/>
          </w:tcPr>
          <w:p w:rsidR="001F1C30" w:rsidRDefault="000E2192">
            <w:pPr>
              <w:pStyle w:val="4"/>
            </w:pPr>
            <w:r>
              <w:t>0.33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0.33</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4.00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捆</w:t>
            </w:r>
          </w:p>
        </w:tc>
        <w:tc>
          <w:tcPr>
            <w:tcW w:w="850" w:type="dxa"/>
            <w:vAlign w:val="center"/>
          </w:tcPr>
          <w:p w:rsidR="001F1C30" w:rsidRDefault="000E2192">
            <w:pPr>
              <w:pStyle w:val="4"/>
            </w:pPr>
            <w:r>
              <w:t>30</w:t>
            </w:r>
          </w:p>
        </w:tc>
        <w:tc>
          <w:tcPr>
            <w:tcW w:w="850" w:type="dxa"/>
            <w:vAlign w:val="center"/>
          </w:tcPr>
          <w:p w:rsidR="001F1C30" w:rsidRDefault="000E2192">
            <w:pPr>
              <w:pStyle w:val="4"/>
            </w:pPr>
            <w:r>
              <w:t>0.01</w:t>
            </w:r>
          </w:p>
        </w:tc>
        <w:tc>
          <w:tcPr>
            <w:tcW w:w="964" w:type="dxa"/>
            <w:vAlign w:val="center"/>
          </w:tcPr>
          <w:p w:rsidR="001F1C30" w:rsidRDefault="000E2192">
            <w:pPr>
              <w:pStyle w:val="4"/>
            </w:pPr>
            <w:r>
              <w:t>0.24</w:t>
            </w:r>
          </w:p>
        </w:tc>
        <w:tc>
          <w:tcPr>
            <w:tcW w:w="964" w:type="dxa"/>
            <w:vAlign w:val="center"/>
          </w:tcPr>
          <w:p w:rsidR="001F1C30" w:rsidRDefault="000E2192">
            <w:pPr>
              <w:pStyle w:val="4"/>
            </w:pPr>
            <w:r>
              <w:t>0.24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0.24</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4.00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条</w:t>
            </w:r>
          </w:p>
        </w:tc>
        <w:tc>
          <w:tcPr>
            <w:tcW w:w="850" w:type="dxa"/>
            <w:vAlign w:val="center"/>
          </w:tcPr>
          <w:p w:rsidR="001F1C30" w:rsidRDefault="000E2192">
            <w:pPr>
              <w:pStyle w:val="4"/>
            </w:pPr>
            <w:r>
              <w:t>30</w:t>
            </w:r>
          </w:p>
        </w:tc>
        <w:tc>
          <w:tcPr>
            <w:tcW w:w="850" w:type="dxa"/>
            <w:vAlign w:val="center"/>
          </w:tcPr>
          <w:p w:rsidR="001F1C30" w:rsidRDefault="000E2192">
            <w:pPr>
              <w:pStyle w:val="4"/>
            </w:pPr>
            <w:r>
              <w:t>0.02</w:t>
            </w:r>
          </w:p>
        </w:tc>
        <w:tc>
          <w:tcPr>
            <w:tcW w:w="964" w:type="dxa"/>
            <w:vAlign w:val="center"/>
          </w:tcPr>
          <w:p w:rsidR="001F1C30" w:rsidRDefault="000E2192">
            <w:pPr>
              <w:pStyle w:val="4"/>
            </w:pPr>
            <w:r>
              <w:t>0.45</w:t>
            </w:r>
          </w:p>
        </w:tc>
        <w:tc>
          <w:tcPr>
            <w:tcW w:w="964" w:type="dxa"/>
            <w:vAlign w:val="center"/>
          </w:tcPr>
          <w:p w:rsidR="001F1C30" w:rsidRDefault="000E2192">
            <w:pPr>
              <w:pStyle w:val="4"/>
            </w:pPr>
            <w:r>
              <w:t>0.45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0.45</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lastRenderedPageBreak/>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唐山市生态环境局海港经济开发区分局上年末固定资产金额为</w:t>
      </w:r>
      <w:r>
        <w:rPr>
          <w:rFonts w:eastAsia="方正仿宋_GBK"/>
          <w:color w:val="000000"/>
          <w:sz w:val="28"/>
        </w:rPr>
        <w:t>1373.33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626027唐山市生态环境局海港经济开发区分局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1373.33</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1</w:t>
            </w:r>
          </w:p>
        </w:tc>
        <w:tc>
          <w:tcPr>
            <w:tcW w:w="2835" w:type="dxa"/>
            <w:vAlign w:val="center"/>
          </w:tcPr>
          <w:p w:rsidR="001F1C30" w:rsidRDefault="000E2192">
            <w:pPr>
              <w:pStyle w:val="4"/>
            </w:pPr>
            <w:r>
              <w:t>32.65</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6</w:t>
            </w:r>
          </w:p>
        </w:tc>
        <w:tc>
          <w:tcPr>
            <w:tcW w:w="2835" w:type="dxa"/>
            <w:vAlign w:val="center"/>
          </w:tcPr>
          <w:p w:rsidR="001F1C30" w:rsidRDefault="000E2192">
            <w:pPr>
              <w:pStyle w:val="4"/>
            </w:pPr>
            <w:r>
              <w:t>463.80</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558</w:t>
            </w:r>
          </w:p>
        </w:tc>
        <w:tc>
          <w:tcPr>
            <w:tcW w:w="2835" w:type="dxa"/>
            <w:vAlign w:val="center"/>
          </w:tcPr>
          <w:p w:rsidR="001F1C30" w:rsidRDefault="000E2192">
            <w:pPr>
              <w:pStyle w:val="4"/>
            </w:pPr>
            <w:r>
              <w:t>876.88</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9" w:name="_Toc_4_4_0000000010"/>
      <w:r>
        <w:rPr>
          <w:rFonts w:ascii="方正小标宋_GBK" w:eastAsia="方正小标宋_GBK" w:hAnsi="方正小标宋_GBK" w:cs="方正小标宋_GBK"/>
          <w:color w:val="000000"/>
          <w:sz w:val="44"/>
        </w:rPr>
        <w:lastRenderedPageBreak/>
        <w:t>十、唐山市生态环境局唐山国际旅游岛分局收支预算</w:t>
      </w:r>
      <w:bookmarkEnd w:id="9"/>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161.92</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0.41</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12.45</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10.10</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128.84</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10.12</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161.92</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161.92</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161.92</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161.92</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161.92</w:t>
            </w:r>
          </w:p>
        </w:tc>
        <w:tc>
          <w:tcPr>
            <w:tcW w:w="1134" w:type="dxa"/>
            <w:vAlign w:val="center"/>
          </w:tcPr>
          <w:p w:rsidR="001F1C30" w:rsidRDefault="000E2192">
            <w:pPr>
              <w:pStyle w:val="7"/>
            </w:pPr>
            <w:r>
              <w:t>161.92</w:t>
            </w:r>
          </w:p>
        </w:tc>
        <w:tc>
          <w:tcPr>
            <w:tcW w:w="1134" w:type="dxa"/>
            <w:vAlign w:val="center"/>
          </w:tcPr>
          <w:p w:rsidR="001F1C30" w:rsidRDefault="000E2192">
            <w:pPr>
              <w:pStyle w:val="7"/>
            </w:pPr>
            <w:r>
              <w:t>161.92</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0.41</w:t>
            </w:r>
          </w:p>
        </w:tc>
        <w:tc>
          <w:tcPr>
            <w:tcW w:w="1134" w:type="dxa"/>
            <w:vAlign w:val="center"/>
          </w:tcPr>
          <w:p w:rsidR="001F1C30" w:rsidRDefault="000E2192">
            <w:pPr>
              <w:pStyle w:val="4"/>
            </w:pPr>
            <w:r>
              <w:t>0.41</w:t>
            </w:r>
          </w:p>
        </w:tc>
        <w:tc>
          <w:tcPr>
            <w:tcW w:w="1134" w:type="dxa"/>
            <w:vAlign w:val="center"/>
          </w:tcPr>
          <w:p w:rsidR="001F1C30" w:rsidRDefault="000E2192">
            <w:pPr>
              <w:pStyle w:val="4"/>
            </w:pPr>
            <w:r>
              <w:t>0.41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0.41</w:t>
            </w:r>
          </w:p>
        </w:tc>
        <w:tc>
          <w:tcPr>
            <w:tcW w:w="1134" w:type="dxa"/>
            <w:vAlign w:val="center"/>
          </w:tcPr>
          <w:p w:rsidR="001F1C30" w:rsidRDefault="000E2192">
            <w:pPr>
              <w:pStyle w:val="4"/>
            </w:pPr>
            <w:r>
              <w:t>0.41</w:t>
            </w:r>
          </w:p>
        </w:tc>
        <w:tc>
          <w:tcPr>
            <w:tcW w:w="1134" w:type="dxa"/>
            <w:vAlign w:val="center"/>
          </w:tcPr>
          <w:p w:rsidR="001F1C30" w:rsidRDefault="000E2192">
            <w:pPr>
              <w:pStyle w:val="4"/>
            </w:pPr>
            <w:r>
              <w:t>0.41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0.41</w:t>
            </w:r>
          </w:p>
        </w:tc>
        <w:tc>
          <w:tcPr>
            <w:tcW w:w="1134" w:type="dxa"/>
            <w:vAlign w:val="center"/>
          </w:tcPr>
          <w:p w:rsidR="001F1C30" w:rsidRDefault="000E2192">
            <w:pPr>
              <w:pStyle w:val="4"/>
            </w:pPr>
            <w:r>
              <w:t>0.41</w:t>
            </w:r>
          </w:p>
        </w:tc>
        <w:tc>
          <w:tcPr>
            <w:tcW w:w="1134" w:type="dxa"/>
            <w:vAlign w:val="center"/>
          </w:tcPr>
          <w:p w:rsidR="001F1C30" w:rsidRDefault="000E2192">
            <w:pPr>
              <w:pStyle w:val="4"/>
            </w:pPr>
            <w:r>
              <w:t>0.41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12.45</w:t>
            </w:r>
          </w:p>
        </w:tc>
        <w:tc>
          <w:tcPr>
            <w:tcW w:w="1134" w:type="dxa"/>
            <w:vAlign w:val="center"/>
          </w:tcPr>
          <w:p w:rsidR="001F1C30" w:rsidRDefault="000E2192">
            <w:pPr>
              <w:pStyle w:val="4"/>
            </w:pPr>
            <w:r>
              <w:t>12.45</w:t>
            </w:r>
          </w:p>
        </w:tc>
        <w:tc>
          <w:tcPr>
            <w:tcW w:w="1134" w:type="dxa"/>
            <w:vAlign w:val="center"/>
          </w:tcPr>
          <w:p w:rsidR="001F1C30" w:rsidRDefault="000E2192">
            <w:pPr>
              <w:pStyle w:val="4"/>
            </w:pPr>
            <w:r>
              <w:t>12.45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12.45</w:t>
            </w:r>
          </w:p>
        </w:tc>
        <w:tc>
          <w:tcPr>
            <w:tcW w:w="1134" w:type="dxa"/>
            <w:vAlign w:val="center"/>
          </w:tcPr>
          <w:p w:rsidR="001F1C30" w:rsidRDefault="000E2192">
            <w:pPr>
              <w:pStyle w:val="4"/>
            </w:pPr>
            <w:r>
              <w:t>12.45</w:t>
            </w:r>
          </w:p>
        </w:tc>
        <w:tc>
          <w:tcPr>
            <w:tcW w:w="1134" w:type="dxa"/>
            <w:vAlign w:val="center"/>
          </w:tcPr>
          <w:p w:rsidR="001F1C30" w:rsidRDefault="000E2192">
            <w:pPr>
              <w:pStyle w:val="4"/>
            </w:pPr>
            <w:r>
              <w:t>12.45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12.45</w:t>
            </w:r>
          </w:p>
        </w:tc>
        <w:tc>
          <w:tcPr>
            <w:tcW w:w="1134" w:type="dxa"/>
            <w:vAlign w:val="center"/>
          </w:tcPr>
          <w:p w:rsidR="001F1C30" w:rsidRDefault="000E2192">
            <w:pPr>
              <w:pStyle w:val="4"/>
            </w:pPr>
            <w:r>
              <w:t>12.45</w:t>
            </w:r>
          </w:p>
        </w:tc>
        <w:tc>
          <w:tcPr>
            <w:tcW w:w="1134" w:type="dxa"/>
            <w:vAlign w:val="center"/>
          </w:tcPr>
          <w:p w:rsidR="001F1C30" w:rsidRDefault="000E2192">
            <w:pPr>
              <w:pStyle w:val="4"/>
            </w:pPr>
            <w:r>
              <w:t>12.45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10.10</w:t>
            </w:r>
          </w:p>
        </w:tc>
        <w:tc>
          <w:tcPr>
            <w:tcW w:w="1134" w:type="dxa"/>
            <w:vAlign w:val="center"/>
          </w:tcPr>
          <w:p w:rsidR="001F1C30" w:rsidRDefault="000E2192">
            <w:pPr>
              <w:pStyle w:val="4"/>
            </w:pPr>
            <w:r>
              <w:t>10.10</w:t>
            </w:r>
          </w:p>
        </w:tc>
        <w:tc>
          <w:tcPr>
            <w:tcW w:w="1134" w:type="dxa"/>
            <w:vAlign w:val="center"/>
          </w:tcPr>
          <w:p w:rsidR="001F1C30" w:rsidRDefault="000E2192">
            <w:pPr>
              <w:pStyle w:val="4"/>
            </w:pPr>
            <w:r>
              <w:t>10.10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10.10</w:t>
            </w:r>
          </w:p>
        </w:tc>
        <w:tc>
          <w:tcPr>
            <w:tcW w:w="1134" w:type="dxa"/>
            <w:vAlign w:val="center"/>
          </w:tcPr>
          <w:p w:rsidR="001F1C30" w:rsidRDefault="000E2192">
            <w:pPr>
              <w:pStyle w:val="4"/>
            </w:pPr>
            <w:r>
              <w:t>10.10</w:t>
            </w:r>
          </w:p>
        </w:tc>
        <w:tc>
          <w:tcPr>
            <w:tcW w:w="1134" w:type="dxa"/>
            <w:vAlign w:val="center"/>
          </w:tcPr>
          <w:p w:rsidR="001F1C30" w:rsidRDefault="000E2192">
            <w:pPr>
              <w:pStyle w:val="4"/>
            </w:pPr>
            <w:r>
              <w:t>10.10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1559" w:type="dxa"/>
            <w:vAlign w:val="center"/>
          </w:tcPr>
          <w:p w:rsidR="001F1C30" w:rsidRDefault="000E2192">
            <w:pPr>
              <w:pStyle w:val="2"/>
            </w:pPr>
            <w:r>
              <w:t>事业单位医疗</w:t>
            </w:r>
          </w:p>
        </w:tc>
        <w:tc>
          <w:tcPr>
            <w:tcW w:w="1134" w:type="dxa"/>
            <w:vAlign w:val="center"/>
          </w:tcPr>
          <w:p w:rsidR="001F1C30" w:rsidRDefault="000E2192">
            <w:pPr>
              <w:pStyle w:val="4"/>
            </w:pPr>
            <w:r>
              <w:t>4.80</w:t>
            </w:r>
          </w:p>
        </w:tc>
        <w:tc>
          <w:tcPr>
            <w:tcW w:w="1134" w:type="dxa"/>
            <w:vAlign w:val="center"/>
          </w:tcPr>
          <w:p w:rsidR="001F1C30" w:rsidRDefault="000E2192">
            <w:pPr>
              <w:pStyle w:val="4"/>
            </w:pPr>
            <w:r>
              <w:t>4.80</w:t>
            </w:r>
          </w:p>
        </w:tc>
        <w:tc>
          <w:tcPr>
            <w:tcW w:w="1134" w:type="dxa"/>
            <w:vAlign w:val="center"/>
          </w:tcPr>
          <w:p w:rsidR="001F1C30" w:rsidRDefault="000E2192">
            <w:pPr>
              <w:pStyle w:val="4"/>
            </w:pPr>
            <w:r>
              <w:t>4.80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5.30</w:t>
            </w:r>
          </w:p>
        </w:tc>
        <w:tc>
          <w:tcPr>
            <w:tcW w:w="1134" w:type="dxa"/>
            <w:vAlign w:val="center"/>
          </w:tcPr>
          <w:p w:rsidR="001F1C30" w:rsidRDefault="000E2192">
            <w:pPr>
              <w:pStyle w:val="4"/>
            </w:pPr>
            <w:r>
              <w:t>5.30</w:t>
            </w:r>
          </w:p>
        </w:tc>
        <w:tc>
          <w:tcPr>
            <w:tcW w:w="1134" w:type="dxa"/>
            <w:vAlign w:val="center"/>
          </w:tcPr>
          <w:p w:rsidR="001F1C30" w:rsidRDefault="000E2192">
            <w:pPr>
              <w:pStyle w:val="4"/>
            </w:pPr>
            <w:r>
              <w:t>5.30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128.84</w:t>
            </w:r>
          </w:p>
        </w:tc>
        <w:tc>
          <w:tcPr>
            <w:tcW w:w="1134" w:type="dxa"/>
            <w:vAlign w:val="center"/>
          </w:tcPr>
          <w:p w:rsidR="001F1C30" w:rsidRDefault="000E2192">
            <w:pPr>
              <w:pStyle w:val="4"/>
            </w:pPr>
            <w:r>
              <w:t>128.84</w:t>
            </w:r>
          </w:p>
        </w:tc>
        <w:tc>
          <w:tcPr>
            <w:tcW w:w="1134" w:type="dxa"/>
            <w:vAlign w:val="center"/>
          </w:tcPr>
          <w:p w:rsidR="001F1C30" w:rsidRDefault="000E2192">
            <w:pPr>
              <w:pStyle w:val="4"/>
            </w:pPr>
            <w:r>
              <w:t>128.84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128.84</w:t>
            </w:r>
          </w:p>
        </w:tc>
        <w:tc>
          <w:tcPr>
            <w:tcW w:w="1134" w:type="dxa"/>
            <w:vAlign w:val="center"/>
          </w:tcPr>
          <w:p w:rsidR="001F1C30" w:rsidRDefault="000E2192">
            <w:pPr>
              <w:pStyle w:val="4"/>
            </w:pPr>
            <w:r>
              <w:t>128.84</w:t>
            </w:r>
          </w:p>
        </w:tc>
        <w:tc>
          <w:tcPr>
            <w:tcW w:w="1134" w:type="dxa"/>
            <w:vAlign w:val="center"/>
          </w:tcPr>
          <w:p w:rsidR="001F1C30" w:rsidRDefault="000E2192">
            <w:pPr>
              <w:pStyle w:val="4"/>
            </w:pPr>
            <w:r>
              <w:t>128.84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1559" w:type="dxa"/>
            <w:vAlign w:val="center"/>
          </w:tcPr>
          <w:p w:rsidR="001F1C30" w:rsidRDefault="000E2192">
            <w:pPr>
              <w:pStyle w:val="2"/>
            </w:pPr>
            <w:r>
              <w:t>其他环境保护管理事务支出</w:t>
            </w:r>
          </w:p>
        </w:tc>
        <w:tc>
          <w:tcPr>
            <w:tcW w:w="1134" w:type="dxa"/>
            <w:vAlign w:val="center"/>
          </w:tcPr>
          <w:p w:rsidR="001F1C30" w:rsidRDefault="000E2192">
            <w:pPr>
              <w:pStyle w:val="4"/>
            </w:pPr>
            <w:r>
              <w:t>128.84</w:t>
            </w:r>
          </w:p>
        </w:tc>
        <w:tc>
          <w:tcPr>
            <w:tcW w:w="1134" w:type="dxa"/>
            <w:vAlign w:val="center"/>
          </w:tcPr>
          <w:p w:rsidR="001F1C30" w:rsidRDefault="000E2192">
            <w:pPr>
              <w:pStyle w:val="4"/>
            </w:pPr>
            <w:r>
              <w:t>128.84</w:t>
            </w:r>
          </w:p>
        </w:tc>
        <w:tc>
          <w:tcPr>
            <w:tcW w:w="1134" w:type="dxa"/>
            <w:vAlign w:val="center"/>
          </w:tcPr>
          <w:p w:rsidR="001F1C30" w:rsidRDefault="000E2192">
            <w:pPr>
              <w:pStyle w:val="4"/>
            </w:pPr>
            <w:r>
              <w:t>128.84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15</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10.12</w:t>
            </w:r>
          </w:p>
        </w:tc>
        <w:tc>
          <w:tcPr>
            <w:tcW w:w="1134" w:type="dxa"/>
            <w:vAlign w:val="center"/>
          </w:tcPr>
          <w:p w:rsidR="001F1C30" w:rsidRDefault="000E2192">
            <w:pPr>
              <w:pStyle w:val="4"/>
            </w:pPr>
            <w:r>
              <w:t>10.12</w:t>
            </w:r>
          </w:p>
        </w:tc>
        <w:tc>
          <w:tcPr>
            <w:tcW w:w="1134" w:type="dxa"/>
            <w:vAlign w:val="center"/>
          </w:tcPr>
          <w:p w:rsidR="001F1C30" w:rsidRDefault="000E2192">
            <w:pPr>
              <w:pStyle w:val="4"/>
            </w:pPr>
            <w:r>
              <w:t>10.12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16</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10.12</w:t>
            </w:r>
          </w:p>
        </w:tc>
        <w:tc>
          <w:tcPr>
            <w:tcW w:w="1134" w:type="dxa"/>
            <w:vAlign w:val="center"/>
          </w:tcPr>
          <w:p w:rsidR="001F1C30" w:rsidRDefault="000E2192">
            <w:pPr>
              <w:pStyle w:val="4"/>
            </w:pPr>
            <w:r>
              <w:t>10.12</w:t>
            </w:r>
          </w:p>
        </w:tc>
        <w:tc>
          <w:tcPr>
            <w:tcW w:w="1134" w:type="dxa"/>
            <w:vAlign w:val="center"/>
          </w:tcPr>
          <w:p w:rsidR="001F1C30" w:rsidRDefault="000E2192">
            <w:pPr>
              <w:pStyle w:val="4"/>
            </w:pPr>
            <w:r>
              <w:t>10.12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10.12</w:t>
            </w:r>
          </w:p>
        </w:tc>
        <w:tc>
          <w:tcPr>
            <w:tcW w:w="1134" w:type="dxa"/>
            <w:vAlign w:val="center"/>
          </w:tcPr>
          <w:p w:rsidR="001F1C30" w:rsidRDefault="000E2192">
            <w:pPr>
              <w:pStyle w:val="4"/>
            </w:pPr>
            <w:r>
              <w:t>10.12</w:t>
            </w:r>
          </w:p>
        </w:tc>
        <w:tc>
          <w:tcPr>
            <w:tcW w:w="1134" w:type="dxa"/>
            <w:vAlign w:val="center"/>
          </w:tcPr>
          <w:p w:rsidR="001F1C30" w:rsidRDefault="000E2192">
            <w:pPr>
              <w:pStyle w:val="4"/>
            </w:pPr>
            <w:r>
              <w:t>10.12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161.92</w:t>
            </w:r>
          </w:p>
        </w:tc>
        <w:tc>
          <w:tcPr>
            <w:tcW w:w="1361" w:type="dxa"/>
            <w:vAlign w:val="center"/>
          </w:tcPr>
          <w:p w:rsidR="001F1C30" w:rsidRDefault="000E2192">
            <w:pPr>
              <w:pStyle w:val="7"/>
            </w:pPr>
            <w:r>
              <w:t>132.07</w:t>
            </w:r>
          </w:p>
        </w:tc>
        <w:tc>
          <w:tcPr>
            <w:tcW w:w="1361" w:type="dxa"/>
            <w:vAlign w:val="center"/>
          </w:tcPr>
          <w:p w:rsidR="001F1C30" w:rsidRDefault="000E2192">
            <w:pPr>
              <w:pStyle w:val="7"/>
            </w:pPr>
            <w:r>
              <w:t>29.85</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0.41</w:t>
            </w:r>
          </w:p>
        </w:tc>
        <w:tc>
          <w:tcPr>
            <w:tcW w:w="1361" w:type="dxa"/>
            <w:vAlign w:val="center"/>
          </w:tcPr>
          <w:p w:rsidR="001F1C30" w:rsidRDefault="000E2192">
            <w:pPr>
              <w:pStyle w:val="4"/>
            </w:pPr>
            <w:r>
              <w:t>0.41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0.41</w:t>
            </w:r>
          </w:p>
        </w:tc>
        <w:tc>
          <w:tcPr>
            <w:tcW w:w="1361" w:type="dxa"/>
            <w:vAlign w:val="center"/>
          </w:tcPr>
          <w:p w:rsidR="001F1C30" w:rsidRDefault="000E2192">
            <w:pPr>
              <w:pStyle w:val="4"/>
            </w:pPr>
            <w:r>
              <w:t>0.41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0.41</w:t>
            </w:r>
          </w:p>
        </w:tc>
        <w:tc>
          <w:tcPr>
            <w:tcW w:w="1361" w:type="dxa"/>
            <w:vAlign w:val="center"/>
          </w:tcPr>
          <w:p w:rsidR="001F1C30" w:rsidRDefault="000E2192">
            <w:pPr>
              <w:pStyle w:val="4"/>
            </w:pPr>
            <w:r>
              <w:t>0.41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12.45</w:t>
            </w:r>
          </w:p>
        </w:tc>
        <w:tc>
          <w:tcPr>
            <w:tcW w:w="1361" w:type="dxa"/>
            <w:vAlign w:val="center"/>
          </w:tcPr>
          <w:p w:rsidR="001F1C30" w:rsidRDefault="000E2192">
            <w:pPr>
              <w:pStyle w:val="4"/>
            </w:pPr>
            <w:r>
              <w:t>12.45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12.45</w:t>
            </w:r>
          </w:p>
        </w:tc>
        <w:tc>
          <w:tcPr>
            <w:tcW w:w="1361" w:type="dxa"/>
            <w:vAlign w:val="center"/>
          </w:tcPr>
          <w:p w:rsidR="001F1C30" w:rsidRDefault="000E2192">
            <w:pPr>
              <w:pStyle w:val="4"/>
            </w:pPr>
            <w:r>
              <w:t>12.45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12.45</w:t>
            </w:r>
          </w:p>
        </w:tc>
        <w:tc>
          <w:tcPr>
            <w:tcW w:w="1361" w:type="dxa"/>
            <w:vAlign w:val="center"/>
          </w:tcPr>
          <w:p w:rsidR="001F1C30" w:rsidRDefault="000E2192">
            <w:pPr>
              <w:pStyle w:val="4"/>
            </w:pPr>
            <w:r>
              <w:t>12.45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10.10</w:t>
            </w:r>
          </w:p>
        </w:tc>
        <w:tc>
          <w:tcPr>
            <w:tcW w:w="1361" w:type="dxa"/>
            <w:vAlign w:val="center"/>
          </w:tcPr>
          <w:p w:rsidR="001F1C30" w:rsidRDefault="000E2192">
            <w:pPr>
              <w:pStyle w:val="4"/>
            </w:pPr>
            <w:r>
              <w:t>10.10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10.10</w:t>
            </w:r>
          </w:p>
        </w:tc>
        <w:tc>
          <w:tcPr>
            <w:tcW w:w="1361" w:type="dxa"/>
            <w:vAlign w:val="center"/>
          </w:tcPr>
          <w:p w:rsidR="001F1C30" w:rsidRDefault="000E2192">
            <w:pPr>
              <w:pStyle w:val="4"/>
            </w:pPr>
            <w:r>
              <w:t>10.10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1361" w:type="dxa"/>
            <w:vAlign w:val="center"/>
          </w:tcPr>
          <w:p w:rsidR="001F1C30" w:rsidRDefault="000E2192">
            <w:pPr>
              <w:pStyle w:val="4"/>
            </w:pPr>
            <w:r>
              <w:t>4.80</w:t>
            </w:r>
          </w:p>
        </w:tc>
        <w:tc>
          <w:tcPr>
            <w:tcW w:w="1361" w:type="dxa"/>
            <w:vAlign w:val="center"/>
          </w:tcPr>
          <w:p w:rsidR="001F1C30" w:rsidRDefault="000E2192">
            <w:pPr>
              <w:pStyle w:val="4"/>
            </w:pPr>
            <w:r>
              <w:t>4.80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5.30</w:t>
            </w:r>
          </w:p>
        </w:tc>
        <w:tc>
          <w:tcPr>
            <w:tcW w:w="1361" w:type="dxa"/>
            <w:vAlign w:val="center"/>
          </w:tcPr>
          <w:p w:rsidR="001F1C30" w:rsidRDefault="000E2192">
            <w:pPr>
              <w:pStyle w:val="4"/>
            </w:pPr>
            <w:r>
              <w:t>5.30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128.84</w:t>
            </w:r>
          </w:p>
        </w:tc>
        <w:tc>
          <w:tcPr>
            <w:tcW w:w="1361" w:type="dxa"/>
            <w:vAlign w:val="center"/>
          </w:tcPr>
          <w:p w:rsidR="001F1C30" w:rsidRDefault="000E2192">
            <w:pPr>
              <w:pStyle w:val="4"/>
            </w:pPr>
            <w:r>
              <w:t>98.99</w:t>
            </w:r>
          </w:p>
        </w:tc>
        <w:tc>
          <w:tcPr>
            <w:tcW w:w="1361" w:type="dxa"/>
            <w:vAlign w:val="center"/>
          </w:tcPr>
          <w:p w:rsidR="001F1C30" w:rsidRDefault="000E2192">
            <w:pPr>
              <w:pStyle w:val="4"/>
            </w:pPr>
            <w:r>
              <w:t>29.85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128.84</w:t>
            </w:r>
          </w:p>
        </w:tc>
        <w:tc>
          <w:tcPr>
            <w:tcW w:w="1361" w:type="dxa"/>
            <w:vAlign w:val="center"/>
          </w:tcPr>
          <w:p w:rsidR="001F1C30" w:rsidRDefault="000E2192">
            <w:pPr>
              <w:pStyle w:val="4"/>
            </w:pPr>
            <w:r>
              <w:t>98.99</w:t>
            </w:r>
          </w:p>
        </w:tc>
        <w:tc>
          <w:tcPr>
            <w:tcW w:w="1361" w:type="dxa"/>
            <w:vAlign w:val="center"/>
          </w:tcPr>
          <w:p w:rsidR="001F1C30" w:rsidRDefault="000E2192">
            <w:pPr>
              <w:pStyle w:val="4"/>
            </w:pPr>
            <w:r>
              <w:t>29.85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1361" w:type="dxa"/>
            <w:vAlign w:val="center"/>
          </w:tcPr>
          <w:p w:rsidR="001F1C30" w:rsidRDefault="000E2192">
            <w:pPr>
              <w:pStyle w:val="4"/>
            </w:pPr>
            <w:r>
              <w:t>128.84</w:t>
            </w:r>
          </w:p>
        </w:tc>
        <w:tc>
          <w:tcPr>
            <w:tcW w:w="1361" w:type="dxa"/>
            <w:vAlign w:val="center"/>
          </w:tcPr>
          <w:p w:rsidR="001F1C30" w:rsidRDefault="000E2192">
            <w:pPr>
              <w:pStyle w:val="4"/>
            </w:pPr>
            <w:r>
              <w:t>98.99</w:t>
            </w:r>
          </w:p>
        </w:tc>
        <w:tc>
          <w:tcPr>
            <w:tcW w:w="1361" w:type="dxa"/>
            <w:vAlign w:val="center"/>
          </w:tcPr>
          <w:p w:rsidR="001F1C30" w:rsidRDefault="000E2192">
            <w:pPr>
              <w:pStyle w:val="4"/>
            </w:pPr>
            <w:r>
              <w:t>29.85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10.12</w:t>
            </w:r>
          </w:p>
        </w:tc>
        <w:tc>
          <w:tcPr>
            <w:tcW w:w="1361" w:type="dxa"/>
            <w:vAlign w:val="center"/>
          </w:tcPr>
          <w:p w:rsidR="001F1C30" w:rsidRDefault="000E2192">
            <w:pPr>
              <w:pStyle w:val="4"/>
            </w:pPr>
            <w:r>
              <w:t>10.12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10.12</w:t>
            </w:r>
          </w:p>
        </w:tc>
        <w:tc>
          <w:tcPr>
            <w:tcW w:w="1361" w:type="dxa"/>
            <w:vAlign w:val="center"/>
          </w:tcPr>
          <w:p w:rsidR="001F1C30" w:rsidRDefault="000E2192">
            <w:pPr>
              <w:pStyle w:val="4"/>
            </w:pPr>
            <w:r>
              <w:t>10.12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10.12</w:t>
            </w:r>
          </w:p>
        </w:tc>
        <w:tc>
          <w:tcPr>
            <w:tcW w:w="1361" w:type="dxa"/>
            <w:vAlign w:val="center"/>
          </w:tcPr>
          <w:p w:rsidR="001F1C30" w:rsidRDefault="000E2192">
            <w:pPr>
              <w:pStyle w:val="4"/>
            </w:pPr>
            <w:r>
              <w:t>10.12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161.92</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0.41</w:t>
            </w:r>
          </w:p>
        </w:tc>
        <w:tc>
          <w:tcPr>
            <w:tcW w:w="1474" w:type="dxa"/>
            <w:vAlign w:val="center"/>
          </w:tcPr>
          <w:p w:rsidR="001F1C30" w:rsidRDefault="000E2192">
            <w:pPr>
              <w:pStyle w:val="4"/>
            </w:pPr>
            <w:r>
              <w:t>0.41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12.45</w:t>
            </w:r>
          </w:p>
        </w:tc>
        <w:tc>
          <w:tcPr>
            <w:tcW w:w="1474" w:type="dxa"/>
            <w:vAlign w:val="center"/>
          </w:tcPr>
          <w:p w:rsidR="001F1C30" w:rsidRDefault="000E2192">
            <w:pPr>
              <w:pStyle w:val="4"/>
            </w:pPr>
            <w:r>
              <w:t>12.45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10.10</w:t>
            </w:r>
          </w:p>
        </w:tc>
        <w:tc>
          <w:tcPr>
            <w:tcW w:w="1474" w:type="dxa"/>
            <w:vAlign w:val="center"/>
          </w:tcPr>
          <w:p w:rsidR="001F1C30" w:rsidRDefault="000E2192">
            <w:pPr>
              <w:pStyle w:val="4"/>
            </w:pPr>
            <w:r>
              <w:t>10.10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128.84</w:t>
            </w:r>
          </w:p>
        </w:tc>
        <w:tc>
          <w:tcPr>
            <w:tcW w:w="1474" w:type="dxa"/>
            <w:vAlign w:val="center"/>
          </w:tcPr>
          <w:p w:rsidR="001F1C30" w:rsidRDefault="000E2192">
            <w:pPr>
              <w:pStyle w:val="4"/>
            </w:pPr>
            <w:r>
              <w:t>128.84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10.12</w:t>
            </w:r>
          </w:p>
        </w:tc>
        <w:tc>
          <w:tcPr>
            <w:tcW w:w="1474" w:type="dxa"/>
            <w:vAlign w:val="center"/>
          </w:tcPr>
          <w:p w:rsidR="001F1C30" w:rsidRDefault="000E2192">
            <w:pPr>
              <w:pStyle w:val="4"/>
            </w:pPr>
            <w:r>
              <w:t>10.12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161.92</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161.92</w:t>
            </w:r>
          </w:p>
        </w:tc>
        <w:tc>
          <w:tcPr>
            <w:tcW w:w="1474" w:type="dxa"/>
            <w:vAlign w:val="center"/>
          </w:tcPr>
          <w:p w:rsidR="001F1C30" w:rsidRDefault="000E2192">
            <w:pPr>
              <w:pStyle w:val="7"/>
            </w:pPr>
            <w:r>
              <w:t>161.92</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161.92</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161.92</w:t>
            </w:r>
          </w:p>
        </w:tc>
        <w:tc>
          <w:tcPr>
            <w:tcW w:w="1474" w:type="dxa"/>
            <w:vAlign w:val="center"/>
          </w:tcPr>
          <w:p w:rsidR="001F1C30" w:rsidRDefault="000E2192">
            <w:pPr>
              <w:pStyle w:val="7"/>
            </w:pPr>
            <w:r>
              <w:t>161.92</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161.92</w:t>
            </w:r>
          </w:p>
        </w:tc>
        <w:tc>
          <w:tcPr>
            <w:tcW w:w="2551" w:type="dxa"/>
            <w:vAlign w:val="center"/>
          </w:tcPr>
          <w:p w:rsidR="001F1C30" w:rsidRDefault="000E2192">
            <w:pPr>
              <w:pStyle w:val="7"/>
            </w:pPr>
            <w:r>
              <w:t>132.07</w:t>
            </w:r>
          </w:p>
        </w:tc>
        <w:tc>
          <w:tcPr>
            <w:tcW w:w="2551" w:type="dxa"/>
            <w:vAlign w:val="center"/>
          </w:tcPr>
          <w:p w:rsidR="001F1C30" w:rsidRDefault="000E2192">
            <w:pPr>
              <w:pStyle w:val="7"/>
            </w:pPr>
            <w:r>
              <w:t>29.85</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0.41</w:t>
            </w:r>
          </w:p>
        </w:tc>
        <w:tc>
          <w:tcPr>
            <w:tcW w:w="2551" w:type="dxa"/>
            <w:vAlign w:val="center"/>
          </w:tcPr>
          <w:p w:rsidR="001F1C30" w:rsidRDefault="000E2192">
            <w:pPr>
              <w:pStyle w:val="4"/>
            </w:pPr>
            <w:r>
              <w:t>0.41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0.41</w:t>
            </w:r>
          </w:p>
        </w:tc>
        <w:tc>
          <w:tcPr>
            <w:tcW w:w="2551" w:type="dxa"/>
            <w:vAlign w:val="center"/>
          </w:tcPr>
          <w:p w:rsidR="001F1C30" w:rsidRDefault="000E2192">
            <w:pPr>
              <w:pStyle w:val="4"/>
            </w:pPr>
            <w:r>
              <w:t>0.41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0.41</w:t>
            </w:r>
          </w:p>
        </w:tc>
        <w:tc>
          <w:tcPr>
            <w:tcW w:w="2551" w:type="dxa"/>
            <w:vAlign w:val="center"/>
          </w:tcPr>
          <w:p w:rsidR="001F1C30" w:rsidRDefault="000E2192">
            <w:pPr>
              <w:pStyle w:val="4"/>
            </w:pPr>
            <w:r>
              <w:t>0.41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12.45</w:t>
            </w:r>
          </w:p>
        </w:tc>
        <w:tc>
          <w:tcPr>
            <w:tcW w:w="2551" w:type="dxa"/>
            <w:vAlign w:val="center"/>
          </w:tcPr>
          <w:p w:rsidR="001F1C30" w:rsidRDefault="000E2192">
            <w:pPr>
              <w:pStyle w:val="4"/>
            </w:pPr>
            <w:r>
              <w:t>12.45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12.45</w:t>
            </w:r>
          </w:p>
        </w:tc>
        <w:tc>
          <w:tcPr>
            <w:tcW w:w="2551" w:type="dxa"/>
            <w:vAlign w:val="center"/>
          </w:tcPr>
          <w:p w:rsidR="001F1C30" w:rsidRDefault="000E2192">
            <w:pPr>
              <w:pStyle w:val="4"/>
            </w:pPr>
            <w:r>
              <w:t>12.45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12.45</w:t>
            </w:r>
          </w:p>
        </w:tc>
        <w:tc>
          <w:tcPr>
            <w:tcW w:w="2551" w:type="dxa"/>
            <w:vAlign w:val="center"/>
          </w:tcPr>
          <w:p w:rsidR="001F1C30" w:rsidRDefault="000E2192">
            <w:pPr>
              <w:pStyle w:val="4"/>
            </w:pPr>
            <w:r>
              <w:t>12.45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10.10</w:t>
            </w:r>
          </w:p>
        </w:tc>
        <w:tc>
          <w:tcPr>
            <w:tcW w:w="2551" w:type="dxa"/>
            <w:vAlign w:val="center"/>
          </w:tcPr>
          <w:p w:rsidR="001F1C30" w:rsidRDefault="000E2192">
            <w:pPr>
              <w:pStyle w:val="4"/>
            </w:pPr>
            <w:r>
              <w:t>10.10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10.10</w:t>
            </w:r>
          </w:p>
        </w:tc>
        <w:tc>
          <w:tcPr>
            <w:tcW w:w="2551" w:type="dxa"/>
            <w:vAlign w:val="center"/>
          </w:tcPr>
          <w:p w:rsidR="001F1C30" w:rsidRDefault="000E2192">
            <w:pPr>
              <w:pStyle w:val="4"/>
            </w:pPr>
            <w:r>
              <w:t>10.10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2551" w:type="dxa"/>
            <w:vAlign w:val="center"/>
          </w:tcPr>
          <w:p w:rsidR="001F1C30" w:rsidRDefault="000E2192">
            <w:pPr>
              <w:pStyle w:val="4"/>
            </w:pPr>
            <w:r>
              <w:t>4.80</w:t>
            </w:r>
          </w:p>
        </w:tc>
        <w:tc>
          <w:tcPr>
            <w:tcW w:w="2551" w:type="dxa"/>
            <w:vAlign w:val="center"/>
          </w:tcPr>
          <w:p w:rsidR="001F1C30" w:rsidRDefault="000E2192">
            <w:pPr>
              <w:pStyle w:val="4"/>
            </w:pPr>
            <w:r>
              <w:t>4.80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5.30</w:t>
            </w:r>
          </w:p>
        </w:tc>
        <w:tc>
          <w:tcPr>
            <w:tcW w:w="2551" w:type="dxa"/>
            <w:vAlign w:val="center"/>
          </w:tcPr>
          <w:p w:rsidR="001F1C30" w:rsidRDefault="000E2192">
            <w:pPr>
              <w:pStyle w:val="4"/>
            </w:pPr>
            <w:r>
              <w:t>5.30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128.84</w:t>
            </w:r>
          </w:p>
        </w:tc>
        <w:tc>
          <w:tcPr>
            <w:tcW w:w="2551" w:type="dxa"/>
            <w:vAlign w:val="center"/>
          </w:tcPr>
          <w:p w:rsidR="001F1C30" w:rsidRDefault="000E2192">
            <w:pPr>
              <w:pStyle w:val="4"/>
            </w:pPr>
            <w:r>
              <w:t>98.99</w:t>
            </w:r>
          </w:p>
        </w:tc>
        <w:tc>
          <w:tcPr>
            <w:tcW w:w="2551" w:type="dxa"/>
            <w:vAlign w:val="center"/>
          </w:tcPr>
          <w:p w:rsidR="001F1C30" w:rsidRDefault="000E2192">
            <w:pPr>
              <w:pStyle w:val="4"/>
            </w:pPr>
            <w:r>
              <w:t>29.85</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128.84</w:t>
            </w:r>
          </w:p>
        </w:tc>
        <w:tc>
          <w:tcPr>
            <w:tcW w:w="2551" w:type="dxa"/>
            <w:vAlign w:val="center"/>
          </w:tcPr>
          <w:p w:rsidR="001F1C30" w:rsidRDefault="000E2192">
            <w:pPr>
              <w:pStyle w:val="4"/>
            </w:pPr>
            <w:r>
              <w:t>98.99</w:t>
            </w:r>
          </w:p>
        </w:tc>
        <w:tc>
          <w:tcPr>
            <w:tcW w:w="2551" w:type="dxa"/>
            <w:vAlign w:val="center"/>
          </w:tcPr>
          <w:p w:rsidR="001F1C30" w:rsidRDefault="000E2192">
            <w:pPr>
              <w:pStyle w:val="4"/>
            </w:pPr>
            <w:r>
              <w:t>29.85</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2551" w:type="dxa"/>
            <w:vAlign w:val="center"/>
          </w:tcPr>
          <w:p w:rsidR="001F1C30" w:rsidRDefault="000E2192">
            <w:pPr>
              <w:pStyle w:val="4"/>
            </w:pPr>
            <w:r>
              <w:t>128.84</w:t>
            </w:r>
          </w:p>
        </w:tc>
        <w:tc>
          <w:tcPr>
            <w:tcW w:w="2551" w:type="dxa"/>
            <w:vAlign w:val="center"/>
          </w:tcPr>
          <w:p w:rsidR="001F1C30" w:rsidRDefault="000E2192">
            <w:pPr>
              <w:pStyle w:val="4"/>
            </w:pPr>
            <w:r>
              <w:t>98.99</w:t>
            </w:r>
          </w:p>
        </w:tc>
        <w:tc>
          <w:tcPr>
            <w:tcW w:w="2551" w:type="dxa"/>
            <w:vAlign w:val="center"/>
          </w:tcPr>
          <w:p w:rsidR="001F1C30" w:rsidRDefault="000E2192">
            <w:pPr>
              <w:pStyle w:val="4"/>
            </w:pPr>
            <w:r>
              <w:t>29.85</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10.12</w:t>
            </w:r>
          </w:p>
        </w:tc>
        <w:tc>
          <w:tcPr>
            <w:tcW w:w="2551" w:type="dxa"/>
            <w:vAlign w:val="center"/>
          </w:tcPr>
          <w:p w:rsidR="001F1C30" w:rsidRDefault="000E2192">
            <w:pPr>
              <w:pStyle w:val="4"/>
            </w:pPr>
            <w:r>
              <w:t>10.12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10.12</w:t>
            </w:r>
          </w:p>
        </w:tc>
        <w:tc>
          <w:tcPr>
            <w:tcW w:w="2551" w:type="dxa"/>
            <w:vAlign w:val="center"/>
          </w:tcPr>
          <w:p w:rsidR="001F1C30" w:rsidRDefault="000E2192">
            <w:pPr>
              <w:pStyle w:val="4"/>
            </w:pPr>
            <w:r>
              <w:t>10.12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10.12</w:t>
            </w:r>
          </w:p>
        </w:tc>
        <w:tc>
          <w:tcPr>
            <w:tcW w:w="2551" w:type="dxa"/>
            <w:vAlign w:val="center"/>
          </w:tcPr>
          <w:p w:rsidR="001F1C30" w:rsidRDefault="000E2192">
            <w:pPr>
              <w:pStyle w:val="4"/>
            </w:pPr>
            <w:r>
              <w:t>10.12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132.07</w:t>
            </w:r>
          </w:p>
        </w:tc>
        <w:tc>
          <w:tcPr>
            <w:tcW w:w="2551" w:type="dxa"/>
            <w:vAlign w:val="center"/>
          </w:tcPr>
          <w:p w:rsidR="001F1C30" w:rsidRDefault="000E2192">
            <w:pPr>
              <w:pStyle w:val="7"/>
            </w:pPr>
            <w:r>
              <w:t>127.14</w:t>
            </w:r>
          </w:p>
        </w:tc>
        <w:tc>
          <w:tcPr>
            <w:tcW w:w="2551" w:type="dxa"/>
            <w:vAlign w:val="center"/>
          </w:tcPr>
          <w:p w:rsidR="001F1C30" w:rsidRDefault="000E2192">
            <w:pPr>
              <w:pStyle w:val="7"/>
            </w:pPr>
            <w:r>
              <w:t>4.93</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127.12</w:t>
            </w:r>
          </w:p>
        </w:tc>
        <w:tc>
          <w:tcPr>
            <w:tcW w:w="2551" w:type="dxa"/>
            <w:vAlign w:val="center"/>
          </w:tcPr>
          <w:p w:rsidR="001F1C30" w:rsidRDefault="000E2192">
            <w:pPr>
              <w:pStyle w:val="4"/>
            </w:pPr>
            <w:r>
              <w:t>127.12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30.48</w:t>
            </w:r>
          </w:p>
        </w:tc>
        <w:tc>
          <w:tcPr>
            <w:tcW w:w="2551" w:type="dxa"/>
            <w:vAlign w:val="center"/>
          </w:tcPr>
          <w:p w:rsidR="001F1C30" w:rsidRDefault="000E2192">
            <w:pPr>
              <w:pStyle w:val="4"/>
            </w:pPr>
            <w:r>
              <w:t>30.48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10.82</w:t>
            </w:r>
          </w:p>
        </w:tc>
        <w:tc>
          <w:tcPr>
            <w:tcW w:w="2551" w:type="dxa"/>
            <w:vAlign w:val="center"/>
          </w:tcPr>
          <w:p w:rsidR="001F1C30" w:rsidRDefault="000E2192">
            <w:pPr>
              <w:pStyle w:val="4"/>
            </w:pPr>
            <w:r>
              <w:t>10.82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52.45</w:t>
            </w:r>
          </w:p>
        </w:tc>
        <w:tc>
          <w:tcPr>
            <w:tcW w:w="2551" w:type="dxa"/>
            <w:vAlign w:val="center"/>
          </w:tcPr>
          <w:p w:rsidR="001F1C30" w:rsidRDefault="000E2192">
            <w:pPr>
              <w:pStyle w:val="4"/>
            </w:pPr>
            <w:r>
              <w:t>52.45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12.45</w:t>
            </w:r>
          </w:p>
        </w:tc>
        <w:tc>
          <w:tcPr>
            <w:tcW w:w="2551" w:type="dxa"/>
            <w:vAlign w:val="center"/>
          </w:tcPr>
          <w:p w:rsidR="001F1C30" w:rsidRDefault="000E2192">
            <w:pPr>
              <w:pStyle w:val="4"/>
            </w:pPr>
            <w:r>
              <w:t>12.45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4.80</w:t>
            </w:r>
          </w:p>
        </w:tc>
        <w:tc>
          <w:tcPr>
            <w:tcW w:w="2551" w:type="dxa"/>
            <w:vAlign w:val="center"/>
          </w:tcPr>
          <w:p w:rsidR="001F1C30" w:rsidRDefault="000E2192">
            <w:pPr>
              <w:pStyle w:val="4"/>
            </w:pPr>
            <w:r>
              <w:t>4.80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5.30</w:t>
            </w:r>
          </w:p>
        </w:tc>
        <w:tc>
          <w:tcPr>
            <w:tcW w:w="2551" w:type="dxa"/>
            <w:vAlign w:val="center"/>
          </w:tcPr>
          <w:p w:rsidR="001F1C30" w:rsidRDefault="000E2192">
            <w:pPr>
              <w:pStyle w:val="4"/>
            </w:pPr>
            <w:r>
              <w:t>5.30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0.70</w:t>
            </w:r>
          </w:p>
        </w:tc>
        <w:tc>
          <w:tcPr>
            <w:tcW w:w="2551" w:type="dxa"/>
            <w:vAlign w:val="center"/>
          </w:tcPr>
          <w:p w:rsidR="001F1C30" w:rsidRDefault="000E2192">
            <w:pPr>
              <w:pStyle w:val="4"/>
            </w:pPr>
            <w:r>
              <w:t>0.70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10.12</w:t>
            </w:r>
          </w:p>
        </w:tc>
        <w:tc>
          <w:tcPr>
            <w:tcW w:w="2551" w:type="dxa"/>
            <w:vAlign w:val="center"/>
          </w:tcPr>
          <w:p w:rsidR="001F1C30" w:rsidRDefault="000E2192">
            <w:pPr>
              <w:pStyle w:val="4"/>
            </w:pPr>
            <w:r>
              <w:t>10.12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4.93</w:t>
            </w:r>
          </w:p>
        </w:tc>
        <w:tc>
          <w:tcPr>
            <w:tcW w:w="2551" w:type="dxa"/>
            <w:vAlign w:val="center"/>
          </w:tcPr>
          <w:p w:rsidR="001F1C30" w:rsidRDefault="001F1C30">
            <w:pPr>
              <w:pStyle w:val="4"/>
            </w:pPr>
          </w:p>
        </w:tc>
        <w:tc>
          <w:tcPr>
            <w:tcW w:w="2551" w:type="dxa"/>
            <w:vAlign w:val="center"/>
          </w:tcPr>
          <w:p w:rsidR="001F1C30" w:rsidRDefault="000E2192">
            <w:pPr>
              <w:pStyle w:val="4"/>
            </w:pPr>
            <w:r>
              <w:t>4.93</w:t>
            </w: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0.37</w:t>
            </w:r>
          </w:p>
        </w:tc>
        <w:tc>
          <w:tcPr>
            <w:tcW w:w="2551" w:type="dxa"/>
            <w:vAlign w:val="center"/>
          </w:tcPr>
          <w:p w:rsidR="001F1C30" w:rsidRDefault="001F1C30">
            <w:pPr>
              <w:pStyle w:val="4"/>
            </w:pPr>
          </w:p>
        </w:tc>
        <w:tc>
          <w:tcPr>
            <w:tcW w:w="2551" w:type="dxa"/>
            <w:vAlign w:val="center"/>
          </w:tcPr>
          <w:p w:rsidR="001F1C30" w:rsidRDefault="000E2192">
            <w:pPr>
              <w:pStyle w:val="4"/>
            </w:pPr>
            <w:r>
              <w:t>0.37</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0.50</w:t>
            </w:r>
          </w:p>
        </w:tc>
        <w:tc>
          <w:tcPr>
            <w:tcW w:w="2551" w:type="dxa"/>
            <w:vAlign w:val="center"/>
          </w:tcPr>
          <w:p w:rsidR="001F1C30" w:rsidRDefault="001F1C30">
            <w:pPr>
              <w:pStyle w:val="4"/>
            </w:pPr>
          </w:p>
        </w:tc>
        <w:tc>
          <w:tcPr>
            <w:tcW w:w="2551" w:type="dxa"/>
            <w:vAlign w:val="center"/>
          </w:tcPr>
          <w:p w:rsidR="001F1C30" w:rsidRDefault="000E2192">
            <w:pPr>
              <w:pStyle w:val="4"/>
            </w:pPr>
            <w:r>
              <w:t>0.50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0.50</w:t>
            </w:r>
          </w:p>
        </w:tc>
        <w:tc>
          <w:tcPr>
            <w:tcW w:w="2551" w:type="dxa"/>
            <w:vAlign w:val="center"/>
          </w:tcPr>
          <w:p w:rsidR="001F1C30" w:rsidRDefault="001F1C30">
            <w:pPr>
              <w:pStyle w:val="4"/>
            </w:pPr>
          </w:p>
        </w:tc>
        <w:tc>
          <w:tcPr>
            <w:tcW w:w="2551" w:type="dxa"/>
            <w:vAlign w:val="center"/>
          </w:tcPr>
          <w:p w:rsidR="001F1C30" w:rsidRDefault="000E2192">
            <w:pPr>
              <w:pStyle w:val="4"/>
            </w:pPr>
            <w:r>
              <w:t>0.50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0.22</w:t>
            </w:r>
          </w:p>
        </w:tc>
        <w:tc>
          <w:tcPr>
            <w:tcW w:w="2551" w:type="dxa"/>
            <w:vAlign w:val="center"/>
          </w:tcPr>
          <w:p w:rsidR="001F1C30" w:rsidRDefault="001F1C30">
            <w:pPr>
              <w:pStyle w:val="4"/>
            </w:pPr>
          </w:p>
        </w:tc>
        <w:tc>
          <w:tcPr>
            <w:tcW w:w="2551" w:type="dxa"/>
            <w:vAlign w:val="center"/>
          </w:tcPr>
          <w:p w:rsidR="001F1C30" w:rsidRDefault="000E2192">
            <w:pPr>
              <w:pStyle w:val="4"/>
            </w:pPr>
            <w:r>
              <w:t>0.22</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0.40</w:t>
            </w:r>
          </w:p>
        </w:tc>
        <w:tc>
          <w:tcPr>
            <w:tcW w:w="2551" w:type="dxa"/>
            <w:vAlign w:val="center"/>
          </w:tcPr>
          <w:p w:rsidR="001F1C30" w:rsidRDefault="001F1C30">
            <w:pPr>
              <w:pStyle w:val="4"/>
            </w:pPr>
          </w:p>
        </w:tc>
        <w:tc>
          <w:tcPr>
            <w:tcW w:w="2551" w:type="dxa"/>
            <w:vAlign w:val="center"/>
          </w:tcPr>
          <w:p w:rsidR="001F1C30" w:rsidRDefault="000E2192">
            <w:pPr>
              <w:pStyle w:val="4"/>
            </w:pPr>
            <w:r>
              <w:t>0.40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0.96</w:t>
            </w:r>
          </w:p>
        </w:tc>
        <w:tc>
          <w:tcPr>
            <w:tcW w:w="2551" w:type="dxa"/>
            <w:vAlign w:val="center"/>
          </w:tcPr>
          <w:p w:rsidR="001F1C30" w:rsidRDefault="001F1C30">
            <w:pPr>
              <w:pStyle w:val="4"/>
            </w:pPr>
          </w:p>
        </w:tc>
        <w:tc>
          <w:tcPr>
            <w:tcW w:w="2551" w:type="dxa"/>
            <w:vAlign w:val="center"/>
          </w:tcPr>
          <w:p w:rsidR="001F1C30" w:rsidRDefault="000E2192">
            <w:pPr>
              <w:pStyle w:val="4"/>
            </w:pPr>
            <w:r>
              <w:t>0.96</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0.41</w:t>
            </w:r>
          </w:p>
        </w:tc>
        <w:tc>
          <w:tcPr>
            <w:tcW w:w="2551" w:type="dxa"/>
            <w:vAlign w:val="center"/>
          </w:tcPr>
          <w:p w:rsidR="001F1C30" w:rsidRDefault="001F1C30">
            <w:pPr>
              <w:pStyle w:val="4"/>
            </w:pPr>
          </w:p>
        </w:tc>
        <w:tc>
          <w:tcPr>
            <w:tcW w:w="2551" w:type="dxa"/>
            <w:vAlign w:val="center"/>
          </w:tcPr>
          <w:p w:rsidR="001F1C30" w:rsidRDefault="000E2192">
            <w:pPr>
              <w:pStyle w:val="4"/>
            </w:pPr>
            <w:r>
              <w:t>0.41</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c>
          <w:tcPr>
            <w:tcW w:w="2551" w:type="dxa"/>
            <w:vAlign w:val="center"/>
          </w:tcPr>
          <w:p w:rsidR="001F1C30" w:rsidRDefault="000E2192">
            <w:pPr>
              <w:pStyle w:val="4"/>
            </w:pPr>
            <w:r>
              <w:t>0.02</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0.70</w:t>
            </w:r>
          </w:p>
        </w:tc>
        <w:tc>
          <w:tcPr>
            <w:tcW w:w="2551" w:type="dxa"/>
            <w:vAlign w:val="center"/>
          </w:tcPr>
          <w:p w:rsidR="001F1C30" w:rsidRDefault="001F1C30">
            <w:pPr>
              <w:pStyle w:val="4"/>
            </w:pPr>
          </w:p>
        </w:tc>
        <w:tc>
          <w:tcPr>
            <w:tcW w:w="2551" w:type="dxa"/>
            <w:vAlign w:val="center"/>
          </w:tcPr>
          <w:p w:rsidR="001F1C30" w:rsidRDefault="000E2192">
            <w:pPr>
              <w:pStyle w:val="4"/>
            </w:pPr>
            <w:r>
              <w:t>0.70</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0.77</w:t>
            </w:r>
          </w:p>
        </w:tc>
        <w:tc>
          <w:tcPr>
            <w:tcW w:w="2551" w:type="dxa"/>
            <w:vAlign w:val="center"/>
          </w:tcPr>
          <w:p w:rsidR="001F1C30" w:rsidRDefault="001F1C30">
            <w:pPr>
              <w:pStyle w:val="4"/>
            </w:pPr>
          </w:p>
        </w:tc>
        <w:tc>
          <w:tcPr>
            <w:tcW w:w="2551" w:type="dxa"/>
            <w:vAlign w:val="center"/>
          </w:tcPr>
          <w:p w:rsidR="001F1C30" w:rsidRDefault="000E2192">
            <w:pPr>
              <w:pStyle w:val="4"/>
            </w:pPr>
            <w:r>
              <w:t>0.77</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0.08</w:t>
            </w:r>
          </w:p>
        </w:tc>
        <w:tc>
          <w:tcPr>
            <w:tcW w:w="2551" w:type="dxa"/>
            <w:vAlign w:val="center"/>
          </w:tcPr>
          <w:p w:rsidR="001F1C30" w:rsidRDefault="001F1C30">
            <w:pPr>
              <w:pStyle w:val="4"/>
            </w:pPr>
          </w:p>
        </w:tc>
        <w:tc>
          <w:tcPr>
            <w:tcW w:w="2551" w:type="dxa"/>
            <w:vAlign w:val="center"/>
          </w:tcPr>
          <w:p w:rsidR="001F1C30" w:rsidRDefault="000E2192">
            <w:pPr>
              <w:pStyle w:val="4"/>
            </w:pPr>
            <w:r>
              <w:t>0.08</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0.02</w:t>
            </w:r>
          </w:p>
        </w:tc>
        <w:tc>
          <w:tcPr>
            <w:tcW w:w="2381" w:type="dxa"/>
            <w:vAlign w:val="center"/>
          </w:tcPr>
          <w:p w:rsidR="001F1C30" w:rsidRDefault="000E2192">
            <w:pPr>
              <w:pStyle w:val="7"/>
            </w:pPr>
            <w:r>
              <w:t>0.02</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0.02</w:t>
            </w:r>
          </w:p>
        </w:tc>
        <w:tc>
          <w:tcPr>
            <w:tcW w:w="2381" w:type="dxa"/>
            <w:vAlign w:val="center"/>
          </w:tcPr>
          <w:p w:rsidR="001F1C30" w:rsidRDefault="000E2192">
            <w:pPr>
              <w:pStyle w:val="4"/>
            </w:pPr>
            <w:r>
              <w:t>0.02</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0.02</w:t>
            </w:r>
          </w:p>
        </w:tc>
        <w:tc>
          <w:tcPr>
            <w:tcW w:w="2381" w:type="dxa"/>
            <w:vAlign w:val="center"/>
          </w:tcPr>
          <w:p w:rsidR="001F1C30" w:rsidRDefault="000E2192">
            <w:pPr>
              <w:pStyle w:val="4"/>
            </w:pPr>
            <w:r>
              <w:t>0.02</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唐山市生态环境局唐山国际旅游岛分局2025年单位预算信息公开情况说明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按照《中华人民共和国预算法》、《地方预决算公开操作规程》和《关于进一步推进预算公开工作的实施意见》规定，现将唐山市生态环境局唐山国际旅游岛分局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1.</w:t>
      </w:r>
      <w:r>
        <w:t>会同有关部门贯彻执行国家和省、市生态环境保护的方针政策、法律、法规、规章、标准、基准和技术规范，并对实施情况进行监督检查。</w:t>
      </w:r>
    </w:p>
    <w:p w:rsidR="001F1C30" w:rsidRDefault="000E2192">
      <w:pPr>
        <w:pStyle w:val="-"/>
      </w:pPr>
      <w:r>
        <w:t>2.</w:t>
      </w:r>
      <w:r>
        <w:t>负责本辖区内生态环境问题的统筹协调和监督管理。负责本辖区内生态环境准入的监督管理。</w:t>
      </w:r>
    </w:p>
    <w:p w:rsidR="001F1C30" w:rsidRDefault="000E2192">
      <w:pPr>
        <w:pStyle w:val="-"/>
      </w:pPr>
      <w:r>
        <w:t>3.</w:t>
      </w:r>
      <w:r>
        <w:t>指导协调和监督本辖区内生态保护修复工作。</w:t>
      </w:r>
    </w:p>
    <w:p w:rsidR="001F1C30" w:rsidRDefault="000E2192">
      <w:pPr>
        <w:pStyle w:val="-"/>
      </w:pPr>
      <w:r>
        <w:t>4.</w:t>
      </w:r>
      <w:r>
        <w:t>负责本辖区内污染防治、污染物减排、生态环境监测、生态创建，生态环境宣传教育等工作。负责本辖区内核与辐射安全的监督管理。</w:t>
      </w:r>
    </w:p>
    <w:p w:rsidR="001F1C30" w:rsidRDefault="000E2192">
      <w:pPr>
        <w:pStyle w:val="-"/>
      </w:pPr>
      <w:r>
        <w:t>5.</w:t>
      </w:r>
      <w:r>
        <w:t>负责受理环境污染纠纷、投诉，并作出处理，对环境污染事故进行现场调查及处理等工作。</w:t>
      </w:r>
    </w:p>
    <w:p w:rsidR="001F1C30" w:rsidRDefault="000E2192">
      <w:pPr>
        <w:pStyle w:val="-"/>
      </w:pPr>
      <w:r>
        <w:t>6.</w:t>
      </w:r>
      <w:r>
        <w:t>按照相关规定办理行政许可事项和服务事项。</w:t>
      </w:r>
    </w:p>
    <w:p w:rsidR="001F1C30" w:rsidRDefault="000E2192">
      <w:pPr>
        <w:pStyle w:val="-"/>
      </w:pPr>
      <w:r>
        <w:t>7.</w:t>
      </w:r>
      <w:r>
        <w:t>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唐山市生态环境局唐山国际旅游岛分局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161.92</w:t>
      </w:r>
      <w:r>
        <w:t>万元，其中：一般公共预算收入</w:t>
      </w:r>
      <w:r>
        <w:t>161.92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收支预算总表支出栏、基本支出表、项目支出表按经济分类和支出功能分类科目编制，反映唐山市生态环境局唐山国际旅游岛分局年度单位预算中支出预算的总体情况。</w:t>
      </w:r>
      <w:r>
        <w:t>2025</w:t>
      </w:r>
      <w:r>
        <w:t>年支出预算</w:t>
      </w:r>
      <w:r>
        <w:t>161.92</w:t>
      </w:r>
      <w:r>
        <w:t>万元，其中基本支出</w:t>
      </w:r>
      <w:r>
        <w:t>132.07</w:t>
      </w:r>
      <w:r>
        <w:t>万元，包括人员经费</w:t>
      </w:r>
      <w:r>
        <w:t>127.14</w:t>
      </w:r>
      <w:r>
        <w:t>万元和日常公用经费</w:t>
      </w:r>
      <w:r>
        <w:t>4.93</w:t>
      </w:r>
      <w:r>
        <w:t>万元；项目支出</w:t>
      </w:r>
      <w:r>
        <w:t>29.85</w:t>
      </w:r>
      <w:r>
        <w:t>万元，主要为小专项支出，包括办公费、差旅费、环保专网费、其他交通费、生态环境检测费、突发环境应急预案、维修（护）费、委托业务费、移动执法终端、印刷费、重污染天气应急预案。</w:t>
      </w:r>
    </w:p>
    <w:p w:rsidR="001F1C30" w:rsidRDefault="000E2192">
      <w:pPr>
        <w:pStyle w:val="-0"/>
      </w:pPr>
      <w:r>
        <w:t>3</w:t>
      </w:r>
      <w:r>
        <w:t>、比上年增减情况</w:t>
      </w:r>
    </w:p>
    <w:p w:rsidR="001F1C30" w:rsidRDefault="000E2192">
      <w:pPr>
        <w:pStyle w:val="-0"/>
      </w:pPr>
      <w:r>
        <w:t>2025</w:t>
      </w:r>
      <w:r>
        <w:t>年预算收支安排</w:t>
      </w:r>
      <w:r>
        <w:t>161.92</w:t>
      </w:r>
      <w:r>
        <w:t>万元，较</w:t>
      </w:r>
      <w:r>
        <w:t>2024</w:t>
      </w:r>
      <w:r>
        <w:t>年预算增加</w:t>
      </w:r>
      <w:r>
        <w:t>19.93</w:t>
      </w:r>
      <w:r>
        <w:t>万元，其中：基本支出增加</w:t>
      </w:r>
      <w:r>
        <w:t>20.87</w:t>
      </w:r>
      <w:r>
        <w:t>万元，主要为人员增加以及正常薪级晋升，经费由市财政统一保障。项目支出减少</w:t>
      </w:r>
      <w:r>
        <w:t>0.94</w:t>
      </w:r>
      <w:r>
        <w:t>万元，主要为</w:t>
      </w:r>
      <w:r>
        <w:t>2025</w:t>
      </w:r>
      <w:r>
        <w:t>年环保专网费项目支出成本缩减。</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t>2025</w:t>
      </w:r>
      <w:r>
        <w:t>年，我单位机关运行经费共计安排</w:t>
      </w:r>
      <w:r>
        <w:t>4.93</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lastRenderedPageBreak/>
        <w:t>2025</w:t>
      </w:r>
      <w:r>
        <w:t>年，我单位财政拨款</w:t>
      </w:r>
      <w:r>
        <w:t>“</w:t>
      </w:r>
      <w:r>
        <w:t>三公</w:t>
      </w:r>
      <w:r>
        <w:t>”</w:t>
      </w:r>
      <w:r>
        <w:t>经费预算安排</w:t>
      </w:r>
      <w:r>
        <w:t>0.02</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0.02</w:t>
      </w:r>
      <w:r>
        <w:t>万元。与</w:t>
      </w:r>
      <w:r>
        <w:t>2024</w:t>
      </w:r>
      <w:r>
        <w:t>年相比减少</w:t>
      </w:r>
      <w:r>
        <w:t>0.01</w:t>
      </w:r>
      <w:r>
        <w:t>万元，增减变化的主要原因是认真落实党政机关厉行节约、反对浪费条例，从严控制支出。</w:t>
      </w:r>
    </w:p>
    <w:p w:rsidR="001F1C30" w:rsidRDefault="000E2192">
      <w:pPr>
        <w:pStyle w:val="-2"/>
      </w:pPr>
      <w:r>
        <w:t>（一）公务用车购置及运行费。共计安排</w:t>
      </w:r>
      <w:r>
        <w:t>0</w:t>
      </w:r>
      <w:r>
        <w:t>万元，与上年持平，原因为我单位无公务用车。</w:t>
      </w:r>
    </w:p>
    <w:p w:rsidR="001F1C30" w:rsidRDefault="000E2192">
      <w:pPr>
        <w:pStyle w:val="-2"/>
      </w:pPr>
      <w:r>
        <w:t>（二）公务接待费。安排</w:t>
      </w:r>
      <w:r>
        <w:t>0.02</w:t>
      </w:r>
      <w:r>
        <w:t>万元，较上年减少</w:t>
      </w:r>
      <w:r>
        <w:t>0.1</w:t>
      </w:r>
      <w:r>
        <w:t>万元，原因为认真落实党政机关厉行节约、反对浪费条例，从严控制支出。</w:t>
      </w:r>
    </w:p>
    <w:p w:rsidR="001F1C30" w:rsidRDefault="000E2192">
      <w:pPr>
        <w:pStyle w:val="-2"/>
      </w:pPr>
      <w:r>
        <w:t>（三）无因公出国（境）安排，与上年持平，原因为认真落实党政机关厉行节约、反对浪费条例，从严控制支出。</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13020025P00620E100099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单位办公经费的各专项支出，保障工作、业务有序开展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1.保障单位正常办公运转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完成时间</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总成本</w:t>
            </w:r>
          </w:p>
        </w:tc>
        <w:tc>
          <w:tcPr>
            <w:tcW w:w="5386" w:type="dxa"/>
            <w:vAlign w:val="center"/>
          </w:tcPr>
          <w:p w:rsidR="001F1C30" w:rsidRDefault="000E2192">
            <w:pPr>
              <w:pStyle w:val="2"/>
            </w:pPr>
            <w:r>
              <w:t>总成本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总成本</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生态影响</w:t>
            </w:r>
          </w:p>
        </w:tc>
        <w:tc>
          <w:tcPr>
            <w:tcW w:w="5386" w:type="dxa"/>
            <w:vAlign w:val="center"/>
          </w:tcPr>
          <w:p w:rsidR="001F1C30" w:rsidRDefault="000E2192">
            <w:pPr>
              <w:pStyle w:val="2"/>
            </w:pPr>
            <w:r>
              <w:t>生态影响</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生态影响</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13020025P002FL010002B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用于单位差旅费支出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1.我单位公务出差产生的交通费、住宿费、伙食费、市内交通费等</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完成时间</w:t>
            </w:r>
          </w:p>
        </w:tc>
        <w:tc>
          <w:tcPr>
            <w:tcW w:w="5386" w:type="dxa"/>
            <w:vAlign w:val="center"/>
          </w:tcPr>
          <w:p w:rsidR="001F1C30" w:rsidRDefault="000E2192">
            <w:pPr>
              <w:pStyle w:val="2"/>
            </w:pPr>
            <w:r>
              <w:t>完成时间</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完成时间</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差旅费</w:t>
            </w:r>
          </w:p>
        </w:tc>
        <w:tc>
          <w:tcPr>
            <w:tcW w:w="5386" w:type="dxa"/>
            <w:vAlign w:val="center"/>
          </w:tcPr>
          <w:p w:rsidR="001F1C30" w:rsidRDefault="000E2192">
            <w:pPr>
              <w:pStyle w:val="2"/>
            </w:pPr>
            <w:r>
              <w:t>差旅费</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差旅费</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生态影响</w:t>
            </w:r>
          </w:p>
        </w:tc>
        <w:tc>
          <w:tcPr>
            <w:tcW w:w="5386" w:type="dxa"/>
            <w:vAlign w:val="center"/>
          </w:tcPr>
          <w:p w:rsidR="001F1C30" w:rsidRDefault="000E2192">
            <w:pPr>
              <w:pStyle w:val="2"/>
            </w:pPr>
            <w:r>
              <w:t>生态影响</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生态影响</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3、环保专网费绩效目标表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13020025P00683310614G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环保专网费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2.45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2.45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用于支付视频会议专线网费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1.支付视频会议专线费用，审批网专线费用</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及时率</w:t>
            </w:r>
          </w:p>
        </w:tc>
        <w:tc>
          <w:tcPr>
            <w:tcW w:w="5386" w:type="dxa"/>
            <w:vAlign w:val="center"/>
          </w:tcPr>
          <w:p w:rsidR="001F1C30" w:rsidRDefault="000E2192">
            <w:pPr>
              <w:pStyle w:val="2"/>
            </w:pPr>
            <w:r>
              <w:t>及时率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及时率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成本控制</w:t>
            </w:r>
          </w:p>
        </w:tc>
        <w:tc>
          <w:tcPr>
            <w:tcW w:w="5386" w:type="dxa"/>
            <w:vAlign w:val="center"/>
          </w:tcPr>
          <w:p w:rsidR="001F1C30" w:rsidRDefault="000E2192">
            <w:pPr>
              <w:pStyle w:val="2"/>
            </w:pPr>
            <w:r>
              <w:t>成本控制</w:t>
            </w:r>
          </w:p>
        </w:tc>
        <w:tc>
          <w:tcPr>
            <w:tcW w:w="2268" w:type="dxa"/>
            <w:vAlign w:val="center"/>
          </w:tcPr>
          <w:p w:rsidR="001F1C30" w:rsidRDefault="000E2192">
            <w:pPr>
              <w:pStyle w:val="2"/>
            </w:pPr>
            <w:r>
              <w:t>≤2.45万元</w:t>
            </w:r>
          </w:p>
        </w:tc>
        <w:tc>
          <w:tcPr>
            <w:tcW w:w="1276" w:type="dxa"/>
            <w:vAlign w:val="center"/>
          </w:tcPr>
          <w:p w:rsidR="001F1C30" w:rsidRDefault="000E2192">
            <w:pPr>
              <w:pStyle w:val="2"/>
            </w:pPr>
            <w:r>
              <w:t>成本控制</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生态效益增长率</w:t>
            </w:r>
          </w:p>
        </w:tc>
        <w:tc>
          <w:tcPr>
            <w:tcW w:w="5386" w:type="dxa"/>
            <w:vAlign w:val="center"/>
          </w:tcPr>
          <w:p w:rsidR="001F1C30" w:rsidRDefault="000E2192">
            <w:pPr>
              <w:pStyle w:val="2"/>
            </w:pPr>
            <w:r>
              <w:t>生态效益增长率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生态效益增长率</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受益群众满意度</w:t>
            </w:r>
          </w:p>
        </w:tc>
        <w:tc>
          <w:tcPr>
            <w:tcW w:w="5386" w:type="dxa"/>
            <w:vAlign w:val="center"/>
          </w:tcPr>
          <w:p w:rsidR="001F1C30" w:rsidRDefault="000E2192">
            <w:pPr>
              <w:pStyle w:val="2"/>
            </w:pPr>
            <w:r>
              <w:t>受益群众满意度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受益群众满意度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13020025P006L8C10003D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用于执法检查、巡查、秸秆散煤禁烧检查等租赁车辆费用以及上级检查我单位需支付的船费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1.用于执法巡查、执法检查、秸秆散煤禁烧巡查检查等租赁车辆费用以及上级检查我单位需支付的船费</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质量指标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按时完成</w:t>
            </w:r>
          </w:p>
        </w:tc>
        <w:tc>
          <w:tcPr>
            <w:tcW w:w="5386" w:type="dxa"/>
            <w:vAlign w:val="center"/>
          </w:tcPr>
          <w:p w:rsidR="001F1C30" w:rsidRDefault="000E2192">
            <w:pPr>
              <w:pStyle w:val="2"/>
            </w:pPr>
            <w:r>
              <w:t>按时完成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按时完成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项目成本</w:t>
            </w:r>
          </w:p>
        </w:tc>
        <w:tc>
          <w:tcPr>
            <w:tcW w:w="5386" w:type="dxa"/>
            <w:vAlign w:val="center"/>
          </w:tcPr>
          <w:p w:rsidR="001F1C30" w:rsidRDefault="000E2192">
            <w:pPr>
              <w:pStyle w:val="2"/>
            </w:pPr>
            <w:r>
              <w:t>项目成本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项目成本</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改善生态环境质量</w:t>
            </w:r>
          </w:p>
        </w:tc>
        <w:tc>
          <w:tcPr>
            <w:tcW w:w="5386" w:type="dxa"/>
            <w:vAlign w:val="center"/>
          </w:tcPr>
          <w:p w:rsidR="001F1C30" w:rsidRDefault="000E2192">
            <w:pPr>
              <w:pStyle w:val="2"/>
            </w:pPr>
            <w:r>
              <w:t>改善生态环境质量</w:t>
            </w:r>
          </w:p>
        </w:tc>
        <w:tc>
          <w:tcPr>
            <w:tcW w:w="2268" w:type="dxa"/>
            <w:vAlign w:val="center"/>
          </w:tcPr>
          <w:p w:rsidR="001F1C30" w:rsidRDefault="000E2192">
            <w:pPr>
              <w:pStyle w:val="2"/>
            </w:pPr>
            <w:r>
              <w:t>≥95%</w:t>
            </w:r>
          </w:p>
        </w:tc>
        <w:tc>
          <w:tcPr>
            <w:tcW w:w="1276" w:type="dxa"/>
            <w:vAlign w:val="center"/>
          </w:tcPr>
          <w:p w:rsidR="001F1C30" w:rsidRDefault="000E2192">
            <w:pPr>
              <w:pStyle w:val="2"/>
            </w:pPr>
            <w:r>
              <w:t>改善生态环境质量</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群众满意度</w:t>
            </w:r>
          </w:p>
        </w:tc>
        <w:tc>
          <w:tcPr>
            <w:tcW w:w="5386" w:type="dxa"/>
            <w:vAlign w:val="center"/>
          </w:tcPr>
          <w:p w:rsidR="001F1C30" w:rsidRDefault="000E2192">
            <w:pPr>
              <w:pStyle w:val="2"/>
            </w:pPr>
            <w:r>
              <w:t>群众满意度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群众满意度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5、生态环境监测费绩效目标表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13020025P006841141123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生态环境监测费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3.85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3.85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保障生态环境监测工作正常开展，需聘请第三方对辖区内非道路移动机械尾气、地表水水质、污水处理设施出水水质等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1.保障生态环境检测工作正常开展，需聘请第三方对辖区内非道路移动机械尾气、地表水质、污水处理设施出水水质等进行日常监测</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完成时限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资金成本</w:t>
            </w:r>
          </w:p>
        </w:tc>
        <w:tc>
          <w:tcPr>
            <w:tcW w:w="5386" w:type="dxa"/>
            <w:vAlign w:val="center"/>
          </w:tcPr>
          <w:p w:rsidR="001F1C30" w:rsidRDefault="000E2192">
            <w:pPr>
              <w:pStyle w:val="2"/>
            </w:pPr>
            <w:r>
              <w:t>资金成本</w:t>
            </w:r>
          </w:p>
        </w:tc>
        <w:tc>
          <w:tcPr>
            <w:tcW w:w="2268" w:type="dxa"/>
            <w:vAlign w:val="center"/>
          </w:tcPr>
          <w:p w:rsidR="001F1C30" w:rsidRDefault="000E2192">
            <w:pPr>
              <w:pStyle w:val="2"/>
            </w:pPr>
            <w:r>
              <w:t>≤3.85万元</w:t>
            </w:r>
          </w:p>
        </w:tc>
        <w:tc>
          <w:tcPr>
            <w:tcW w:w="1276" w:type="dxa"/>
            <w:vAlign w:val="center"/>
          </w:tcPr>
          <w:p w:rsidR="001F1C30" w:rsidRDefault="000E2192">
            <w:pPr>
              <w:pStyle w:val="2"/>
            </w:pPr>
            <w:r>
              <w:t>采购成本控制率</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生态影响</w:t>
            </w:r>
          </w:p>
        </w:tc>
        <w:tc>
          <w:tcPr>
            <w:tcW w:w="5386" w:type="dxa"/>
            <w:vAlign w:val="center"/>
          </w:tcPr>
          <w:p w:rsidR="001F1C30" w:rsidRDefault="000E2192">
            <w:pPr>
              <w:pStyle w:val="2"/>
            </w:pPr>
            <w:r>
              <w:t>生态影响</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生态影响</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6、突发环境事件应急预案绩效目标表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13020025P00684114114A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突发环境事件应急预案</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用于建立健全突发环境应急处置能力，保障公众财产安全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建立健全突发环境应对工作机制，提高生态环境部门突发环境事件应急处置能力，最大限度控制、减轻和消除突发事件影响及其造成的人员伤亡和财产损失，维护社会稳定，保障公众生命健康、财产安全和生态环境安全，促进经济社会全面、协调、绿色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产品质量</w:t>
            </w:r>
          </w:p>
        </w:tc>
        <w:tc>
          <w:tcPr>
            <w:tcW w:w="5386" w:type="dxa"/>
            <w:vAlign w:val="center"/>
          </w:tcPr>
          <w:p w:rsidR="001F1C30" w:rsidRDefault="000E2192">
            <w:pPr>
              <w:pStyle w:val="2"/>
            </w:pPr>
            <w:r>
              <w:t>产品质量情况</w:t>
            </w:r>
          </w:p>
        </w:tc>
        <w:tc>
          <w:tcPr>
            <w:tcW w:w="2268" w:type="dxa"/>
            <w:vAlign w:val="center"/>
          </w:tcPr>
          <w:p w:rsidR="001F1C30" w:rsidRDefault="000E2192">
            <w:pPr>
              <w:pStyle w:val="2"/>
            </w:pPr>
            <w:r>
              <w:t>≥95%</w:t>
            </w:r>
          </w:p>
        </w:tc>
        <w:tc>
          <w:tcPr>
            <w:tcW w:w="1276" w:type="dxa"/>
            <w:vAlign w:val="center"/>
          </w:tcPr>
          <w:p w:rsidR="001F1C30" w:rsidRDefault="000E2192">
            <w:pPr>
              <w:pStyle w:val="2"/>
            </w:pPr>
            <w:r>
              <w:t>产品质量情况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完成时限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成本控制</w:t>
            </w:r>
          </w:p>
        </w:tc>
        <w:tc>
          <w:tcPr>
            <w:tcW w:w="5386" w:type="dxa"/>
            <w:vAlign w:val="center"/>
          </w:tcPr>
          <w:p w:rsidR="001F1C30" w:rsidRDefault="000E2192">
            <w:pPr>
              <w:pStyle w:val="2"/>
            </w:pPr>
            <w:r>
              <w:t>成本控制</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成本控制</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生态效益增长率</w:t>
            </w:r>
          </w:p>
        </w:tc>
        <w:tc>
          <w:tcPr>
            <w:tcW w:w="5386" w:type="dxa"/>
            <w:vAlign w:val="center"/>
          </w:tcPr>
          <w:p w:rsidR="001F1C30" w:rsidRDefault="000E2192">
            <w:pPr>
              <w:pStyle w:val="2"/>
            </w:pPr>
            <w:r>
              <w:t>生态效益增长率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生态效益增长率</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服务对象满意度指标</w:t>
            </w:r>
          </w:p>
        </w:tc>
        <w:tc>
          <w:tcPr>
            <w:tcW w:w="5386" w:type="dxa"/>
            <w:vAlign w:val="center"/>
          </w:tcPr>
          <w:p w:rsidR="001F1C30" w:rsidRDefault="000E2192">
            <w:pPr>
              <w:pStyle w:val="2"/>
            </w:pPr>
            <w:r>
              <w:t>服务对象满意度指标</w:t>
            </w:r>
          </w:p>
        </w:tc>
        <w:tc>
          <w:tcPr>
            <w:tcW w:w="2268" w:type="dxa"/>
            <w:vAlign w:val="center"/>
          </w:tcPr>
          <w:p w:rsidR="001F1C30" w:rsidRDefault="000E2192">
            <w:pPr>
              <w:pStyle w:val="2"/>
            </w:pPr>
            <w:r>
              <w:t>≥95%</w:t>
            </w:r>
          </w:p>
        </w:tc>
        <w:tc>
          <w:tcPr>
            <w:tcW w:w="1276" w:type="dxa"/>
            <w:vAlign w:val="center"/>
          </w:tcPr>
          <w:p w:rsidR="001F1C30" w:rsidRDefault="000E2192">
            <w:pPr>
              <w:pStyle w:val="2"/>
            </w:pPr>
            <w:r>
              <w:t>服务对象满意度指标</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7、维修（护）费绩效目标表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13020025P000X28100070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维修（护）费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单位固定资产的维修以及网络系统的运行维护</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1.单位固定资产的修理和维护费用以及网络系统的运行维护</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各项目按时完成情况</w:t>
            </w:r>
          </w:p>
        </w:tc>
        <w:tc>
          <w:tcPr>
            <w:tcW w:w="5386" w:type="dxa"/>
            <w:vAlign w:val="center"/>
          </w:tcPr>
          <w:p w:rsidR="001F1C30" w:rsidRDefault="000E2192">
            <w:pPr>
              <w:pStyle w:val="2"/>
            </w:pPr>
            <w:r>
              <w:t>各项目按时完成情况</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各项目按时完成情况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成本指标</w:t>
            </w:r>
          </w:p>
        </w:tc>
        <w:tc>
          <w:tcPr>
            <w:tcW w:w="5386" w:type="dxa"/>
            <w:vAlign w:val="center"/>
          </w:tcPr>
          <w:p w:rsidR="001F1C30" w:rsidRDefault="000E2192">
            <w:pPr>
              <w:pStyle w:val="2"/>
            </w:pPr>
            <w:r>
              <w:t>成本指标</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成本指标</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生态影响</w:t>
            </w:r>
          </w:p>
        </w:tc>
        <w:tc>
          <w:tcPr>
            <w:tcW w:w="5386" w:type="dxa"/>
            <w:vAlign w:val="center"/>
          </w:tcPr>
          <w:p w:rsidR="001F1C30" w:rsidRDefault="000E2192">
            <w:pPr>
              <w:pStyle w:val="2"/>
            </w:pPr>
            <w:r>
              <w:t>生态影响</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生态影响</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8、委托业务费（用于咨询财务以及其他专业业务方面问题）绩效目标表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13020025P008BBL100101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委托业务费（用于咨询财务以及其他专业业务方面问题）</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用于咨询财务以及其他专业业务</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1.用于咨询财务以及其他专业问题</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完成时限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项目实际成本</w:t>
            </w:r>
          </w:p>
        </w:tc>
        <w:tc>
          <w:tcPr>
            <w:tcW w:w="5386" w:type="dxa"/>
            <w:vAlign w:val="center"/>
          </w:tcPr>
          <w:p w:rsidR="001F1C30" w:rsidRDefault="000E2192">
            <w:pPr>
              <w:pStyle w:val="2"/>
            </w:pPr>
            <w:r>
              <w:t>项目实际成本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项目实际成本</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生态效益增长率</w:t>
            </w:r>
          </w:p>
        </w:tc>
        <w:tc>
          <w:tcPr>
            <w:tcW w:w="5386" w:type="dxa"/>
            <w:vAlign w:val="center"/>
          </w:tcPr>
          <w:p w:rsidR="001F1C30" w:rsidRDefault="000E2192">
            <w:pPr>
              <w:pStyle w:val="2"/>
            </w:pPr>
            <w:r>
              <w:t>生态效益增长率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生态效益增长率</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9、移动执法终端绩效目标表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13020025P00HE8010002K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移动执法终端</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用于支付移动执法终端维护费用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1.全面掌握并及时上传环境执法数据，实现环境执法数据实时上传至环境监管执法平台</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按时完成</w:t>
            </w:r>
          </w:p>
        </w:tc>
        <w:tc>
          <w:tcPr>
            <w:tcW w:w="5386" w:type="dxa"/>
            <w:vAlign w:val="center"/>
          </w:tcPr>
          <w:p w:rsidR="001F1C30" w:rsidRDefault="000E2192">
            <w:pPr>
              <w:pStyle w:val="2"/>
            </w:pPr>
            <w:r>
              <w:t>按时完成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按时完成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项目成本</w:t>
            </w:r>
          </w:p>
        </w:tc>
        <w:tc>
          <w:tcPr>
            <w:tcW w:w="5386" w:type="dxa"/>
            <w:vAlign w:val="center"/>
          </w:tcPr>
          <w:p w:rsidR="001F1C30" w:rsidRDefault="000E2192">
            <w:pPr>
              <w:pStyle w:val="2"/>
            </w:pPr>
            <w:r>
              <w:t>项目成本</w:t>
            </w:r>
          </w:p>
        </w:tc>
        <w:tc>
          <w:tcPr>
            <w:tcW w:w="2268" w:type="dxa"/>
            <w:vAlign w:val="center"/>
          </w:tcPr>
          <w:p w:rsidR="001F1C30" w:rsidRDefault="000E2192">
            <w:pPr>
              <w:pStyle w:val="2"/>
            </w:pPr>
            <w:r>
              <w:t>≤1.55万元</w:t>
            </w:r>
          </w:p>
        </w:tc>
        <w:tc>
          <w:tcPr>
            <w:tcW w:w="1276" w:type="dxa"/>
            <w:vAlign w:val="center"/>
          </w:tcPr>
          <w:p w:rsidR="001F1C30" w:rsidRDefault="000E2192">
            <w:pPr>
              <w:pStyle w:val="2"/>
            </w:pPr>
            <w:r>
              <w:t>项目成本</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生态环境质量改善</w:t>
            </w:r>
          </w:p>
        </w:tc>
        <w:tc>
          <w:tcPr>
            <w:tcW w:w="5386" w:type="dxa"/>
            <w:vAlign w:val="center"/>
          </w:tcPr>
          <w:p w:rsidR="001F1C30" w:rsidRDefault="000E2192">
            <w:pPr>
              <w:pStyle w:val="2"/>
            </w:pPr>
            <w:r>
              <w:t>生态环境质量改善</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生态环境质量改善</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群众满意度</w:t>
            </w:r>
          </w:p>
        </w:tc>
        <w:tc>
          <w:tcPr>
            <w:tcW w:w="5386" w:type="dxa"/>
            <w:vAlign w:val="center"/>
          </w:tcPr>
          <w:p w:rsidR="001F1C30" w:rsidRDefault="000E2192">
            <w:pPr>
              <w:pStyle w:val="2"/>
            </w:pPr>
            <w:r>
              <w:t>群众满意度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群众满意度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13020025P00884410005J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用于单位印刷费支出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1.做好专项印刷，保障单位业务，开张印刷法律法规宣传资料，多方面进行宣传，满足正常执法的工作需要，提高广大群众的环保意识</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杂志印刷工作实际完成率情况</w:t>
            </w:r>
          </w:p>
        </w:tc>
        <w:tc>
          <w:tcPr>
            <w:tcW w:w="5386" w:type="dxa"/>
            <w:vAlign w:val="center"/>
          </w:tcPr>
          <w:p w:rsidR="001F1C30" w:rsidRDefault="000E2192">
            <w:pPr>
              <w:pStyle w:val="2"/>
            </w:pPr>
            <w:r>
              <w:t>杂志印刷工作实际完成率情况</w:t>
            </w:r>
          </w:p>
        </w:tc>
        <w:tc>
          <w:tcPr>
            <w:tcW w:w="2268" w:type="dxa"/>
            <w:vAlign w:val="center"/>
          </w:tcPr>
          <w:p w:rsidR="001F1C30" w:rsidRDefault="000E2192">
            <w:pPr>
              <w:pStyle w:val="2"/>
            </w:pPr>
            <w:r>
              <w:t>≥95%</w:t>
            </w:r>
          </w:p>
        </w:tc>
        <w:tc>
          <w:tcPr>
            <w:tcW w:w="1276" w:type="dxa"/>
            <w:vAlign w:val="center"/>
          </w:tcPr>
          <w:p w:rsidR="001F1C30" w:rsidRDefault="000E2192">
            <w:pPr>
              <w:pStyle w:val="2"/>
            </w:pPr>
            <w:r>
              <w:t>杂志印刷工作实际完成率情况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印刷合格率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完成时限</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资金成本</w:t>
            </w:r>
          </w:p>
        </w:tc>
        <w:tc>
          <w:tcPr>
            <w:tcW w:w="5386" w:type="dxa"/>
            <w:vAlign w:val="center"/>
          </w:tcPr>
          <w:p w:rsidR="001F1C30" w:rsidRDefault="000E2192">
            <w:pPr>
              <w:pStyle w:val="2"/>
            </w:pPr>
            <w:r>
              <w:t>资金成本</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预算执行</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生态环境质量改善</w:t>
            </w:r>
          </w:p>
        </w:tc>
        <w:tc>
          <w:tcPr>
            <w:tcW w:w="5386" w:type="dxa"/>
            <w:vAlign w:val="center"/>
          </w:tcPr>
          <w:p w:rsidR="001F1C30" w:rsidRDefault="000E2192">
            <w:pPr>
              <w:pStyle w:val="2"/>
            </w:pPr>
            <w:r>
              <w:t>生态环境质量改善</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生态环境质量改善</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项目持续发挥作用期限</w:t>
            </w:r>
          </w:p>
        </w:tc>
        <w:tc>
          <w:tcPr>
            <w:tcW w:w="5386" w:type="dxa"/>
            <w:vAlign w:val="center"/>
          </w:tcPr>
          <w:p w:rsidR="001F1C30" w:rsidRDefault="000E2192">
            <w:pPr>
              <w:pStyle w:val="2"/>
            </w:pPr>
            <w:r>
              <w:t>项目持续发挥作用期限</w:t>
            </w:r>
          </w:p>
        </w:tc>
        <w:tc>
          <w:tcPr>
            <w:tcW w:w="2268" w:type="dxa"/>
            <w:vAlign w:val="center"/>
          </w:tcPr>
          <w:p w:rsidR="001F1C30" w:rsidRDefault="000E2192">
            <w:pPr>
              <w:pStyle w:val="2"/>
            </w:pPr>
            <w:r>
              <w:t>≥95%</w:t>
            </w:r>
          </w:p>
        </w:tc>
        <w:tc>
          <w:tcPr>
            <w:tcW w:w="1276" w:type="dxa"/>
            <w:vAlign w:val="center"/>
          </w:tcPr>
          <w:p w:rsidR="001F1C30" w:rsidRDefault="000E2192">
            <w:pPr>
              <w:pStyle w:val="2"/>
            </w:pPr>
            <w:r>
              <w:t>项目持续发挥作用期限</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服务对象满意度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11、重污染天气应急预案绩效目标表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13020025P00684114111F</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重污染天气应急预案</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用于积极有效应对重污染天气、减缓重污染程度</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1.建立健全突发环境应对工作机制，提高生态环境部门突发环境事件应急处置能力，维护社会稳定，保障公众生命健康及财产安全</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完成率</w:t>
            </w:r>
          </w:p>
        </w:tc>
        <w:tc>
          <w:tcPr>
            <w:tcW w:w="5386" w:type="dxa"/>
            <w:vAlign w:val="center"/>
          </w:tcPr>
          <w:p w:rsidR="001F1C30" w:rsidRDefault="000E2192">
            <w:pPr>
              <w:pStyle w:val="2"/>
            </w:pPr>
            <w:r>
              <w:t>完成率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完成率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合格率</w:t>
            </w:r>
          </w:p>
        </w:tc>
        <w:tc>
          <w:tcPr>
            <w:tcW w:w="5386" w:type="dxa"/>
            <w:vAlign w:val="center"/>
          </w:tcPr>
          <w:p w:rsidR="001F1C30" w:rsidRDefault="000E2192">
            <w:pPr>
              <w:pStyle w:val="2"/>
            </w:pPr>
            <w:r>
              <w:t>合格率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合格率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完工及时率</w:t>
            </w:r>
          </w:p>
        </w:tc>
        <w:tc>
          <w:tcPr>
            <w:tcW w:w="5386" w:type="dxa"/>
            <w:vAlign w:val="center"/>
          </w:tcPr>
          <w:p w:rsidR="001F1C30" w:rsidRDefault="000E2192">
            <w:pPr>
              <w:pStyle w:val="2"/>
            </w:pPr>
            <w:r>
              <w:t>完工及时率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完工及时率</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项目成本</w:t>
            </w:r>
          </w:p>
        </w:tc>
        <w:tc>
          <w:tcPr>
            <w:tcW w:w="5386" w:type="dxa"/>
            <w:vAlign w:val="center"/>
          </w:tcPr>
          <w:p w:rsidR="001F1C30" w:rsidRDefault="000E2192">
            <w:pPr>
              <w:pStyle w:val="2"/>
            </w:pPr>
            <w:r>
              <w:t>项目成本</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项目成本</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生态效益提升值%</w:t>
            </w:r>
          </w:p>
        </w:tc>
        <w:tc>
          <w:tcPr>
            <w:tcW w:w="5386" w:type="dxa"/>
            <w:vAlign w:val="center"/>
          </w:tcPr>
          <w:p w:rsidR="001F1C30" w:rsidRDefault="000E2192">
            <w:pPr>
              <w:pStyle w:val="2"/>
            </w:pPr>
            <w:r>
              <w:t>生态效益提升值%</w:t>
            </w:r>
          </w:p>
        </w:tc>
        <w:tc>
          <w:tcPr>
            <w:tcW w:w="2268" w:type="dxa"/>
            <w:vAlign w:val="center"/>
          </w:tcPr>
          <w:p w:rsidR="001F1C30" w:rsidRDefault="000E2192">
            <w:pPr>
              <w:pStyle w:val="2"/>
            </w:pPr>
            <w:r>
              <w:t>≥95%</w:t>
            </w:r>
          </w:p>
        </w:tc>
        <w:tc>
          <w:tcPr>
            <w:tcW w:w="1276" w:type="dxa"/>
            <w:vAlign w:val="center"/>
          </w:tcPr>
          <w:p w:rsidR="001F1C30" w:rsidRDefault="000E2192">
            <w:pPr>
              <w:pStyle w:val="2"/>
            </w:pPr>
            <w:r>
              <w:t>生态效益提升值%</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受益群众满意度</w:t>
            </w:r>
          </w:p>
        </w:tc>
        <w:tc>
          <w:tcPr>
            <w:tcW w:w="5386" w:type="dxa"/>
            <w:vAlign w:val="center"/>
          </w:tcPr>
          <w:p w:rsidR="001F1C30" w:rsidRDefault="000E2192">
            <w:pPr>
              <w:pStyle w:val="2"/>
            </w:pPr>
            <w:r>
              <w:t>受益群众满意度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受益群众满意度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0.57</w:t>
            </w:r>
          </w:p>
        </w:tc>
        <w:tc>
          <w:tcPr>
            <w:tcW w:w="964" w:type="dxa"/>
            <w:vAlign w:val="center"/>
          </w:tcPr>
          <w:p w:rsidR="001F1C30" w:rsidRDefault="000E2192">
            <w:pPr>
              <w:pStyle w:val="7"/>
            </w:pPr>
            <w:r>
              <w:t>0.57</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0.57</w:t>
            </w:r>
          </w:p>
        </w:tc>
      </w:tr>
      <w:tr w:rsidR="001F1C30">
        <w:trPr>
          <w:cantSplit/>
          <w:jc w:val="center"/>
        </w:trPr>
        <w:tc>
          <w:tcPr>
            <w:tcW w:w="1701" w:type="dxa"/>
            <w:vAlign w:val="center"/>
          </w:tcPr>
          <w:p w:rsidR="001F1C30" w:rsidRDefault="000E2192">
            <w:pPr>
              <w:pStyle w:val="6"/>
            </w:pPr>
            <w:r>
              <w:t>唐山市生态环境局唐山国际旅游岛分局小计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0.57</w:t>
            </w:r>
          </w:p>
        </w:tc>
        <w:tc>
          <w:tcPr>
            <w:tcW w:w="964" w:type="dxa"/>
            <w:vAlign w:val="center"/>
          </w:tcPr>
          <w:p w:rsidR="001F1C30" w:rsidRDefault="000E2192">
            <w:pPr>
              <w:pStyle w:val="7"/>
            </w:pPr>
            <w:r>
              <w:t>0.57</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0.57</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3.46</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15</w:t>
            </w:r>
          </w:p>
        </w:tc>
        <w:tc>
          <w:tcPr>
            <w:tcW w:w="850" w:type="dxa"/>
            <w:vAlign w:val="center"/>
          </w:tcPr>
          <w:p w:rsidR="001F1C30" w:rsidRDefault="000E2192">
            <w:pPr>
              <w:pStyle w:val="4"/>
            </w:pPr>
            <w:r>
              <w:t>0.02</w:t>
            </w:r>
          </w:p>
        </w:tc>
        <w:tc>
          <w:tcPr>
            <w:tcW w:w="964" w:type="dxa"/>
            <w:vAlign w:val="center"/>
          </w:tcPr>
          <w:p w:rsidR="001F1C30" w:rsidRDefault="000E2192">
            <w:pPr>
              <w:pStyle w:val="4"/>
            </w:pPr>
            <w:r>
              <w:t>0.29</w:t>
            </w:r>
          </w:p>
        </w:tc>
        <w:tc>
          <w:tcPr>
            <w:tcW w:w="964" w:type="dxa"/>
            <w:vAlign w:val="center"/>
          </w:tcPr>
          <w:p w:rsidR="001F1C30" w:rsidRDefault="000E2192">
            <w:pPr>
              <w:pStyle w:val="4"/>
            </w:pPr>
            <w:r>
              <w:t>0.29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0.29</w:t>
            </w:r>
          </w:p>
        </w:tc>
      </w:tr>
      <w:tr w:rsidR="001F1C30">
        <w:trPr>
          <w:cantSplit/>
          <w:jc w:val="center"/>
        </w:trPr>
        <w:tc>
          <w:tcPr>
            <w:tcW w:w="1701" w:type="dxa"/>
            <w:vAlign w:val="center"/>
          </w:tcPr>
          <w:p w:rsidR="001F1C30" w:rsidRDefault="000E2192">
            <w:pPr>
              <w:pStyle w:val="2"/>
            </w:pPr>
            <w:r>
              <w:t>办公费</w:t>
            </w:r>
          </w:p>
        </w:tc>
        <w:tc>
          <w:tcPr>
            <w:tcW w:w="964" w:type="dxa"/>
            <w:vAlign w:val="center"/>
          </w:tcPr>
          <w:p w:rsidR="001F1C30" w:rsidRDefault="000E2192">
            <w:pPr>
              <w:pStyle w:val="4"/>
            </w:pPr>
            <w:r>
              <w:t>4.00</w:t>
            </w:r>
          </w:p>
        </w:tc>
        <w:tc>
          <w:tcPr>
            <w:tcW w:w="1134" w:type="dxa"/>
            <w:vAlign w:val="center"/>
          </w:tcPr>
          <w:p w:rsidR="001F1C30" w:rsidRDefault="000E2192">
            <w:pPr>
              <w:pStyle w:val="2"/>
            </w:pPr>
            <w:r>
              <w:t>纸制品</w:t>
            </w:r>
          </w:p>
        </w:tc>
        <w:tc>
          <w:tcPr>
            <w:tcW w:w="1134" w:type="dxa"/>
            <w:vAlign w:val="center"/>
          </w:tcPr>
          <w:p w:rsidR="001F1C30" w:rsidRDefault="000E2192">
            <w:pPr>
              <w:pStyle w:val="2"/>
            </w:pPr>
            <w:r>
              <w:t>A07100300</w:t>
            </w:r>
          </w:p>
        </w:tc>
        <w:tc>
          <w:tcPr>
            <w:tcW w:w="709" w:type="dxa"/>
            <w:vAlign w:val="center"/>
          </w:tcPr>
          <w:p w:rsidR="001F1C30" w:rsidRDefault="000E2192">
            <w:pPr>
              <w:pStyle w:val="3"/>
            </w:pPr>
            <w:r>
              <w:t>包</w:t>
            </w:r>
          </w:p>
        </w:tc>
        <w:tc>
          <w:tcPr>
            <w:tcW w:w="850" w:type="dxa"/>
            <w:vAlign w:val="center"/>
          </w:tcPr>
          <w:p w:rsidR="001F1C30" w:rsidRDefault="000E2192">
            <w:pPr>
              <w:pStyle w:val="4"/>
            </w:pPr>
            <w:r>
              <w:t>15</w:t>
            </w:r>
          </w:p>
        </w:tc>
        <w:tc>
          <w:tcPr>
            <w:tcW w:w="850" w:type="dxa"/>
            <w:vAlign w:val="center"/>
          </w:tcPr>
          <w:p w:rsidR="001F1C30" w:rsidRDefault="000E2192">
            <w:pPr>
              <w:pStyle w:val="4"/>
            </w:pPr>
            <w:r>
              <w:t>0.02</w:t>
            </w:r>
          </w:p>
        </w:tc>
        <w:tc>
          <w:tcPr>
            <w:tcW w:w="964" w:type="dxa"/>
            <w:vAlign w:val="center"/>
          </w:tcPr>
          <w:p w:rsidR="001F1C30" w:rsidRDefault="000E2192">
            <w:pPr>
              <w:pStyle w:val="4"/>
            </w:pPr>
            <w:r>
              <w:t>0.29</w:t>
            </w:r>
          </w:p>
        </w:tc>
        <w:tc>
          <w:tcPr>
            <w:tcW w:w="964" w:type="dxa"/>
            <w:vAlign w:val="center"/>
          </w:tcPr>
          <w:p w:rsidR="001F1C30" w:rsidRDefault="000E2192">
            <w:pPr>
              <w:pStyle w:val="4"/>
            </w:pPr>
            <w:r>
              <w:t>0.29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0.29</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唐山市生态环境局唐山国际旅游岛分局上年末固定资产金额为</w:t>
      </w:r>
      <w:r>
        <w:rPr>
          <w:rFonts w:eastAsia="方正仿宋_GBK"/>
          <w:color w:val="000000"/>
          <w:sz w:val="28"/>
        </w:rPr>
        <w:t>22.03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626028唐山市生态环境局唐山国际旅游岛分局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22.03</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lastRenderedPageBreak/>
              <w:t>3、单价在20万元以上的设备</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39</w:t>
            </w:r>
          </w:p>
        </w:tc>
        <w:tc>
          <w:tcPr>
            <w:tcW w:w="2835" w:type="dxa"/>
            <w:vAlign w:val="center"/>
          </w:tcPr>
          <w:p w:rsidR="001F1C30" w:rsidRDefault="000E2192">
            <w:pPr>
              <w:pStyle w:val="4"/>
            </w:pPr>
            <w:r>
              <w:t>22.03</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0" w:name="_Toc_4_4_0000000011"/>
      <w:r>
        <w:rPr>
          <w:rFonts w:ascii="方正小标宋_GBK" w:eastAsia="方正小标宋_GBK" w:hAnsi="方正小标宋_GBK" w:cs="方正小标宋_GBK"/>
          <w:color w:val="000000"/>
          <w:sz w:val="44"/>
        </w:rPr>
        <w:lastRenderedPageBreak/>
        <w:t>十一、唐山市生态环境局芦台经济开发区分局收支预算</w:t>
      </w:r>
      <w:bookmarkEnd w:id="10"/>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200.38</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0.53</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13.51</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14.24</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161.69</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10.41</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200.38</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200.38</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200.38</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200.38</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200.38</w:t>
            </w:r>
          </w:p>
        </w:tc>
        <w:tc>
          <w:tcPr>
            <w:tcW w:w="1134" w:type="dxa"/>
            <w:vAlign w:val="center"/>
          </w:tcPr>
          <w:p w:rsidR="001F1C30" w:rsidRDefault="000E2192">
            <w:pPr>
              <w:pStyle w:val="7"/>
            </w:pPr>
            <w:r>
              <w:t>200.38</w:t>
            </w:r>
          </w:p>
        </w:tc>
        <w:tc>
          <w:tcPr>
            <w:tcW w:w="1134" w:type="dxa"/>
            <w:vAlign w:val="center"/>
          </w:tcPr>
          <w:p w:rsidR="001F1C30" w:rsidRDefault="000E2192">
            <w:pPr>
              <w:pStyle w:val="7"/>
            </w:pPr>
            <w:r>
              <w:t>200.38</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0.53</w:t>
            </w:r>
          </w:p>
        </w:tc>
        <w:tc>
          <w:tcPr>
            <w:tcW w:w="1134" w:type="dxa"/>
            <w:vAlign w:val="center"/>
          </w:tcPr>
          <w:p w:rsidR="001F1C30" w:rsidRDefault="000E2192">
            <w:pPr>
              <w:pStyle w:val="4"/>
            </w:pPr>
            <w:r>
              <w:t>0.53</w:t>
            </w:r>
          </w:p>
        </w:tc>
        <w:tc>
          <w:tcPr>
            <w:tcW w:w="1134" w:type="dxa"/>
            <w:vAlign w:val="center"/>
          </w:tcPr>
          <w:p w:rsidR="001F1C30" w:rsidRDefault="000E2192">
            <w:pPr>
              <w:pStyle w:val="4"/>
            </w:pPr>
            <w:r>
              <w:t>0.53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0.53</w:t>
            </w:r>
          </w:p>
        </w:tc>
        <w:tc>
          <w:tcPr>
            <w:tcW w:w="1134" w:type="dxa"/>
            <w:vAlign w:val="center"/>
          </w:tcPr>
          <w:p w:rsidR="001F1C30" w:rsidRDefault="000E2192">
            <w:pPr>
              <w:pStyle w:val="4"/>
            </w:pPr>
            <w:r>
              <w:t>0.53</w:t>
            </w:r>
          </w:p>
        </w:tc>
        <w:tc>
          <w:tcPr>
            <w:tcW w:w="1134" w:type="dxa"/>
            <w:vAlign w:val="center"/>
          </w:tcPr>
          <w:p w:rsidR="001F1C30" w:rsidRDefault="000E2192">
            <w:pPr>
              <w:pStyle w:val="4"/>
            </w:pPr>
            <w:r>
              <w:t>0.53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0.53</w:t>
            </w:r>
          </w:p>
        </w:tc>
        <w:tc>
          <w:tcPr>
            <w:tcW w:w="1134" w:type="dxa"/>
            <w:vAlign w:val="center"/>
          </w:tcPr>
          <w:p w:rsidR="001F1C30" w:rsidRDefault="000E2192">
            <w:pPr>
              <w:pStyle w:val="4"/>
            </w:pPr>
            <w:r>
              <w:t>0.53</w:t>
            </w:r>
          </w:p>
        </w:tc>
        <w:tc>
          <w:tcPr>
            <w:tcW w:w="1134" w:type="dxa"/>
            <w:vAlign w:val="center"/>
          </w:tcPr>
          <w:p w:rsidR="001F1C30" w:rsidRDefault="000E2192">
            <w:pPr>
              <w:pStyle w:val="4"/>
            </w:pPr>
            <w:r>
              <w:t>0.53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13.51</w:t>
            </w:r>
          </w:p>
        </w:tc>
        <w:tc>
          <w:tcPr>
            <w:tcW w:w="1134" w:type="dxa"/>
            <w:vAlign w:val="center"/>
          </w:tcPr>
          <w:p w:rsidR="001F1C30" w:rsidRDefault="000E2192">
            <w:pPr>
              <w:pStyle w:val="4"/>
            </w:pPr>
            <w:r>
              <w:t>13.51</w:t>
            </w:r>
          </w:p>
        </w:tc>
        <w:tc>
          <w:tcPr>
            <w:tcW w:w="1134" w:type="dxa"/>
            <w:vAlign w:val="center"/>
          </w:tcPr>
          <w:p w:rsidR="001F1C30" w:rsidRDefault="000E2192">
            <w:pPr>
              <w:pStyle w:val="4"/>
            </w:pPr>
            <w:r>
              <w:t>13.51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13.51</w:t>
            </w:r>
          </w:p>
        </w:tc>
        <w:tc>
          <w:tcPr>
            <w:tcW w:w="1134" w:type="dxa"/>
            <w:vAlign w:val="center"/>
          </w:tcPr>
          <w:p w:rsidR="001F1C30" w:rsidRDefault="000E2192">
            <w:pPr>
              <w:pStyle w:val="4"/>
            </w:pPr>
            <w:r>
              <w:t>13.51</w:t>
            </w:r>
          </w:p>
        </w:tc>
        <w:tc>
          <w:tcPr>
            <w:tcW w:w="1134" w:type="dxa"/>
            <w:vAlign w:val="center"/>
          </w:tcPr>
          <w:p w:rsidR="001F1C30" w:rsidRDefault="000E2192">
            <w:pPr>
              <w:pStyle w:val="4"/>
            </w:pPr>
            <w:r>
              <w:t>13.51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13.51</w:t>
            </w:r>
          </w:p>
        </w:tc>
        <w:tc>
          <w:tcPr>
            <w:tcW w:w="1134" w:type="dxa"/>
            <w:vAlign w:val="center"/>
          </w:tcPr>
          <w:p w:rsidR="001F1C30" w:rsidRDefault="000E2192">
            <w:pPr>
              <w:pStyle w:val="4"/>
            </w:pPr>
            <w:r>
              <w:t>13.51</w:t>
            </w:r>
          </w:p>
        </w:tc>
        <w:tc>
          <w:tcPr>
            <w:tcW w:w="1134" w:type="dxa"/>
            <w:vAlign w:val="center"/>
          </w:tcPr>
          <w:p w:rsidR="001F1C30" w:rsidRDefault="000E2192">
            <w:pPr>
              <w:pStyle w:val="4"/>
            </w:pPr>
            <w:r>
              <w:t>13.51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14.24</w:t>
            </w:r>
          </w:p>
        </w:tc>
        <w:tc>
          <w:tcPr>
            <w:tcW w:w="1134" w:type="dxa"/>
            <w:vAlign w:val="center"/>
          </w:tcPr>
          <w:p w:rsidR="001F1C30" w:rsidRDefault="000E2192">
            <w:pPr>
              <w:pStyle w:val="4"/>
            </w:pPr>
            <w:r>
              <w:t>14.24</w:t>
            </w:r>
          </w:p>
        </w:tc>
        <w:tc>
          <w:tcPr>
            <w:tcW w:w="1134" w:type="dxa"/>
            <w:vAlign w:val="center"/>
          </w:tcPr>
          <w:p w:rsidR="001F1C30" w:rsidRDefault="000E2192">
            <w:pPr>
              <w:pStyle w:val="4"/>
            </w:pPr>
            <w:r>
              <w:t>14.24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14.24</w:t>
            </w:r>
          </w:p>
        </w:tc>
        <w:tc>
          <w:tcPr>
            <w:tcW w:w="1134" w:type="dxa"/>
            <w:vAlign w:val="center"/>
          </w:tcPr>
          <w:p w:rsidR="001F1C30" w:rsidRDefault="000E2192">
            <w:pPr>
              <w:pStyle w:val="4"/>
            </w:pPr>
            <w:r>
              <w:t>14.24</w:t>
            </w:r>
          </w:p>
        </w:tc>
        <w:tc>
          <w:tcPr>
            <w:tcW w:w="1134" w:type="dxa"/>
            <w:vAlign w:val="center"/>
          </w:tcPr>
          <w:p w:rsidR="001F1C30" w:rsidRDefault="000E2192">
            <w:pPr>
              <w:pStyle w:val="4"/>
            </w:pPr>
            <w:r>
              <w:t>14.24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1559" w:type="dxa"/>
            <w:vAlign w:val="center"/>
          </w:tcPr>
          <w:p w:rsidR="001F1C30" w:rsidRDefault="000E2192">
            <w:pPr>
              <w:pStyle w:val="2"/>
            </w:pPr>
            <w:r>
              <w:t>事业单位医疗</w:t>
            </w:r>
          </w:p>
        </w:tc>
        <w:tc>
          <w:tcPr>
            <w:tcW w:w="1134" w:type="dxa"/>
            <w:vAlign w:val="center"/>
          </w:tcPr>
          <w:p w:rsidR="001F1C30" w:rsidRDefault="000E2192">
            <w:pPr>
              <w:pStyle w:val="4"/>
            </w:pPr>
            <w:r>
              <w:t>6.77</w:t>
            </w:r>
          </w:p>
        </w:tc>
        <w:tc>
          <w:tcPr>
            <w:tcW w:w="1134" w:type="dxa"/>
            <w:vAlign w:val="center"/>
          </w:tcPr>
          <w:p w:rsidR="001F1C30" w:rsidRDefault="000E2192">
            <w:pPr>
              <w:pStyle w:val="4"/>
            </w:pPr>
            <w:r>
              <w:t>6.77</w:t>
            </w:r>
          </w:p>
        </w:tc>
        <w:tc>
          <w:tcPr>
            <w:tcW w:w="1134" w:type="dxa"/>
            <w:vAlign w:val="center"/>
          </w:tcPr>
          <w:p w:rsidR="001F1C30" w:rsidRDefault="000E2192">
            <w:pPr>
              <w:pStyle w:val="4"/>
            </w:pPr>
            <w:r>
              <w:t>6.77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7.47</w:t>
            </w:r>
          </w:p>
        </w:tc>
        <w:tc>
          <w:tcPr>
            <w:tcW w:w="1134" w:type="dxa"/>
            <w:vAlign w:val="center"/>
          </w:tcPr>
          <w:p w:rsidR="001F1C30" w:rsidRDefault="000E2192">
            <w:pPr>
              <w:pStyle w:val="4"/>
            </w:pPr>
            <w:r>
              <w:t>7.47</w:t>
            </w:r>
          </w:p>
        </w:tc>
        <w:tc>
          <w:tcPr>
            <w:tcW w:w="1134" w:type="dxa"/>
            <w:vAlign w:val="center"/>
          </w:tcPr>
          <w:p w:rsidR="001F1C30" w:rsidRDefault="000E2192">
            <w:pPr>
              <w:pStyle w:val="4"/>
            </w:pPr>
            <w:r>
              <w:t>7.47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161.69</w:t>
            </w:r>
          </w:p>
        </w:tc>
        <w:tc>
          <w:tcPr>
            <w:tcW w:w="1134" w:type="dxa"/>
            <w:vAlign w:val="center"/>
          </w:tcPr>
          <w:p w:rsidR="001F1C30" w:rsidRDefault="000E2192">
            <w:pPr>
              <w:pStyle w:val="4"/>
            </w:pPr>
            <w:r>
              <w:t>161.69</w:t>
            </w:r>
          </w:p>
        </w:tc>
        <w:tc>
          <w:tcPr>
            <w:tcW w:w="1134" w:type="dxa"/>
            <w:vAlign w:val="center"/>
          </w:tcPr>
          <w:p w:rsidR="001F1C30" w:rsidRDefault="000E2192">
            <w:pPr>
              <w:pStyle w:val="4"/>
            </w:pPr>
            <w:r>
              <w:t>161.69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161.69</w:t>
            </w:r>
          </w:p>
        </w:tc>
        <w:tc>
          <w:tcPr>
            <w:tcW w:w="1134" w:type="dxa"/>
            <w:vAlign w:val="center"/>
          </w:tcPr>
          <w:p w:rsidR="001F1C30" w:rsidRDefault="000E2192">
            <w:pPr>
              <w:pStyle w:val="4"/>
            </w:pPr>
            <w:r>
              <w:t>161.69</w:t>
            </w:r>
          </w:p>
        </w:tc>
        <w:tc>
          <w:tcPr>
            <w:tcW w:w="1134" w:type="dxa"/>
            <w:vAlign w:val="center"/>
          </w:tcPr>
          <w:p w:rsidR="001F1C30" w:rsidRDefault="000E2192">
            <w:pPr>
              <w:pStyle w:val="4"/>
            </w:pPr>
            <w:r>
              <w:t>161.69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1559" w:type="dxa"/>
            <w:vAlign w:val="center"/>
          </w:tcPr>
          <w:p w:rsidR="001F1C30" w:rsidRDefault="000E2192">
            <w:pPr>
              <w:pStyle w:val="2"/>
            </w:pPr>
            <w:r>
              <w:t>其他环境保护管理事务支出</w:t>
            </w:r>
          </w:p>
        </w:tc>
        <w:tc>
          <w:tcPr>
            <w:tcW w:w="1134" w:type="dxa"/>
            <w:vAlign w:val="center"/>
          </w:tcPr>
          <w:p w:rsidR="001F1C30" w:rsidRDefault="000E2192">
            <w:pPr>
              <w:pStyle w:val="4"/>
            </w:pPr>
            <w:r>
              <w:t>161.69</w:t>
            </w:r>
          </w:p>
        </w:tc>
        <w:tc>
          <w:tcPr>
            <w:tcW w:w="1134" w:type="dxa"/>
            <w:vAlign w:val="center"/>
          </w:tcPr>
          <w:p w:rsidR="001F1C30" w:rsidRDefault="000E2192">
            <w:pPr>
              <w:pStyle w:val="4"/>
            </w:pPr>
            <w:r>
              <w:t>161.69</w:t>
            </w:r>
          </w:p>
        </w:tc>
        <w:tc>
          <w:tcPr>
            <w:tcW w:w="1134" w:type="dxa"/>
            <w:vAlign w:val="center"/>
          </w:tcPr>
          <w:p w:rsidR="001F1C30" w:rsidRDefault="000E2192">
            <w:pPr>
              <w:pStyle w:val="4"/>
            </w:pPr>
            <w:r>
              <w:t>161.69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15</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10.41</w:t>
            </w:r>
          </w:p>
        </w:tc>
        <w:tc>
          <w:tcPr>
            <w:tcW w:w="1134" w:type="dxa"/>
            <w:vAlign w:val="center"/>
          </w:tcPr>
          <w:p w:rsidR="001F1C30" w:rsidRDefault="000E2192">
            <w:pPr>
              <w:pStyle w:val="4"/>
            </w:pPr>
            <w:r>
              <w:t>10.41</w:t>
            </w:r>
          </w:p>
        </w:tc>
        <w:tc>
          <w:tcPr>
            <w:tcW w:w="1134" w:type="dxa"/>
            <w:vAlign w:val="center"/>
          </w:tcPr>
          <w:p w:rsidR="001F1C30" w:rsidRDefault="000E2192">
            <w:pPr>
              <w:pStyle w:val="4"/>
            </w:pPr>
            <w:r>
              <w:t>10.41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16</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10.41</w:t>
            </w:r>
          </w:p>
        </w:tc>
        <w:tc>
          <w:tcPr>
            <w:tcW w:w="1134" w:type="dxa"/>
            <w:vAlign w:val="center"/>
          </w:tcPr>
          <w:p w:rsidR="001F1C30" w:rsidRDefault="000E2192">
            <w:pPr>
              <w:pStyle w:val="4"/>
            </w:pPr>
            <w:r>
              <w:t>10.41</w:t>
            </w:r>
          </w:p>
        </w:tc>
        <w:tc>
          <w:tcPr>
            <w:tcW w:w="1134" w:type="dxa"/>
            <w:vAlign w:val="center"/>
          </w:tcPr>
          <w:p w:rsidR="001F1C30" w:rsidRDefault="000E2192">
            <w:pPr>
              <w:pStyle w:val="4"/>
            </w:pPr>
            <w:r>
              <w:t>10.41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10.41</w:t>
            </w:r>
          </w:p>
        </w:tc>
        <w:tc>
          <w:tcPr>
            <w:tcW w:w="1134" w:type="dxa"/>
            <w:vAlign w:val="center"/>
          </w:tcPr>
          <w:p w:rsidR="001F1C30" w:rsidRDefault="000E2192">
            <w:pPr>
              <w:pStyle w:val="4"/>
            </w:pPr>
            <w:r>
              <w:t>10.41</w:t>
            </w:r>
          </w:p>
        </w:tc>
        <w:tc>
          <w:tcPr>
            <w:tcW w:w="1134" w:type="dxa"/>
            <w:vAlign w:val="center"/>
          </w:tcPr>
          <w:p w:rsidR="001F1C30" w:rsidRDefault="000E2192">
            <w:pPr>
              <w:pStyle w:val="4"/>
            </w:pPr>
            <w:r>
              <w:t>10.41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200.38</w:t>
            </w:r>
          </w:p>
        </w:tc>
        <w:tc>
          <w:tcPr>
            <w:tcW w:w="1361" w:type="dxa"/>
            <w:vAlign w:val="center"/>
          </w:tcPr>
          <w:p w:rsidR="001F1C30" w:rsidRDefault="000E2192">
            <w:pPr>
              <w:pStyle w:val="7"/>
            </w:pPr>
            <w:r>
              <w:t>155.98</w:t>
            </w:r>
          </w:p>
        </w:tc>
        <w:tc>
          <w:tcPr>
            <w:tcW w:w="1361" w:type="dxa"/>
            <w:vAlign w:val="center"/>
          </w:tcPr>
          <w:p w:rsidR="001F1C30" w:rsidRDefault="000E2192">
            <w:pPr>
              <w:pStyle w:val="7"/>
            </w:pPr>
            <w:r>
              <w:t>44.40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0.53</w:t>
            </w:r>
          </w:p>
        </w:tc>
        <w:tc>
          <w:tcPr>
            <w:tcW w:w="1361" w:type="dxa"/>
            <w:vAlign w:val="center"/>
          </w:tcPr>
          <w:p w:rsidR="001F1C30" w:rsidRDefault="000E2192">
            <w:pPr>
              <w:pStyle w:val="4"/>
            </w:pPr>
            <w:r>
              <w:t>0.53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0.53</w:t>
            </w:r>
          </w:p>
        </w:tc>
        <w:tc>
          <w:tcPr>
            <w:tcW w:w="1361" w:type="dxa"/>
            <w:vAlign w:val="center"/>
          </w:tcPr>
          <w:p w:rsidR="001F1C30" w:rsidRDefault="000E2192">
            <w:pPr>
              <w:pStyle w:val="4"/>
            </w:pPr>
            <w:r>
              <w:t>0.53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0.53</w:t>
            </w:r>
          </w:p>
        </w:tc>
        <w:tc>
          <w:tcPr>
            <w:tcW w:w="1361" w:type="dxa"/>
            <w:vAlign w:val="center"/>
          </w:tcPr>
          <w:p w:rsidR="001F1C30" w:rsidRDefault="000E2192">
            <w:pPr>
              <w:pStyle w:val="4"/>
            </w:pPr>
            <w:r>
              <w:t>0.53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13.51</w:t>
            </w:r>
          </w:p>
        </w:tc>
        <w:tc>
          <w:tcPr>
            <w:tcW w:w="1361" w:type="dxa"/>
            <w:vAlign w:val="center"/>
          </w:tcPr>
          <w:p w:rsidR="001F1C30" w:rsidRDefault="000E2192">
            <w:pPr>
              <w:pStyle w:val="4"/>
            </w:pPr>
            <w:r>
              <w:t>13.51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13.51</w:t>
            </w:r>
          </w:p>
        </w:tc>
        <w:tc>
          <w:tcPr>
            <w:tcW w:w="1361" w:type="dxa"/>
            <w:vAlign w:val="center"/>
          </w:tcPr>
          <w:p w:rsidR="001F1C30" w:rsidRDefault="000E2192">
            <w:pPr>
              <w:pStyle w:val="4"/>
            </w:pPr>
            <w:r>
              <w:t>13.51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13.51</w:t>
            </w:r>
          </w:p>
        </w:tc>
        <w:tc>
          <w:tcPr>
            <w:tcW w:w="1361" w:type="dxa"/>
            <w:vAlign w:val="center"/>
          </w:tcPr>
          <w:p w:rsidR="001F1C30" w:rsidRDefault="000E2192">
            <w:pPr>
              <w:pStyle w:val="4"/>
            </w:pPr>
            <w:r>
              <w:t>13.51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14.24</w:t>
            </w:r>
          </w:p>
        </w:tc>
        <w:tc>
          <w:tcPr>
            <w:tcW w:w="1361" w:type="dxa"/>
            <w:vAlign w:val="center"/>
          </w:tcPr>
          <w:p w:rsidR="001F1C30" w:rsidRDefault="000E2192">
            <w:pPr>
              <w:pStyle w:val="4"/>
            </w:pPr>
            <w:r>
              <w:t>14.24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14.24</w:t>
            </w:r>
          </w:p>
        </w:tc>
        <w:tc>
          <w:tcPr>
            <w:tcW w:w="1361" w:type="dxa"/>
            <w:vAlign w:val="center"/>
          </w:tcPr>
          <w:p w:rsidR="001F1C30" w:rsidRDefault="000E2192">
            <w:pPr>
              <w:pStyle w:val="4"/>
            </w:pPr>
            <w:r>
              <w:t>14.24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1361" w:type="dxa"/>
            <w:vAlign w:val="center"/>
          </w:tcPr>
          <w:p w:rsidR="001F1C30" w:rsidRDefault="000E2192">
            <w:pPr>
              <w:pStyle w:val="4"/>
            </w:pPr>
            <w:r>
              <w:t>6.77</w:t>
            </w:r>
          </w:p>
        </w:tc>
        <w:tc>
          <w:tcPr>
            <w:tcW w:w="1361" w:type="dxa"/>
            <w:vAlign w:val="center"/>
          </w:tcPr>
          <w:p w:rsidR="001F1C30" w:rsidRDefault="000E2192">
            <w:pPr>
              <w:pStyle w:val="4"/>
            </w:pPr>
            <w:r>
              <w:t>6.77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7.47</w:t>
            </w:r>
          </w:p>
        </w:tc>
        <w:tc>
          <w:tcPr>
            <w:tcW w:w="1361" w:type="dxa"/>
            <w:vAlign w:val="center"/>
          </w:tcPr>
          <w:p w:rsidR="001F1C30" w:rsidRDefault="000E2192">
            <w:pPr>
              <w:pStyle w:val="4"/>
            </w:pPr>
            <w:r>
              <w:t>7.47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161.69</w:t>
            </w:r>
          </w:p>
        </w:tc>
        <w:tc>
          <w:tcPr>
            <w:tcW w:w="1361" w:type="dxa"/>
            <w:vAlign w:val="center"/>
          </w:tcPr>
          <w:p w:rsidR="001F1C30" w:rsidRDefault="000E2192">
            <w:pPr>
              <w:pStyle w:val="4"/>
            </w:pPr>
            <w:r>
              <w:t>117.29</w:t>
            </w:r>
          </w:p>
        </w:tc>
        <w:tc>
          <w:tcPr>
            <w:tcW w:w="1361" w:type="dxa"/>
            <w:vAlign w:val="center"/>
          </w:tcPr>
          <w:p w:rsidR="001F1C30" w:rsidRDefault="000E2192">
            <w:pPr>
              <w:pStyle w:val="4"/>
            </w:pPr>
            <w:r>
              <w:t>44.40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161.69</w:t>
            </w:r>
          </w:p>
        </w:tc>
        <w:tc>
          <w:tcPr>
            <w:tcW w:w="1361" w:type="dxa"/>
            <w:vAlign w:val="center"/>
          </w:tcPr>
          <w:p w:rsidR="001F1C30" w:rsidRDefault="000E2192">
            <w:pPr>
              <w:pStyle w:val="4"/>
            </w:pPr>
            <w:r>
              <w:t>117.29</w:t>
            </w:r>
          </w:p>
        </w:tc>
        <w:tc>
          <w:tcPr>
            <w:tcW w:w="1361" w:type="dxa"/>
            <w:vAlign w:val="center"/>
          </w:tcPr>
          <w:p w:rsidR="001F1C30" w:rsidRDefault="000E2192">
            <w:pPr>
              <w:pStyle w:val="4"/>
            </w:pPr>
            <w:r>
              <w:t>44.40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1361" w:type="dxa"/>
            <w:vAlign w:val="center"/>
          </w:tcPr>
          <w:p w:rsidR="001F1C30" w:rsidRDefault="000E2192">
            <w:pPr>
              <w:pStyle w:val="4"/>
            </w:pPr>
            <w:r>
              <w:t>161.69</w:t>
            </w:r>
          </w:p>
        </w:tc>
        <w:tc>
          <w:tcPr>
            <w:tcW w:w="1361" w:type="dxa"/>
            <w:vAlign w:val="center"/>
          </w:tcPr>
          <w:p w:rsidR="001F1C30" w:rsidRDefault="000E2192">
            <w:pPr>
              <w:pStyle w:val="4"/>
            </w:pPr>
            <w:r>
              <w:t>117.29</w:t>
            </w:r>
          </w:p>
        </w:tc>
        <w:tc>
          <w:tcPr>
            <w:tcW w:w="1361" w:type="dxa"/>
            <w:vAlign w:val="center"/>
          </w:tcPr>
          <w:p w:rsidR="001F1C30" w:rsidRDefault="000E2192">
            <w:pPr>
              <w:pStyle w:val="4"/>
            </w:pPr>
            <w:r>
              <w:t>44.40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10.41</w:t>
            </w:r>
          </w:p>
        </w:tc>
        <w:tc>
          <w:tcPr>
            <w:tcW w:w="1361" w:type="dxa"/>
            <w:vAlign w:val="center"/>
          </w:tcPr>
          <w:p w:rsidR="001F1C30" w:rsidRDefault="000E2192">
            <w:pPr>
              <w:pStyle w:val="4"/>
            </w:pPr>
            <w:r>
              <w:t>10.41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10.41</w:t>
            </w:r>
          </w:p>
        </w:tc>
        <w:tc>
          <w:tcPr>
            <w:tcW w:w="1361" w:type="dxa"/>
            <w:vAlign w:val="center"/>
          </w:tcPr>
          <w:p w:rsidR="001F1C30" w:rsidRDefault="000E2192">
            <w:pPr>
              <w:pStyle w:val="4"/>
            </w:pPr>
            <w:r>
              <w:t>10.41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10.41</w:t>
            </w:r>
          </w:p>
        </w:tc>
        <w:tc>
          <w:tcPr>
            <w:tcW w:w="1361" w:type="dxa"/>
            <w:vAlign w:val="center"/>
          </w:tcPr>
          <w:p w:rsidR="001F1C30" w:rsidRDefault="000E2192">
            <w:pPr>
              <w:pStyle w:val="4"/>
            </w:pPr>
            <w:r>
              <w:t>10.41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200.38</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0.53</w:t>
            </w:r>
          </w:p>
        </w:tc>
        <w:tc>
          <w:tcPr>
            <w:tcW w:w="1474" w:type="dxa"/>
            <w:vAlign w:val="center"/>
          </w:tcPr>
          <w:p w:rsidR="001F1C30" w:rsidRDefault="000E2192">
            <w:pPr>
              <w:pStyle w:val="4"/>
            </w:pPr>
            <w:r>
              <w:t>0.53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13.51</w:t>
            </w:r>
          </w:p>
        </w:tc>
        <w:tc>
          <w:tcPr>
            <w:tcW w:w="1474" w:type="dxa"/>
            <w:vAlign w:val="center"/>
          </w:tcPr>
          <w:p w:rsidR="001F1C30" w:rsidRDefault="000E2192">
            <w:pPr>
              <w:pStyle w:val="4"/>
            </w:pPr>
            <w:r>
              <w:t>13.51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14.24</w:t>
            </w:r>
          </w:p>
        </w:tc>
        <w:tc>
          <w:tcPr>
            <w:tcW w:w="1474" w:type="dxa"/>
            <w:vAlign w:val="center"/>
          </w:tcPr>
          <w:p w:rsidR="001F1C30" w:rsidRDefault="000E2192">
            <w:pPr>
              <w:pStyle w:val="4"/>
            </w:pPr>
            <w:r>
              <w:t>14.24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161.69</w:t>
            </w:r>
          </w:p>
        </w:tc>
        <w:tc>
          <w:tcPr>
            <w:tcW w:w="1474" w:type="dxa"/>
            <w:vAlign w:val="center"/>
          </w:tcPr>
          <w:p w:rsidR="001F1C30" w:rsidRDefault="000E2192">
            <w:pPr>
              <w:pStyle w:val="4"/>
            </w:pPr>
            <w:r>
              <w:t>161.69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10.41</w:t>
            </w:r>
          </w:p>
        </w:tc>
        <w:tc>
          <w:tcPr>
            <w:tcW w:w="1474" w:type="dxa"/>
            <w:vAlign w:val="center"/>
          </w:tcPr>
          <w:p w:rsidR="001F1C30" w:rsidRDefault="000E2192">
            <w:pPr>
              <w:pStyle w:val="4"/>
            </w:pPr>
            <w:r>
              <w:t>10.41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200.38</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200.38</w:t>
            </w:r>
          </w:p>
        </w:tc>
        <w:tc>
          <w:tcPr>
            <w:tcW w:w="1474" w:type="dxa"/>
            <w:vAlign w:val="center"/>
          </w:tcPr>
          <w:p w:rsidR="001F1C30" w:rsidRDefault="000E2192">
            <w:pPr>
              <w:pStyle w:val="7"/>
            </w:pPr>
            <w:r>
              <w:t>200.38</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200.38</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200.38</w:t>
            </w:r>
          </w:p>
        </w:tc>
        <w:tc>
          <w:tcPr>
            <w:tcW w:w="1474" w:type="dxa"/>
            <w:vAlign w:val="center"/>
          </w:tcPr>
          <w:p w:rsidR="001F1C30" w:rsidRDefault="000E2192">
            <w:pPr>
              <w:pStyle w:val="7"/>
            </w:pPr>
            <w:r>
              <w:t>200.38</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200.38</w:t>
            </w:r>
          </w:p>
        </w:tc>
        <w:tc>
          <w:tcPr>
            <w:tcW w:w="2551" w:type="dxa"/>
            <w:vAlign w:val="center"/>
          </w:tcPr>
          <w:p w:rsidR="001F1C30" w:rsidRDefault="000E2192">
            <w:pPr>
              <w:pStyle w:val="7"/>
            </w:pPr>
            <w:r>
              <w:t>155.98</w:t>
            </w:r>
          </w:p>
        </w:tc>
        <w:tc>
          <w:tcPr>
            <w:tcW w:w="2551" w:type="dxa"/>
            <w:vAlign w:val="center"/>
          </w:tcPr>
          <w:p w:rsidR="001F1C30" w:rsidRDefault="000E2192">
            <w:pPr>
              <w:pStyle w:val="7"/>
            </w:pPr>
            <w:r>
              <w:t>44.40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0.53</w:t>
            </w:r>
          </w:p>
        </w:tc>
        <w:tc>
          <w:tcPr>
            <w:tcW w:w="2551" w:type="dxa"/>
            <w:vAlign w:val="center"/>
          </w:tcPr>
          <w:p w:rsidR="001F1C30" w:rsidRDefault="000E2192">
            <w:pPr>
              <w:pStyle w:val="4"/>
            </w:pPr>
            <w:r>
              <w:t>0.53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0.53</w:t>
            </w:r>
          </w:p>
        </w:tc>
        <w:tc>
          <w:tcPr>
            <w:tcW w:w="2551" w:type="dxa"/>
            <w:vAlign w:val="center"/>
          </w:tcPr>
          <w:p w:rsidR="001F1C30" w:rsidRDefault="000E2192">
            <w:pPr>
              <w:pStyle w:val="4"/>
            </w:pPr>
            <w:r>
              <w:t>0.53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0.53</w:t>
            </w:r>
          </w:p>
        </w:tc>
        <w:tc>
          <w:tcPr>
            <w:tcW w:w="2551" w:type="dxa"/>
            <w:vAlign w:val="center"/>
          </w:tcPr>
          <w:p w:rsidR="001F1C30" w:rsidRDefault="000E2192">
            <w:pPr>
              <w:pStyle w:val="4"/>
            </w:pPr>
            <w:r>
              <w:t>0.53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13.51</w:t>
            </w:r>
          </w:p>
        </w:tc>
        <w:tc>
          <w:tcPr>
            <w:tcW w:w="2551" w:type="dxa"/>
            <w:vAlign w:val="center"/>
          </w:tcPr>
          <w:p w:rsidR="001F1C30" w:rsidRDefault="000E2192">
            <w:pPr>
              <w:pStyle w:val="4"/>
            </w:pPr>
            <w:r>
              <w:t>13.51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13.51</w:t>
            </w:r>
          </w:p>
        </w:tc>
        <w:tc>
          <w:tcPr>
            <w:tcW w:w="2551" w:type="dxa"/>
            <w:vAlign w:val="center"/>
          </w:tcPr>
          <w:p w:rsidR="001F1C30" w:rsidRDefault="000E2192">
            <w:pPr>
              <w:pStyle w:val="4"/>
            </w:pPr>
            <w:r>
              <w:t>13.51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13.51</w:t>
            </w:r>
          </w:p>
        </w:tc>
        <w:tc>
          <w:tcPr>
            <w:tcW w:w="2551" w:type="dxa"/>
            <w:vAlign w:val="center"/>
          </w:tcPr>
          <w:p w:rsidR="001F1C30" w:rsidRDefault="000E2192">
            <w:pPr>
              <w:pStyle w:val="4"/>
            </w:pPr>
            <w:r>
              <w:t>13.51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14.24</w:t>
            </w:r>
          </w:p>
        </w:tc>
        <w:tc>
          <w:tcPr>
            <w:tcW w:w="2551" w:type="dxa"/>
            <w:vAlign w:val="center"/>
          </w:tcPr>
          <w:p w:rsidR="001F1C30" w:rsidRDefault="000E2192">
            <w:pPr>
              <w:pStyle w:val="4"/>
            </w:pPr>
            <w:r>
              <w:t>14.24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14.24</w:t>
            </w:r>
          </w:p>
        </w:tc>
        <w:tc>
          <w:tcPr>
            <w:tcW w:w="2551" w:type="dxa"/>
            <w:vAlign w:val="center"/>
          </w:tcPr>
          <w:p w:rsidR="001F1C30" w:rsidRDefault="000E2192">
            <w:pPr>
              <w:pStyle w:val="4"/>
            </w:pPr>
            <w:r>
              <w:t>14.24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2551" w:type="dxa"/>
            <w:vAlign w:val="center"/>
          </w:tcPr>
          <w:p w:rsidR="001F1C30" w:rsidRDefault="000E2192">
            <w:pPr>
              <w:pStyle w:val="4"/>
            </w:pPr>
            <w:r>
              <w:t>6.77</w:t>
            </w:r>
          </w:p>
        </w:tc>
        <w:tc>
          <w:tcPr>
            <w:tcW w:w="2551" w:type="dxa"/>
            <w:vAlign w:val="center"/>
          </w:tcPr>
          <w:p w:rsidR="001F1C30" w:rsidRDefault="000E2192">
            <w:pPr>
              <w:pStyle w:val="4"/>
            </w:pPr>
            <w:r>
              <w:t>6.77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7.47</w:t>
            </w:r>
          </w:p>
        </w:tc>
        <w:tc>
          <w:tcPr>
            <w:tcW w:w="2551" w:type="dxa"/>
            <w:vAlign w:val="center"/>
          </w:tcPr>
          <w:p w:rsidR="001F1C30" w:rsidRDefault="000E2192">
            <w:pPr>
              <w:pStyle w:val="4"/>
            </w:pPr>
            <w:r>
              <w:t>7.47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161.69</w:t>
            </w:r>
          </w:p>
        </w:tc>
        <w:tc>
          <w:tcPr>
            <w:tcW w:w="2551" w:type="dxa"/>
            <w:vAlign w:val="center"/>
          </w:tcPr>
          <w:p w:rsidR="001F1C30" w:rsidRDefault="000E2192">
            <w:pPr>
              <w:pStyle w:val="4"/>
            </w:pPr>
            <w:r>
              <w:t>117.29</w:t>
            </w:r>
          </w:p>
        </w:tc>
        <w:tc>
          <w:tcPr>
            <w:tcW w:w="2551" w:type="dxa"/>
            <w:vAlign w:val="center"/>
          </w:tcPr>
          <w:p w:rsidR="001F1C30" w:rsidRDefault="000E2192">
            <w:pPr>
              <w:pStyle w:val="4"/>
            </w:pPr>
            <w:r>
              <w:t>44.40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161.69</w:t>
            </w:r>
          </w:p>
        </w:tc>
        <w:tc>
          <w:tcPr>
            <w:tcW w:w="2551" w:type="dxa"/>
            <w:vAlign w:val="center"/>
          </w:tcPr>
          <w:p w:rsidR="001F1C30" w:rsidRDefault="000E2192">
            <w:pPr>
              <w:pStyle w:val="4"/>
            </w:pPr>
            <w:r>
              <w:t>117.29</w:t>
            </w:r>
          </w:p>
        </w:tc>
        <w:tc>
          <w:tcPr>
            <w:tcW w:w="2551" w:type="dxa"/>
            <w:vAlign w:val="center"/>
          </w:tcPr>
          <w:p w:rsidR="001F1C30" w:rsidRDefault="000E2192">
            <w:pPr>
              <w:pStyle w:val="4"/>
            </w:pPr>
            <w:r>
              <w:t>44.40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2551" w:type="dxa"/>
            <w:vAlign w:val="center"/>
          </w:tcPr>
          <w:p w:rsidR="001F1C30" w:rsidRDefault="000E2192">
            <w:pPr>
              <w:pStyle w:val="4"/>
            </w:pPr>
            <w:r>
              <w:t>161.69</w:t>
            </w:r>
          </w:p>
        </w:tc>
        <w:tc>
          <w:tcPr>
            <w:tcW w:w="2551" w:type="dxa"/>
            <w:vAlign w:val="center"/>
          </w:tcPr>
          <w:p w:rsidR="001F1C30" w:rsidRDefault="000E2192">
            <w:pPr>
              <w:pStyle w:val="4"/>
            </w:pPr>
            <w:r>
              <w:t>117.29</w:t>
            </w:r>
          </w:p>
        </w:tc>
        <w:tc>
          <w:tcPr>
            <w:tcW w:w="2551" w:type="dxa"/>
            <w:vAlign w:val="center"/>
          </w:tcPr>
          <w:p w:rsidR="001F1C30" w:rsidRDefault="000E2192">
            <w:pPr>
              <w:pStyle w:val="4"/>
            </w:pPr>
            <w:r>
              <w:t>44.40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10.41</w:t>
            </w:r>
          </w:p>
        </w:tc>
        <w:tc>
          <w:tcPr>
            <w:tcW w:w="2551" w:type="dxa"/>
            <w:vAlign w:val="center"/>
          </w:tcPr>
          <w:p w:rsidR="001F1C30" w:rsidRDefault="000E2192">
            <w:pPr>
              <w:pStyle w:val="4"/>
            </w:pPr>
            <w:r>
              <w:t>10.41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10.41</w:t>
            </w:r>
          </w:p>
        </w:tc>
        <w:tc>
          <w:tcPr>
            <w:tcW w:w="2551" w:type="dxa"/>
            <w:vAlign w:val="center"/>
          </w:tcPr>
          <w:p w:rsidR="001F1C30" w:rsidRDefault="000E2192">
            <w:pPr>
              <w:pStyle w:val="4"/>
            </w:pPr>
            <w:r>
              <w:t>10.41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10.41</w:t>
            </w:r>
          </w:p>
        </w:tc>
        <w:tc>
          <w:tcPr>
            <w:tcW w:w="2551" w:type="dxa"/>
            <w:vAlign w:val="center"/>
          </w:tcPr>
          <w:p w:rsidR="001F1C30" w:rsidRDefault="000E2192">
            <w:pPr>
              <w:pStyle w:val="4"/>
            </w:pPr>
            <w:r>
              <w:t>10.41</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155.98</w:t>
            </w:r>
          </w:p>
        </w:tc>
        <w:tc>
          <w:tcPr>
            <w:tcW w:w="2551" w:type="dxa"/>
            <w:vAlign w:val="center"/>
          </w:tcPr>
          <w:p w:rsidR="001F1C30" w:rsidRDefault="000E2192">
            <w:pPr>
              <w:pStyle w:val="7"/>
            </w:pPr>
            <w:r>
              <w:t>142.94</w:t>
            </w:r>
          </w:p>
        </w:tc>
        <w:tc>
          <w:tcPr>
            <w:tcW w:w="2551" w:type="dxa"/>
            <w:vAlign w:val="center"/>
          </w:tcPr>
          <w:p w:rsidR="001F1C30" w:rsidRDefault="000E2192">
            <w:pPr>
              <w:pStyle w:val="7"/>
            </w:pPr>
            <w:r>
              <w:t>13.04</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142.92</w:t>
            </w:r>
          </w:p>
        </w:tc>
        <w:tc>
          <w:tcPr>
            <w:tcW w:w="2551" w:type="dxa"/>
            <w:vAlign w:val="center"/>
          </w:tcPr>
          <w:p w:rsidR="001F1C30" w:rsidRDefault="000E2192">
            <w:pPr>
              <w:pStyle w:val="4"/>
            </w:pPr>
            <w:r>
              <w:t>142.92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39.69</w:t>
            </w:r>
          </w:p>
        </w:tc>
        <w:tc>
          <w:tcPr>
            <w:tcW w:w="2551" w:type="dxa"/>
            <w:vAlign w:val="center"/>
          </w:tcPr>
          <w:p w:rsidR="001F1C30" w:rsidRDefault="000E2192">
            <w:pPr>
              <w:pStyle w:val="4"/>
            </w:pPr>
            <w:r>
              <w:t>39.69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8.56</w:t>
            </w:r>
          </w:p>
        </w:tc>
        <w:tc>
          <w:tcPr>
            <w:tcW w:w="2551" w:type="dxa"/>
            <w:vAlign w:val="center"/>
          </w:tcPr>
          <w:p w:rsidR="001F1C30" w:rsidRDefault="000E2192">
            <w:pPr>
              <w:pStyle w:val="4"/>
            </w:pPr>
            <w:r>
              <w:t>8.56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55.60</w:t>
            </w:r>
          </w:p>
        </w:tc>
        <w:tc>
          <w:tcPr>
            <w:tcW w:w="2551" w:type="dxa"/>
            <w:vAlign w:val="center"/>
          </w:tcPr>
          <w:p w:rsidR="001F1C30" w:rsidRDefault="000E2192">
            <w:pPr>
              <w:pStyle w:val="4"/>
            </w:pPr>
            <w:r>
              <w:t>55.60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13.51</w:t>
            </w:r>
          </w:p>
        </w:tc>
        <w:tc>
          <w:tcPr>
            <w:tcW w:w="2551" w:type="dxa"/>
            <w:vAlign w:val="center"/>
          </w:tcPr>
          <w:p w:rsidR="001F1C30" w:rsidRDefault="000E2192">
            <w:pPr>
              <w:pStyle w:val="4"/>
            </w:pPr>
            <w:r>
              <w:t>13.51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6.77</w:t>
            </w:r>
          </w:p>
        </w:tc>
        <w:tc>
          <w:tcPr>
            <w:tcW w:w="2551" w:type="dxa"/>
            <w:vAlign w:val="center"/>
          </w:tcPr>
          <w:p w:rsidR="001F1C30" w:rsidRDefault="000E2192">
            <w:pPr>
              <w:pStyle w:val="4"/>
            </w:pPr>
            <w:r>
              <w:t>6.77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7.47</w:t>
            </w:r>
          </w:p>
        </w:tc>
        <w:tc>
          <w:tcPr>
            <w:tcW w:w="2551" w:type="dxa"/>
            <w:vAlign w:val="center"/>
          </w:tcPr>
          <w:p w:rsidR="001F1C30" w:rsidRDefault="000E2192">
            <w:pPr>
              <w:pStyle w:val="4"/>
            </w:pPr>
            <w:r>
              <w:t>7.47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0.91</w:t>
            </w:r>
          </w:p>
        </w:tc>
        <w:tc>
          <w:tcPr>
            <w:tcW w:w="2551" w:type="dxa"/>
            <w:vAlign w:val="center"/>
          </w:tcPr>
          <w:p w:rsidR="001F1C30" w:rsidRDefault="000E2192">
            <w:pPr>
              <w:pStyle w:val="4"/>
            </w:pPr>
            <w:r>
              <w:t>0.91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10.41</w:t>
            </w:r>
          </w:p>
        </w:tc>
        <w:tc>
          <w:tcPr>
            <w:tcW w:w="2551" w:type="dxa"/>
            <w:vAlign w:val="center"/>
          </w:tcPr>
          <w:p w:rsidR="001F1C30" w:rsidRDefault="000E2192">
            <w:pPr>
              <w:pStyle w:val="4"/>
            </w:pPr>
            <w:r>
              <w:t>10.41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13.04</w:t>
            </w:r>
          </w:p>
        </w:tc>
        <w:tc>
          <w:tcPr>
            <w:tcW w:w="2551" w:type="dxa"/>
            <w:vAlign w:val="center"/>
          </w:tcPr>
          <w:p w:rsidR="001F1C30" w:rsidRDefault="001F1C30">
            <w:pPr>
              <w:pStyle w:val="4"/>
            </w:pPr>
          </w:p>
        </w:tc>
        <w:tc>
          <w:tcPr>
            <w:tcW w:w="2551" w:type="dxa"/>
            <w:vAlign w:val="center"/>
          </w:tcPr>
          <w:p w:rsidR="001F1C30" w:rsidRDefault="000E2192">
            <w:pPr>
              <w:pStyle w:val="4"/>
            </w:pPr>
            <w:r>
              <w:t>13.04</w:t>
            </w: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0.63</w:t>
            </w:r>
          </w:p>
        </w:tc>
        <w:tc>
          <w:tcPr>
            <w:tcW w:w="2551" w:type="dxa"/>
            <w:vAlign w:val="center"/>
          </w:tcPr>
          <w:p w:rsidR="001F1C30" w:rsidRDefault="001F1C30">
            <w:pPr>
              <w:pStyle w:val="4"/>
            </w:pPr>
          </w:p>
        </w:tc>
        <w:tc>
          <w:tcPr>
            <w:tcW w:w="2551" w:type="dxa"/>
            <w:vAlign w:val="center"/>
          </w:tcPr>
          <w:p w:rsidR="001F1C30" w:rsidRDefault="000E2192">
            <w:pPr>
              <w:pStyle w:val="4"/>
            </w:pPr>
            <w:r>
              <w:t>0.63</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0.30</w:t>
            </w:r>
          </w:p>
        </w:tc>
        <w:tc>
          <w:tcPr>
            <w:tcW w:w="2551" w:type="dxa"/>
            <w:vAlign w:val="center"/>
          </w:tcPr>
          <w:p w:rsidR="001F1C30" w:rsidRDefault="001F1C30">
            <w:pPr>
              <w:pStyle w:val="4"/>
            </w:pPr>
          </w:p>
        </w:tc>
        <w:tc>
          <w:tcPr>
            <w:tcW w:w="2551" w:type="dxa"/>
            <w:vAlign w:val="center"/>
          </w:tcPr>
          <w:p w:rsidR="001F1C30" w:rsidRDefault="000E2192">
            <w:pPr>
              <w:pStyle w:val="4"/>
            </w:pPr>
            <w:r>
              <w:t>0.30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2.00</w:t>
            </w:r>
          </w:p>
        </w:tc>
        <w:tc>
          <w:tcPr>
            <w:tcW w:w="2551" w:type="dxa"/>
            <w:vAlign w:val="center"/>
          </w:tcPr>
          <w:p w:rsidR="001F1C30" w:rsidRDefault="001F1C30">
            <w:pPr>
              <w:pStyle w:val="4"/>
            </w:pPr>
          </w:p>
        </w:tc>
        <w:tc>
          <w:tcPr>
            <w:tcW w:w="2551" w:type="dxa"/>
            <w:vAlign w:val="center"/>
          </w:tcPr>
          <w:p w:rsidR="001F1C30" w:rsidRDefault="000E2192">
            <w:pPr>
              <w:pStyle w:val="4"/>
            </w:pPr>
            <w:r>
              <w:t>2.00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0.42</w:t>
            </w:r>
          </w:p>
        </w:tc>
        <w:tc>
          <w:tcPr>
            <w:tcW w:w="2551" w:type="dxa"/>
            <w:vAlign w:val="center"/>
          </w:tcPr>
          <w:p w:rsidR="001F1C30" w:rsidRDefault="001F1C30">
            <w:pPr>
              <w:pStyle w:val="4"/>
            </w:pPr>
          </w:p>
        </w:tc>
        <w:tc>
          <w:tcPr>
            <w:tcW w:w="2551" w:type="dxa"/>
            <w:vAlign w:val="center"/>
          </w:tcPr>
          <w:p w:rsidR="001F1C30" w:rsidRDefault="000E2192">
            <w:pPr>
              <w:pStyle w:val="4"/>
            </w:pPr>
            <w:r>
              <w:t>0.42</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2.50</w:t>
            </w:r>
          </w:p>
        </w:tc>
        <w:tc>
          <w:tcPr>
            <w:tcW w:w="2551" w:type="dxa"/>
            <w:vAlign w:val="center"/>
          </w:tcPr>
          <w:p w:rsidR="001F1C30" w:rsidRDefault="001F1C30">
            <w:pPr>
              <w:pStyle w:val="4"/>
            </w:pPr>
          </w:p>
        </w:tc>
        <w:tc>
          <w:tcPr>
            <w:tcW w:w="2551" w:type="dxa"/>
            <w:vAlign w:val="center"/>
          </w:tcPr>
          <w:p w:rsidR="001F1C30" w:rsidRDefault="000E2192">
            <w:pPr>
              <w:pStyle w:val="4"/>
            </w:pPr>
            <w:r>
              <w:t>2.50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0.65</w:t>
            </w:r>
          </w:p>
        </w:tc>
        <w:tc>
          <w:tcPr>
            <w:tcW w:w="2551" w:type="dxa"/>
            <w:vAlign w:val="center"/>
          </w:tcPr>
          <w:p w:rsidR="001F1C30" w:rsidRDefault="001F1C30">
            <w:pPr>
              <w:pStyle w:val="4"/>
            </w:pPr>
          </w:p>
        </w:tc>
        <w:tc>
          <w:tcPr>
            <w:tcW w:w="2551" w:type="dxa"/>
            <w:vAlign w:val="center"/>
          </w:tcPr>
          <w:p w:rsidR="001F1C30" w:rsidRDefault="000E2192">
            <w:pPr>
              <w:pStyle w:val="4"/>
            </w:pPr>
            <w:r>
              <w:t>0.65</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1.56</w:t>
            </w:r>
          </w:p>
        </w:tc>
        <w:tc>
          <w:tcPr>
            <w:tcW w:w="2551" w:type="dxa"/>
            <w:vAlign w:val="center"/>
          </w:tcPr>
          <w:p w:rsidR="001F1C30" w:rsidRDefault="001F1C30">
            <w:pPr>
              <w:pStyle w:val="4"/>
            </w:pPr>
          </w:p>
        </w:tc>
        <w:tc>
          <w:tcPr>
            <w:tcW w:w="2551" w:type="dxa"/>
            <w:vAlign w:val="center"/>
          </w:tcPr>
          <w:p w:rsidR="001F1C30" w:rsidRDefault="000E2192">
            <w:pPr>
              <w:pStyle w:val="4"/>
            </w:pPr>
            <w:r>
              <w:t>1.56</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0.39</w:t>
            </w:r>
          </w:p>
        </w:tc>
        <w:tc>
          <w:tcPr>
            <w:tcW w:w="2551" w:type="dxa"/>
            <w:vAlign w:val="center"/>
          </w:tcPr>
          <w:p w:rsidR="001F1C30" w:rsidRDefault="001F1C30">
            <w:pPr>
              <w:pStyle w:val="4"/>
            </w:pPr>
          </w:p>
        </w:tc>
        <w:tc>
          <w:tcPr>
            <w:tcW w:w="2551" w:type="dxa"/>
            <w:vAlign w:val="center"/>
          </w:tcPr>
          <w:p w:rsidR="001F1C30" w:rsidRDefault="000E2192">
            <w:pPr>
              <w:pStyle w:val="4"/>
            </w:pPr>
            <w:r>
              <w:t>0.39</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0.53</w:t>
            </w:r>
          </w:p>
        </w:tc>
        <w:tc>
          <w:tcPr>
            <w:tcW w:w="2551" w:type="dxa"/>
            <w:vAlign w:val="center"/>
          </w:tcPr>
          <w:p w:rsidR="001F1C30" w:rsidRDefault="001F1C30">
            <w:pPr>
              <w:pStyle w:val="4"/>
            </w:pPr>
          </w:p>
        </w:tc>
        <w:tc>
          <w:tcPr>
            <w:tcW w:w="2551" w:type="dxa"/>
            <w:vAlign w:val="center"/>
          </w:tcPr>
          <w:p w:rsidR="001F1C30" w:rsidRDefault="000E2192">
            <w:pPr>
              <w:pStyle w:val="4"/>
            </w:pPr>
            <w:r>
              <w:t>0.53</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0.03</w:t>
            </w:r>
          </w:p>
        </w:tc>
        <w:tc>
          <w:tcPr>
            <w:tcW w:w="2551" w:type="dxa"/>
            <w:vAlign w:val="center"/>
          </w:tcPr>
          <w:p w:rsidR="001F1C30" w:rsidRDefault="001F1C30">
            <w:pPr>
              <w:pStyle w:val="4"/>
            </w:pPr>
          </w:p>
        </w:tc>
        <w:tc>
          <w:tcPr>
            <w:tcW w:w="2551" w:type="dxa"/>
            <w:vAlign w:val="center"/>
          </w:tcPr>
          <w:p w:rsidR="001F1C30" w:rsidRDefault="000E2192">
            <w:pPr>
              <w:pStyle w:val="4"/>
            </w:pPr>
            <w:r>
              <w:t>0.03</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0.92</w:t>
            </w:r>
          </w:p>
        </w:tc>
        <w:tc>
          <w:tcPr>
            <w:tcW w:w="2551" w:type="dxa"/>
            <w:vAlign w:val="center"/>
          </w:tcPr>
          <w:p w:rsidR="001F1C30" w:rsidRDefault="001F1C30">
            <w:pPr>
              <w:pStyle w:val="4"/>
            </w:pPr>
          </w:p>
        </w:tc>
        <w:tc>
          <w:tcPr>
            <w:tcW w:w="2551" w:type="dxa"/>
            <w:vAlign w:val="center"/>
          </w:tcPr>
          <w:p w:rsidR="001F1C30" w:rsidRDefault="000E2192">
            <w:pPr>
              <w:pStyle w:val="4"/>
            </w:pPr>
            <w:r>
              <w:t>0.92</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1.00</w:t>
            </w:r>
          </w:p>
        </w:tc>
        <w:tc>
          <w:tcPr>
            <w:tcW w:w="2551" w:type="dxa"/>
            <w:vAlign w:val="center"/>
          </w:tcPr>
          <w:p w:rsidR="001F1C30" w:rsidRDefault="001F1C30">
            <w:pPr>
              <w:pStyle w:val="4"/>
            </w:pPr>
          </w:p>
        </w:tc>
        <w:tc>
          <w:tcPr>
            <w:tcW w:w="2551" w:type="dxa"/>
            <w:vAlign w:val="center"/>
          </w:tcPr>
          <w:p w:rsidR="001F1C30" w:rsidRDefault="000E2192">
            <w:pPr>
              <w:pStyle w:val="4"/>
            </w:pPr>
            <w:r>
              <w:t>1.00</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1.98</w:t>
            </w:r>
          </w:p>
        </w:tc>
        <w:tc>
          <w:tcPr>
            <w:tcW w:w="2551" w:type="dxa"/>
            <w:vAlign w:val="center"/>
          </w:tcPr>
          <w:p w:rsidR="001F1C30" w:rsidRDefault="001F1C30">
            <w:pPr>
              <w:pStyle w:val="4"/>
            </w:pPr>
          </w:p>
        </w:tc>
        <w:tc>
          <w:tcPr>
            <w:tcW w:w="2551" w:type="dxa"/>
            <w:vAlign w:val="center"/>
          </w:tcPr>
          <w:p w:rsidR="001F1C30" w:rsidRDefault="000E2192">
            <w:pPr>
              <w:pStyle w:val="4"/>
            </w:pPr>
            <w:r>
              <w:t>1.98</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0.13</w:t>
            </w:r>
          </w:p>
        </w:tc>
        <w:tc>
          <w:tcPr>
            <w:tcW w:w="2551" w:type="dxa"/>
            <w:vAlign w:val="center"/>
          </w:tcPr>
          <w:p w:rsidR="001F1C30" w:rsidRDefault="001F1C30">
            <w:pPr>
              <w:pStyle w:val="4"/>
            </w:pPr>
          </w:p>
        </w:tc>
        <w:tc>
          <w:tcPr>
            <w:tcW w:w="2551" w:type="dxa"/>
            <w:vAlign w:val="center"/>
          </w:tcPr>
          <w:p w:rsidR="001F1C30" w:rsidRDefault="000E2192">
            <w:pPr>
              <w:pStyle w:val="4"/>
            </w:pPr>
            <w:r>
              <w:t>0.13</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0.03</w:t>
            </w:r>
          </w:p>
        </w:tc>
        <w:tc>
          <w:tcPr>
            <w:tcW w:w="2381" w:type="dxa"/>
            <w:vAlign w:val="center"/>
          </w:tcPr>
          <w:p w:rsidR="001F1C30" w:rsidRDefault="000E2192">
            <w:pPr>
              <w:pStyle w:val="7"/>
            </w:pPr>
            <w:r>
              <w:t>0.03</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0.03</w:t>
            </w:r>
          </w:p>
        </w:tc>
        <w:tc>
          <w:tcPr>
            <w:tcW w:w="2381" w:type="dxa"/>
            <w:vAlign w:val="center"/>
          </w:tcPr>
          <w:p w:rsidR="001F1C30" w:rsidRDefault="000E2192">
            <w:pPr>
              <w:pStyle w:val="4"/>
            </w:pPr>
            <w:r>
              <w:t>0.03</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0.03</w:t>
            </w:r>
          </w:p>
        </w:tc>
        <w:tc>
          <w:tcPr>
            <w:tcW w:w="2381" w:type="dxa"/>
            <w:vAlign w:val="center"/>
          </w:tcPr>
          <w:p w:rsidR="001F1C30" w:rsidRDefault="000E2192">
            <w:pPr>
              <w:pStyle w:val="4"/>
            </w:pPr>
            <w:r>
              <w:t>0.03</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唐山市生态环境局芦台经济开发区分局2025年单位预算信息公开情况说明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按照《中华人民共和国预算法》、《地方预决算公开操作规程》和《关于进一步推进预算公开工作的实施意见》规定，现将唐山市生态环境局芦台经济开发区分局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Pr="00154DF3" w:rsidRDefault="000E2192">
      <w:pPr>
        <w:pStyle w:val="-"/>
        <w:rPr>
          <w:rFonts w:eastAsiaTheme="minorEastAsia" w:hint="eastAsia"/>
        </w:rPr>
      </w:pPr>
      <w:r>
        <w:t>一、会同有关部门贯彻执行国家和省、市生态环境保护的方针政策、法律、法规、规章、标准、基准和技术规范，并对实施情况进行监督检查。</w:t>
      </w:r>
    </w:p>
    <w:p w:rsidR="001F1C30" w:rsidRPr="00154DF3" w:rsidRDefault="000E2192">
      <w:pPr>
        <w:pStyle w:val="-"/>
        <w:rPr>
          <w:rFonts w:eastAsiaTheme="minorEastAsia" w:hint="eastAsia"/>
        </w:rPr>
      </w:pPr>
      <w:r>
        <w:t>二、负责本辖区内生态环境问题的统筹协调和监督管理，负责本辖区内生态环境准入的监督管理。</w:t>
      </w:r>
    </w:p>
    <w:p w:rsidR="001F1C30" w:rsidRPr="00154DF3" w:rsidRDefault="000E2192">
      <w:pPr>
        <w:pStyle w:val="-"/>
        <w:rPr>
          <w:rFonts w:eastAsiaTheme="minorEastAsia" w:hint="eastAsia"/>
        </w:rPr>
      </w:pPr>
      <w:r>
        <w:t>三、指导协调和监督本辖区内生态保护修复工作。</w:t>
      </w:r>
    </w:p>
    <w:p w:rsidR="001F1C30" w:rsidRPr="00154DF3" w:rsidRDefault="000E2192">
      <w:pPr>
        <w:pStyle w:val="-"/>
        <w:rPr>
          <w:rFonts w:eastAsiaTheme="minorEastAsia" w:hint="eastAsia"/>
        </w:rPr>
      </w:pPr>
      <w:r>
        <w:t>四、负责本辖区内污染防治、污染物减排、生态环境监测、生态创建、生态环境宣传教育等工作。负责本辖区内核与辐射安全的监督管理。</w:t>
      </w:r>
    </w:p>
    <w:p w:rsidR="001F1C30" w:rsidRPr="00154DF3" w:rsidRDefault="000E2192">
      <w:pPr>
        <w:pStyle w:val="-"/>
        <w:rPr>
          <w:rFonts w:eastAsiaTheme="minorEastAsia" w:hint="eastAsia"/>
        </w:rPr>
      </w:pPr>
      <w:r>
        <w:t>五、负责受理环境污染纠纷、投诉，并作出处理，对环境污染事故进行现场调查及处理等工作。</w:t>
      </w:r>
    </w:p>
    <w:p w:rsidR="001F1C30" w:rsidRPr="00154DF3" w:rsidRDefault="000E2192">
      <w:pPr>
        <w:pStyle w:val="-"/>
        <w:rPr>
          <w:rFonts w:eastAsiaTheme="minorEastAsia" w:hint="eastAsia"/>
        </w:rPr>
      </w:pPr>
      <w:r>
        <w:t>六、按照相关规定办理行政许可事项和服务事项。</w:t>
      </w:r>
    </w:p>
    <w:p w:rsidR="001F1C30" w:rsidRDefault="000E2192">
      <w:pPr>
        <w:pStyle w:val="-"/>
      </w:pPr>
      <w:r>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唐山市生态环境局芦台经济开发区分局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200.38</w:t>
      </w:r>
      <w:r>
        <w:t>万元，其中：一般公共预算收入</w:t>
      </w:r>
      <w:r>
        <w:t>200.38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收支预算总表支出栏、基本支出表、项目支出表按经济分类和支出功能分类科目编制，反映唐山市生态环境局芦台经济开发区分局年度单位预算中支出预算的总体情况。</w:t>
      </w:r>
      <w:r>
        <w:t>2025</w:t>
      </w:r>
      <w:r>
        <w:t>年支出预算</w:t>
      </w:r>
      <w:r>
        <w:t>200.38</w:t>
      </w:r>
      <w:r>
        <w:t>万元，其中基本支出</w:t>
      </w:r>
      <w:r>
        <w:t>155.98</w:t>
      </w:r>
      <w:r>
        <w:t>万元，包括人员经费</w:t>
      </w:r>
      <w:r>
        <w:t>142.94</w:t>
      </w:r>
      <w:r>
        <w:t>万元和日常公用经费</w:t>
      </w:r>
      <w:r>
        <w:t>13.04</w:t>
      </w:r>
      <w:r>
        <w:t>万元；项目支出</w:t>
      </w:r>
      <w:r>
        <w:t>44.40</w:t>
      </w:r>
      <w:r>
        <w:t>万元，主要为办公费</w:t>
      </w:r>
      <w:r>
        <w:t>3.35</w:t>
      </w:r>
      <w:r>
        <w:t>万元、办公环境维修费用</w:t>
      </w:r>
      <w:r>
        <w:t>1</w:t>
      </w:r>
      <w:r w:rsidR="00154DF3">
        <w:rPr>
          <w:rFonts w:eastAsiaTheme="minorEastAsia" w:hint="eastAsia"/>
        </w:rPr>
        <w:t>.00</w:t>
      </w:r>
      <w:r>
        <w:t>万元、差旅费</w:t>
      </w:r>
      <w:r>
        <w:t>1</w:t>
      </w:r>
      <w:r w:rsidR="00154DF3">
        <w:rPr>
          <w:rFonts w:eastAsiaTheme="minorEastAsia" w:hint="eastAsia"/>
        </w:rPr>
        <w:t>.00</w:t>
      </w:r>
      <w:r>
        <w:t>万元、购置办公设备</w:t>
      </w:r>
      <w:r>
        <w:t>1.65</w:t>
      </w:r>
      <w:r>
        <w:t>万元、其他交通费</w:t>
      </w:r>
      <w:r>
        <w:t>10</w:t>
      </w:r>
      <w:r w:rsidR="00154DF3">
        <w:rPr>
          <w:rFonts w:eastAsiaTheme="minorEastAsia" w:hint="eastAsia"/>
        </w:rPr>
        <w:t>.00</w:t>
      </w:r>
      <w:r>
        <w:t>万元、网络运行维护</w:t>
      </w:r>
      <w:r>
        <w:t>1</w:t>
      </w:r>
      <w:r w:rsidR="00154DF3">
        <w:rPr>
          <w:rFonts w:eastAsiaTheme="minorEastAsia" w:hint="eastAsia"/>
        </w:rPr>
        <w:t>.00</w:t>
      </w:r>
      <w:r>
        <w:t>万元、业务委托费</w:t>
      </w:r>
      <w:r>
        <w:t>23.1</w:t>
      </w:r>
      <w:r w:rsidR="00154DF3">
        <w:rPr>
          <w:rFonts w:eastAsiaTheme="minorEastAsia" w:hint="eastAsia"/>
        </w:rPr>
        <w:t>0</w:t>
      </w:r>
      <w:r>
        <w:t>万元、移动执法终端经费</w:t>
      </w:r>
      <w:r>
        <w:t>2</w:t>
      </w:r>
      <w:r w:rsidR="00154DF3">
        <w:rPr>
          <w:rFonts w:eastAsiaTheme="minorEastAsia" w:hint="eastAsia"/>
        </w:rPr>
        <w:t>.00</w:t>
      </w:r>
      <w:r>
        <w:t>万元、印刷费</w:t>
      </w:r>
      <w:r>
        <w:t>1</w:t>
      </w:r>
      <w:r w:rsidR="00154DF3">
        <w:rPr>
          <w:rFonts w:eastAsiaTheme="minorEastAsia" w:hint="eastAsia"/>
        </w:rPr>
        <w:t>.00</w:t>
      </w:r>
      <w:r>
        <w:t>万元、邮电费</w:t>
      </w:r>
      <w:r>
        <w:t>0.3</w:t>
      </w:r>
      <w:r w:rsidR="00154DF3">
        <w:rPr>
          <w:rFonts w:eastAsiaTheme="minorEastAsia" w:hint="eastAsia"/>
        </w:rPr>
        <w:t>0</w:t>
      </w:r>
      <w:r>
        <w:t>万元。</w:t>
      </w:r>
    </w:p>
    <w:p w:rsidR="001F1C30" w:rsidRDefault="000E2192">
      <w:pPr>
        <w:pStyle w:val="-0"/>
      </w:pPr>
      <w:r>
        <w:t>3</w:t>
      </w:r>
      <w:r>
        <w:t>、比上年增减情况</w:t>
      </w:r>
    </w:p>
    <w:p w:rsidR="001F1C30" w:rsidRDefault="000E2192">
      <w:pPr>
        <w:pStyle w:val="-0"/>
      </w:pPr>
      <w:r>
        <w:t>2025</w:t>
      </w:r>
      <w:r>
        <w:t>年预算收支安排</w:t>
      </w:r>
      <w:r>
        <w:t>200.38</w:t>
      </w:r>
      <w:r>
        <w:t>万元，较</w:t>
      </w:r>
      <w:r>
        <w:t>2024</w:t>
      </w:r>
      <w:r>
        <w:t>年预算增加</w:t>
      </w:r>
      <w:r>
        <w:t>8.36</w:t>
      </w:r>
      <w:r>
        <w:t>万元，其中：基本支出增加</w:t>
      </w:r>
      <w:r>
        <w:t>8.36</w:t>
      </w:r>
      <w:r>
        <w:t>万元，主要为人员经费，因为职工工资水平上涨导致人员经费增加。项目支出增加</w:t>
      </w:r>
      <w:r>
        <w:t>0.00</w:t>
      </w:r>
      <w:r>
        <w:t>万元，主要为项目支出无增减变化。</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t>2025</w:t>
      </w:r>
      <w:r>
        <w:t>年，我单位机关运行经费共计安排</w:t>
      </w:r>
      <w:r>
        <w:t>13.04</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lastRenderedPageBreak/>
        <w:t>2025</w:t>
      </w:r>
      <w:r>
        <w:t>年，我单位财政拨款</w:t>
      </w:r>
      <w:r>
        <w:t>“</w:t>
      </w:r>
      <w:r>
        <w:t>三公</w:t>
      </w:r>
      <w:r>
        <w:t>”</w:t>
      </w:r>
      <w:r>
        <w:t>经费预算安排</w:t>
      </w:r>
      <w:r>
        <w:t>0.03</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0.03</w:t>
      </w:r>
      <w:r>
        <w:t>万元。与</w:t>
      </w:r>
      <w:r>
        <w:t>2024</w:t>
      </w:r>
      <w:r>
        <w:t>年相比增加</w:t>
      </w:r>
      <w:r>
        <w:t>0.00</w:t>
      </w:r>
      <w:r>
        <w:t>万元，增减变化的主要原因是公务接待费</w:t>
      </w:r>
      <w:r>
        <w:t>0.03</w:t>
      </w:r>
      <w:r>
        <w:t>万元，与</w:t>
      </w:r>
      <w:r>
        <w:t>2024</w:t>
      </w:r>
      <w:r>
        <w:t>年相比无增减变化。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13020025P00620E10010L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3.35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3.35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用于购买办公用品A4纸、档案盒、文件夹等文具</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实地查看采购设备和专用材料是否验收</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验收合格数/实际验收设备和材料数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&lt;3000元</w:t>
            </w:r>
          </w:p>
        </w:tc>
        <w:tc>
          <w:tcPr>
            <w:tcW w:w="1276" w:type="dxa"/>
            <w:vAlign w:val="center"/>
          </w:tcPr>
          <w:p w:rsidR="001F1C30" w:rsidRDefault="000E2192">
            <w:pPr>
              <w:pStyle w:val="2"/>
            </w:pPr>
            <w:r>
              <w:t>购置单价不能高于计划单价</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购置时间不晚于计划采购时间一周</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日常办公使用体验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单位职工使用体验和经费利用率</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2、办公环境维修费用绩效目标表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13020025P00XX4J10003K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办公环境维修费用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用于单位办公楼阁固定资产等维修维护费用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1.做好维修、维护工作，保障单位业务开展。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工程量完成率</w:t>
            </w:r>
          </w:p>
        </w:tc>
        <w:tc>
          <w:tcPr>
            <w:tcW w:w="5386" w:type="dxa"/>
            <w:vAlign w:val="center"/>
          </w:tcPr>
          <w:p w:rsidR="001F1C30" w:rsidRDefault="000E2192">
            <w:pPr>
              <w:pStyle w:val="2"/>
            </w:pPr>
            <w:r>
              <w:t>实际完成工程量占计划完成工程量的比率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工程完成情况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设备和材料购置情况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质量合格率</w:t>
            </w:r>
          </w:p>
        </w:tc>
        <w:tc>
          <w:tcPr>
            <w:tcW w:w="5386" w:type="dxa"/>
            <w:vAlign w:val="center"/>
          </w:tcPr>
          <w:p w:rsidR="001F1C30" w:rsidRDefault="000E2192">
            <w:pPr>
              <w:pStyle w:val="2"/>
            </w:pPr>
            <w:r>
              <w:t>合格的工程数量占总工程数量的比例</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工程合格情况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≤0.2万元</w:t>
            </w:r>
          </w:p>
        </w:tc>
        <w:tc>
          <w:tcPr>
            <w:tcW w:w="1276" w:type="dxa"/>
            <w:vAlign w:val="center"/>
          </w:tcPr>
          <w:p w:rsidR="001F1C30" w:rsidRDefault="000E2192">
            <w:pPr>
              <w:pStyle w:val="2"/>
            </w:pPr>
            <w:r>
              <w:t>单次办公环境维修费用不得超过计划平均数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维修维护完成时限</w:t>
            </w:r>
          </w:p>
        </w:tc>
        <w:tc>
          <w:tcPr>
            <w:tcW w:w="5386" w:type="dxa"/>
            <w:vAlign w:val="center"/>
          </w:tcPr>
          <w:p w:rsidR="001F1C30" w:rsidRDefault="000E2192">
            <w:pPr>
              <w:pStyle w:val="2"/>
            </w:pPr>
            <w:r>
              <w:t>维修维护完成时限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工程完工时间</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安全性</w:t>
            </w:r>
          </w:p>
        </w:tc>
        <w:tc>
          <w:tcPr>
            <w:tcW w:w="5386" w:type="dxa"/>
            <w:vAlign w:val="center"/>
          </w:tcPr>
          <w:p w:rsidR="001F1C30" w:rsidRDefault="000E2192">
            <w:pPr>
              <w:pStyle w:val="2"/>
            </w:pPr>
            <w:r>
              <w:t>定性指标：对房屋及其构筑物的安全性和合格率进行维护、保养和检测，保障工作人员人身安全</w:t>
            </w:r>
          </w:p>
        </w:tc>
        <w:tc>
          <w:tcPr>
            <w:tcW w:w="2268" w:type="dxa"/>
            <w:vAlign w:val="center"/>
          </w:tcPr>
          <w:p w:rsidR="001F1C30" w:rsidRDefault="000E2192">
            <w:pPr>
              <w:pStyle w:val="2"/>
            </w:pPr>
            <w:r>
              <w:t>提高安全性保障</w:t>
            </w:r>
          </w:p>
        </w:tc>
        <w:tc>
          <w:tcPr>
            <w:tcW w:w="1276" w:type="dxa"/>
            <w:vAlign w:val="center"/>
          </w:tcPr>
          <w:p w:rsidR="001F1C30" w:rsidRDefault="000E2192">
            <w:pPr>
              <w:pStyle w:val="2"/>
            </w:pPr>
            <w:r>
              <w:t>维修维护结果是否安全可靠</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局内人员对工程结果的评判</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13020025P002FL010003Y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用于单位工作人员出差所发生的交通费、住宿费、伙食费报销</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1.保障日常出差办公正常运转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保障办公人数</w:t>
            </w:r>
          </w:p>
        </w:tc>
        <w:tc>
          <w:tcPr>
            <w:tcW w:w="5386" w:type="dxa"/>
            <w:vAlign w:val="center"/>
          </w:tcPr>
          <w:p w:rsidR="001F1C30" w:rsidRDefault="000E2192">
            <w:pPr>
              <w:pStyle w:val="2"/>
            </w:pPr>
            <w:r>
              <w:t>保障办公人数</w:t>
            </w:r>
          </w:p>
        </w:tc>
        <w:tc>
          <w:tcPr>
            <w:tcW w:w="2268" w:type="dxa"/>
            <w:vAlign w:val="center"/>
          </w:tcPr>
          <w:p w:rsidR="001F1C30" w:rsidRDefault="000E2192">
            <w:pPr>
              <w:pStyle w:val="2"/>
            </w:pPr>
            <w:r>
              <w:t>全体人员</w:t>
            </w:r>
          </w:p>
        </w:tc>
        <w:tc>
          <w:tcPr>
            <w:tcW w:w="1276" w:type="dxa"/>
            <w:vAlign w:val="center"/>
          </w:tcPr>
          <w:p w:rsidR="001F1C30" w:rsidRDefault="000E2192">
            <w:pPr>
              <w:pStyle w:val="2"/>
            </w:pPr>
            <w:r>
              <w:t>单位工作人员</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运转保障率</w:t>
            </w:r>
          </w:p>
        </w:tc>
        <w:tc>
          <w:tcPr>
            <w:tcW w:w="5386" w:type="dxa"/>
            <w:vAlign w:val="center"/>
          </w:tcPr>
          <w:p w:rsidR="001F1C30" w:rsidRDefault="000E2192">
            <w:pPr>
              <w:pStyle w:val="2"/>
            </w:pPr>
            <w:r>
              <w:t>各项日常工作保障率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保障各项工作顺利开展</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万元</w:t>
            </w:r>
          </w:p>
        </w:tc>
        <w:tc>
          <w:tcPr>
            <w:tcW w:w="1276" w:type="dxa"/>
            <w:vAlign w:val="center"/>
          </w:tcPr>
          <w:p w:rsidR="001F1C30" w:rsidRDefault="000E2192">
            <w:pPr>
              <w:pStyle w:val="2"/>
            </w:pPr>
            <w:r>
              <w:t>差旅费报销标准</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及时处理差旅报销</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维持单位正常运转</w:t>
            </w:r>
          </w:p>
        </w:tc>
        <w:tc>
          <w:tcPr>
            <w:tcW w:w="5386" w:type="dxa"/>
            <w:vAlign w:val="center"/>
          </w:tcPr>
          <w:p w:rsidR="001F1C30" w:rsidRDefault="000E2192">
            <w:pPr>
              <w:pStyle w:val="2"/>
            </w:pPr>
            <w:r>
              <w:t>维持单位正常运转</w:t>
            </w:r>
          </w:p>
        </w:tc>
        <w:tc>
          <w:tcPr>
            <w:tcW w:w="2268" w:type="dxa"/>
            <w:vAlign w:val="center"/>
          </w:tcPr>
          <w:p w:rsidR="001F1C30" w:rsidRDefault="000E2192">
            <w:pPr>
              <w:pStyle w:val="2"/>
            </w:pPr>
            <w:r>
              <w:t>维持单位正常运转</w:t>
            </w:r>
          </w:p>
        </w:tc>
        <w:tc>
          <w:tcPr>
            <w:tcW w:w="1276" w:type="dxa"/>
            <w:vAlign w:val="center"/>
          </w:tcPr>
          <w:p w:rsidR="001F1C30" w:rsidRDefault="000E2192">
            <w:pPr>
              <w:pStyle w:val="2"/>
            </w:pPr>
            <w:r>
              <w:t>单位出差工作正常运转</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保障人员满意度</w:t>
            </w:r>
          </w:p>
        </w:tc>
        <w:tc>
          <w:tcPr>
            <w:tcW w:w="5386" w:type="dxa"/>
            <w:vAlign w:val="center"/>
          </w:tcPr>
          <w:p w:rsidR="001F1C30" w:rsidRDefault="000E2192">
            <w:pPr>
              <w:pStyle w:val="2"/>
            </w:pPr>
            <w:r>
              <w:t>保障人员满意度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出差人员满意度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4、购置办公设备绩效目标表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13020025P006820110201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购置办公设备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1.65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1.65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购买办公设备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实际购买数与计划购买数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验收合格数与购买数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购置单价</w:t>
            </w:r>
          </w:p>
        </w:tc>
        <w:tc>
          <w:tcPr>
            <w:tcW w:w="5386" w:type="dxa"/>
            <w:vAlign w:val="center"/>
          </w:tcPr>
          <w:p w:rsidR="001F1C30" w:rsidRDefault="000E2192">
            <w:pPr>
              <w:pStyle w:val="2"/>
            </w:pPr>
            <w:r>
              <w:t>购置单价</w:t>
            </w:r>
          </w:p>
        </w:tc>
        <w:tc>
          <w:tcPr>
            <w:tcW w:w="2268" w:type="dxa"/>
            <w:vAlign w:val="center"/>
          </w:tcPr>
          <w:p w:rsidR="001F1C30" w:rsidRDefault="000E2192">
            <w:pPr>
              <w:pStyle w:val="2"/>
            </w:pPr>
            <w:r>
              <w:t>&lt;0.3万元</w:t>
            </w:r>
          </w:p>
        </w:tc>
        <w:tc>
          <w:tcPr>
            <w:tcW w:w="1276" w:type="dxa"/>
            <w:vAlign w:val="center"/>
          </w:tcPr>
          <w:p w:rsidR="001F1C30" w:rsidRDefault="000E2192">
            <w:pPr>
              <w:pStyle w:val="2"/>
            </w:pPr>
            <w:r>
              <w:t>实际购买单价与计划购买单价</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实际购入时间与计划购入时间</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是否用合理的价格满足工作需要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购入的办公设备是否方便了人员工作</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13020025P006L8C100041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用于单位公务车租赁费用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计划租用车辆是否全部租用</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租用车辆是否合格</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&lt;3万元</w:t>
            </w:r>
          </w:p>
        </w:tc>
        <w:tc>
          <w:tcPr>
            <w:tcW w:w="1276" w:type="dxa"/>
            <w:vAlign w:val="center"/>
          </w:tcPr>
          <w:p w:rsidR="001F1C30" w:rsidRDefault="000E2192">
            <w:pPr>
              <w:pStyle w:val="2"/>
            </w:pPr>
            <w:r>
              <w:t>单个车辆月租不得高于限定金额</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是否在规定时间内完成车辆租借工作</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租用车辆是否助力工作正常开展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车辆使用人员满意度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6、网络运行维护绩效目标表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13020025P00000C100039</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网络运行维护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用于单位计算机网络进行监控、维系，确保网络的正常运行</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1.主要用于网络信息系统运行维护支出</w:t>
            </w:r>
            <w:r>
              <w:tab/>
            </w:r>
            <w:r>
              <w:tab/>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网络运行维护覆盖率（%）</w:t>
            </w:r>
          </w:p>
        </w:tc>
        <w:tc>
          <w:tcPr>
            <w:tcW w:w="5386" w:type="dxa"/>
            <w:vAlign w:val="center"/>
          </w:tcPr>
          <w:p w:rsidR="001F1C30" w:rsidRDefault="000E2192">
            <w:pPr>
              <w:pStyle w:val="2"/>
            </w:pPr>
            <w:r>
              <w:t>网络运行维护覆盖率（%）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单位网络需要是否全覆盖</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验收合格合格率（%）</w:t>
            </w:r>
          </w:p>
        </w:tc>
        <w:tc>
          <w:tcPr>
            <w:tcW w:w="5386" w:type="dxa"/>
            <w:vAlign w:val="center"/>
          </w:tcPr>
          <w:p w:rsidR="001F1C30" w:rsidRDefault="000E2192">
            <w:pPr>
              <w:pStyle w:val="2"/>
            </w:pPr>
            <w:r>
              <w:t>验收合格合格率（%）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单位网络是否正常</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&lt;1万元</w:t>
            </w:r>
          </w:p>
        </w:tc>
        <w:tc>
          <w:tcPr>
            <w:tcW w:w="1276" w:type="dxa"/>
            <w:vAlign w:val="center"/>
          </w:tcPr>
          <w:p w:rsidR="001F1C30" w:rsidRDefault="000E2192">
            <w:pPr>
              <w:pStyle w:val="2"/>
            </w:pPr>
            <w:r>
              <w:t>实际购入成本与预算计划成本</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是否及时购买网络</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设备使用率（%）</w:t>
            </w:r>
          </w:p>
        </w:tc>
        <w:tc>
          <w:tcPr>
            <w:tcW w:w="5386" w:type="dxa"/>
            <w:vAlign w:val="center"/>
          </w:tcPr>
          <w:p w:rsidR="001F1C30" w:rsidRDefault="000E2192">
            <w:pPr>
              <w:pStyle w:val="2"/>
            </w:pPr>
            <w:r>
              <w:t>设备使用率（%）</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日常网络需求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办公人员使用满意度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7、业务委托费绩效目标表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13020025P006841141298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业务委托费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23.10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23.10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用于支付单位业务委托费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业务委托完成数占总委托数的百分比</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验收合格数占业务委托的完成数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项目总成本 </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&lt;3万元</w:t>
            </w:r>
          </w:p>
        </w:tc>
        <w:tc>
          <w:tcPr>
            <w:tcW w:w="1276" w:type="dxa"/>
            <w:vAlign w:val="center"/>
          </w:tcPr>
          <w:p w:rsidR="001F1C30" w:rsidRDefault="000E2192">
            <w:pPr>
              <w:pStyle w:val="2"/>
            </w:pPr>
            <w:r>
              <w:t>单次业务委托费不得超过计划平均数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业务委托是否在规定时间内完工</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经济效益指标</w:t>
            </w:r>
          </w:p>
        </w:tc>
        <w:tc>
          <w:tcPr>
            <w:tcW w:w="2835" w:type="dxa"/>
            <w:vAlign w:val="center"/>
          </w:tcPr>
          <w:p w:rsidR="001F1C30" w:rsidRDefault="000E2192">
            <w:pPr>
              <w:pStyle w:val="2"/>
            </w:pPr>
            <w:r>
              <w:t>经济效益指标</w:t>
            </w:r>
          </w:p>
        </w:tc>
        <w:tc>
          <w:tcPr>
            <w:tcW w:w="5386" w:type="dxa"/>
            <w:vAlign w:val="center"/>
          </w:tcPr>
          <w:p w:rsidR="001F1C30" w:rsidRDefault="000E2192">
            <w:pPr>
              <w:pStyle w:val="2"/>
            </w:pPr>
            <w:r>
              <w:t>经济效益指标</w:t>
            </w:r>
          </w:p>
        </w:tc>
        <w:tc>
          <w:tcPr>
            <w:tcW w:w="2268" w:type="dxa"/>
            <w:vAlign w:val="center"/>
          </w:tcPr>
          <w:p w:rsidR="001F1C30" w:rsidRDefault="000E2192">
            <w:pPr>
              <w:pStyle w:val="2"/>
            </w:pPr>
            <w:r>
              <w:t>资金利用率</w:t>
            </w:r>
          </w:p>
        </w:tc>
        <w:tc>
          <w:tcPr>
            <w:tcW w:w="1276" w:type="dxa"/>
            <w:vAlign w:val="center"/>
          </w:tcPr>
          <w:p w:rsidR="001F1C30" w:rsidRDefault="000E2192">
            <w:pPr>
              <w:pStyle w:val="2"/>
            </w:pPr>
            <w:r>
              <w:t>预算资金使用是否合理且充分</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业务委托人对委托业务完成的满意</w:t>
            </w:r>
            <w:r>
              <w:lastRenderedPageBreak/>
              <w:t>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8、移动执法终端经费绩效目标表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13020025P006841141317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移动执法终端经费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用于支付2025年移动执法终端费用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项目进展情况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产品使用合格情况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&lt;2万元</w:t>
            </w:r>
          </w:p>
        </w:tc>
        <w:tc>
          <w:tcPr>
            <w:tcW w:w="1276" w:type="dxa"/>
            <w:vAlign w:val="center"/>
          </w:tcPr>
          <w:p w:rsidR="001F1C30" w:rsidRDefault="000E2192">
            <w:pPr>
              <w:pStyle w:val="2"/>
            </w:pPr>
            <w:r>
              <w:t>不得超过计划数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在规定时间内完成付款</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是否影响工作正常开展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工作人员使用感觉</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13020025P008844100066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用于单位印刷费和宣传费用支出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印刷需求和印刷执行情况</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印刷总次数与印刷合格次数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≤0.1万元</w:t>
            </w:r>
          </w:p>
        </w:tc>
        <w:tc>
          <w:tcPr>
            <w:tcW w:w="1276" w:type="dxa"/>
            <w:vAlign w:val="center"/>
          </w:tcPr>
          <w:p w:rsidR="001F1C30" w:rsidRDefault="000E2192">
            <w:pPr>
              <w:pStyle w:val="2"/>
            </w:pPr>
            <w:r>
              <w:t>单次印刷费不得高于计划平均值</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需求发起时间与收到成品时间</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经济效益指标</w:t>
            </w:r>
          </w:p>
        </w:tc>
        <w:tc>
          <w:tcPr>
            <w:tcW w:w="2835" w:type="dxa"/>
            <w:vAlign w:val="center"/>
          </w:tcPr>
          <w:p w:rsidR="001F1C30" w:rsidRDefault="000E2192">
            <w:pPr>
              <w:pStyle w:val="2"/>
            </w:pPr>
            <w:r>
              <w:t>经济效益指标</w:t>
            </w:r>
          </w:p>
        </w:tc>
        <w:tc>
          <w:tcPr>
            <w:tcW w:w="5386" w:type="dxa"/>
            <w:vAlign w:val="center"/>
          </w:tcPr>
          <w:p w:rsidR="001F1C30" w:rsidRDefault="000E2192">
            <w:pPr>
              <w:pStyle w:val="2"/>
            </w:pPr>
            <w:r>
              <w:t>经济效益指标</w:t>
            </w:r>
          </w:p>
        </w:tc>
        <w:tc>
          <w:tcPr>
            <w:tcW w:w="2268" w:type="dxa"/>
            <w:vAlign w:val="center"/>
          </w:tcPr>
          <w:p w:rsidR="001F1C30" w:rsidRDefault="000E2192">
            <w:pPr>
              <w:pStyle w:val="2"/>
            </w:pPr>
            <w:r>
              <w:t>投入产出比</w:t>
            </w:r>
          </w:p>
        </w:tc>
        <w:tc>
          <w:tcPr>
            <w:tcW w:w="1276" w:type="dxa"/>
            <w:vAlign w:val="center"/>
          </w:tcPr>
          <w:p w:rsidR="001F1C30" w:rsidRDefault="000E2192">
            <w:pPr>
              <w:pStyle w:val="2"/>
            </w:pPr>
            <w:r>
              <w:t>最少的印刷费用达到预期的印刷结果</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印刷用品的合格率和使用情况</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10、邮电费绩效目标表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13020025P00LHTP100027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邮电费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0.30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0.30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用于我单位文件、信函、包裹、传真，网络通信费等支出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1.保障日常办公邮递、网络通讯方面的正常运转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办公保障率</w:t>
            </w:r>
          </w:p>
        </w:tc>
        <w:tc>
          <w:tcPr>
            <w:tcW w:w="5386" w:type="dxa"/>
            <w:vAlign w:val="center"/>
          </w:tcPr>
          <w:p w:rsidR="001F1C30" w:rsidRDefault="000E2192">
            <w:pPr>
              <w:pStyle w:val="2"/>
            </w:pPr>
            <w:r>
              <w:t>办公保障率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单位全体办公人员</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运转保障率</w:t>
            </w:r>
          </w:p>
        </w:tc>
        <w:tc>
          <w:tcPr>
            <w:tcW w:w="5386" w:type="dxa"/>
            <w:vAlign w:val="center"/>
          </w:tcPr>
          <w:p w:rsidR="001F1C30" w:rsidRDefault="000E2192">
            <w:pPr>
              <w:pStyle w:val="2"/>
            </w:pPr>
            <w:r>
              <w:t>各项日常工作保障率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日常工作顺利开展数</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≤0.3万元</w:t>
            </w:r>
          </w:p>
        </w:tc>
        <w:tc>
          <w:tcPr>
            <w:tcW w:w="1276" w:type="dxa"/>
            <w:vAlign w:val="center"/>
          </w:tcPr>
          <w:p w:rsidR="001F1C30" w:rsidRDefault="000E2192">
            <w:pPr>
              <w:pStyle w:val="2"/>
            </w:pPr>
            <w:r>
              <w:t>邮电费使用标准</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保障邮递、网络通讯及时覆盖</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维持单位正常运转</w:t>
            </w:r>
          </w:p>
        </w:tc>
        <w:tc>
          <w:tcPr>
            <w:tcW w:w="5386" w:type="dxa"/>
            <w:vAlign w:val="center"/>
          </w:tcPr>
          <w:p w:rsidR="001F1C30" w:rsidRDefault="000E2192">
            <w:pPr>
              <w:pStyle w:val="2"/>
            </w:pPr>
            <w:r>
              <w:t>维持单位正常运转</w:t>
            </w:r>
          </w:p>
        </w:tc>
        <w:tc>
          <w:tcPr>
            <w:tcW w:w="2268" w:type="dxa"/>
            <w:vAlign w:val="center"/>
          </w:tcPr>
          <w:p w:rsidR="001F1C30" w:rsidRDefault="000E2192">
            <w:pPr>
              <w:pStyle w:val="2"/>
            </w:pPr>
            <w:r>
              <w:t>维持单位正常运转</w:t>
            </w:r>
          </w:p>
        </w:tc>
        <w:tc>
          <w:tcPr>
            <w:tcW w:w="1276" w:type="dxa"/>
            <w:vAlign w:val="center"/>
          </w:tcPr>
          <w:p w:rsidR="001F1C30" w:rsidRDefault="000E2192">
            <w:pPr>
              <w:pStyle w:val="2"/>
            </w:pPr>
            <w:r>
              <w:t>确保单位日常办公正常运转</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保障人员满意度</w:t>
            </w:r>
          </w:p>
        </w:tc>
        <w:tc>
          <w:tcPr>
            <w:tcW w:w="5386" w:type="dxa"/>
            <w:vAlign w:val="center"/>
          </w:tcPr>
          <w:p w:rsidR="001F1C30" w:rsidRDefault="000E2192">
            <w:pPr>
              <w:pStyle w:val="2"/>
            </w:pPr>
            <w:r>
              <w:t>保障人员满意度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办公人员满意度</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626029唐山市生态环境局芦台经济开发区分局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2.29</w:t>
            </w:r>
          </w:p>
        </w:tc>
        <w:tc>
          <w:tcPr>
            <w:tcW w:w="964" w:type="dxa"/>
            <w:vAlign w:val="center"/>
          </w:tcPr>
          <w:p w:rsidR="001F1C30" w:rsidRDefault="000E2192">
            <w:pPr>
              <w:pStyle w:val="7"/>
            </w:pPr>
            <w:r>
              <w:t>2.29</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2.29</w:t>
            </w:r>
          </w:p>
        </w:tc>
      </w:tr>
      <w:tr w:rsidR="001F1C30">
        <w:trPr>
          <w:cantSplit/>
          <w:jc w:val="center"/>
        </w:trPr>
        <w:tc>
          <w:tcPr>
            <w:tcW w:w="1701" w:type="dxa"/>
            <w:vAlign w:val="center"/>
          </w:tcPr>
          <w:p w:rsidR="001F1C30" w:rsidRDefault="000E2192">
            <w:pPr>
              <w:pStyle w:val="6"/>
            </w:pPr>
            <w:r>
              <w:t>唐山市生态环境局芦台经济开发区分局小计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2.29</w:t>
            </w:r>
          </w:p>
        </w:tc>
        <w:tc>
          <w:tcPr>
            <w:tcW w:w="964" w:type="dxa"/>
            <w:vAlign w:val="center"/>
          </w:tcPr>
          <w:p w:rsidR="001F1C30" w:rsidRDefault="000E2192">
            <w:pPr>
              <w:pStyle w:val="7"/>
            </w:pPr>
            <w:r>
              <w:t>2.29</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2.29</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9.14</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120</w:t>
            </w:r>
          </w:p>
        </w:tc>
        <w:tc>
          <w:tcPr>
            <w:tcW w:w="850" w:type="dxa"/>
            <w:vAlign w:val="center"/>
          </w:tcPr>
          <w:p w:rsidR="001F1C30" w:rsidRDefault="000E2192">
            <w:pPr>
              <w:pStyle w:val="4"/>
            </w:pPr>
            <w:r>
              <w:t>0.00</w:t>
            </w:r>
          </w:p>
        </w:tc>
        <w:tc>
          <w:tcPr>
            <w:tcW w:w="964" w:type="dxa"/>
            <w:vAlign w:val="center"/>
          </w:tcPr>
          <w:p w:rsidR="001F1C30" w:rsidRDefault="000E2192">
            <w:pPr>
              <w:pStyle w:val="4"/>
            </w:pPr>
            <w:r>
              <w:t>0.14</w:t>
            </w:r>
          </w:p>
        </w:tc>
        <w:tc>
          <w:tcPr>
            <w:tcW w:w="964" w:type="dxa"/>
            <w:vAlign w:val="center"/>
          </w:tcPr>
          <w:p w:rsidR="001F1C30" w:rsidRDefault="000E2192">
            <w:pPr>
              <w:pStyle w:val="4"/>
            </w:pPr>
            <w:r>
              <w:t>0.14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0.14</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9.14</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个</w:t>
            </w:r>
          </w:p>
        </w:tc>
        <w:tc>
          <w:tcPr>
            <w:tcW w:w="850" w:type="dxa"/>
            <w:vAlign w:val="center"/>
          </w:tcPr>
          <w:p w:rsidR="001F1C30" w:rsidRDefault="000E2192">
            <w:pPr>
              <w:pStyle w:val="4"/>
            </w:pPr>
            <w:r>
              <w:t>1</w:t>
            </w:r>
          </w:p>
        </w:tc>
        <w:tc>
          <w:tcPr>
            <w:tcW w:w="850" w:type="dxa"/>
            <w:vAlign w:val="center"/>
          </w:tcPr>
          <w:p w:rsidR="001F1C30" w:rsidRDefault="000E2192">
            <w:pPr>
              <w:pStyle w:val="4"/>
            </w:pPr>
            <w:r>
              <w:t>0.65</w:t>
            </w:r>
          </w:p>
        </w:tc>
        <w:tc>
          <w:tcPr>
            <w:tcW w:w="964" w:type="dxa"/>
            <w:vAlign w:val="center"/>
          </w:tcPr>
          <w:p w:rsidR="001F1C30" w:rsidRDefault="000E2192">
            <w:pPr>
              <w:pStyle w:val="4"/>
            </w:pPr>
            <w:r>
              <w:t>0.65</w:t>
            </w:r>
          </w:p>
        </w:tc>
        <w:tc>
          <w:tcPr>
            <w:tcW w:w="964" w:type="dxa"/>
            <w:vAlign w:val="center"/>
          </w:tcPr>
          <w:p w:rsidR="001F1C30" w:rsidRDefault="000E2192">
            <w:pPr>
              <w:pStyle w:val="4"/>
            </w:pPr>
            <w:r>
              <w:t>0.65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0.65</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1.65</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0.45</w:t>
            </w:r>
          </w:p>
        </w:tc>
        <w:tc>
          <w:tcPr>
            <w:tcW w:w="964" w:type="dxa"/>
            <w:vAlign w:val="center"/>
          </w:tcPr>
          <w:p w:rsidR="001F1C30" w:rsidRDefault="000E2192">
            <w:pPr>
              <w:pStyle w:val="4"/>
            </w:pPr>
            <w:r>
              <w:t>0.45</w:t>
            </w:r>
          </w:p>
        </w:tc>
        <w:tc>
          <w:tcPr>
            <w:tcW w:w="964" w:type="dxa"/>
            <w:vAlign w:val="center"/>
          </w:tcPr>
          <w:p w:rsidR="001F1C30" w:rsidRDefault="000E2192">
            <w:pPr>
              <w:pStyle w:val="4"/>
            </w:pPr>
            <w:r>
              <w:t>0.45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0.45</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1.65</w:t>
            </w:r>
          </w:p>
        </w:tc>
        <w:tc>
          <w:tcPr>
            <w:tcW w:w="1134" w:type="dxa"/>
            <w:vAlign w:val="center"/>
          </w:tcPr>
          <w:p w:rsidR="001F1C30" w:rsidRDefault="000E2192">
            <w:pPr>
              <w:pStyle w:val="2"/>
            </w:pPr>
            <w:r>
              <w:t>A4 黑白打印机</w:t>
            </w:r>
          </w:p>
        </w:tc>
        <w:tc>
          <w:tcPr>
            <w:tcW w:w="1134" w:type="dxa"/>
            <w:vAlign w:val="center"/>
          </w:tcPr>
          <w:p w:rsidR="001F1C30" w:rsidRDefault="000E2192">
            <w:pPr>
              <w:pStyle w:val="2"/>
            </w:pPr>
            <w:r>
              <w:t>A02021003</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0.30</w:t>
            </w:r>
          </w:p>
        </w:tc>
        <w:tc>
          <w:tcPr>
            <w:tcW w:w="964" w:type="dxa"/>
            <w:vAlign w:val="center"/>
          </w:tcPr>
          <w:p w:rsidR="001F1C30" w:rsidRDefault="000E2192">
            <w:pPr>
              <w:pStyle w:val="4"/>
            </w:pPr>
            <w:r>
              <w:t>0.30</w:t>
            </w:r>
          </w:p>
        </w:tc>
        <w:tc>
          <w:tcPr>
            <w:tcW w:w="964" w:type="dxa"/>
            <w:vAlign w:val="center"/>
          </w:tcPr>
          <w:p w:rsidR="001F1C30" w:rsidRDefault="000E2192">
            <w:pPr>
              <w:pStyle w:val="4"/>
            </w:pPr>
            <w:r>
              <w:t>0.30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0.30</w:t>
            </w:r>
          </w:p>
        </w:tc>
      </w:tr>
      <w:tr w:rsidR="001F1C30">
        <w:trPr>
          <w:cantSplit/>
          <w:jc w:val="center"/>
        </w:trPr>
        <w:tc>
          <w:tcPr>
            <w:tcW w:w="1701" w:type="dxa"/>
            <w:vAlign w:val="center"/>
          </w:tcPr>
          <w:p w:rsidR="001F1C30" w:rsidRDefault="000E2192">
            <w:pPr>
              <w:pStyle w:val="2"/>
            </w:pPr>
            <w:r>
              <w:t>购置办公设备</w:t>
            </w:r>
          </w:p>
        </w:tc>
        <w:tc>
          <w:tcPr>
            <w:tcW w:w="964" w:type="dxa"/>
            <w:vAlign w:val="center"/>
          </w:tcPr>
          <w:p w:rsidR="001F1C30" w:rsidRDefault="000E2192">
            <w:pPr>
              <w:pStyle w:val="4"/>
            </w:pPr>
            <w:r>
              <w:t>1.65</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3</w:t>
            </w:r>
          </w:p>
        </w:tc>
        <w:tc>
          <w:tcPr>
            <w:tcW w:w="850" w:type="dxa"/>
            <w:vAlign w:val="center"/>
          </w:tcPr>
          <w:p w:rsidR="001F1C30" w:rsidRDefault="000E2192">
            <w:pPr>
              <w:pStyle w:val="4"/>
            </w:pPr>
            <w:r>
              <w:t>0.25</w:t>
            </w:r>
          </w:p>
        </w:tc>
        <w:tc>
          <w:tcPr>
            <w:tcW w:w="964" w:type="dxa"/>
            <w:vAlign w:val="center"/>
          </w:tcPr>
          <w:p w:rsidR="001F1C30" w:rsidRDefault="000E2192">
            <w:pPr>
              <w:pStyle w:val="4"/>
            </w:pPr>
            <w:r>
              <w:t>0.75</w:t>
            </w:r>
          </w:p>
        </w:tc>
        <w:tc>
          <w:tcPr>
            <w:tcW w:w="964" w:type="dxa"/>
            <w:vAlign w:val="center"/>
          </w:tcPr>
          <w:p w:rsidR="001F1C30" w:rsidRDefault="000E2192">
            <w:pPr>
              <w:pStyle w:val="4"/>
            </w:pPr>
            <w:r>
              <w:t>0.75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0.75</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唐山市生态环境局芦台经济开发区分局上年末固定资产金额为</w:t>
      </w:r>
      <w:r>
        <w:rPr>
          <w:rFonts w:eastAsia="方正仿宋_GBK"/>
          <w:color w:val="000000"/>
          <w:sz w:val="28"/>
        </w:rPr>
        <w:t>71.21</w:t>
      </w:r>
      <w:r>
        <w:rPr>
          <w:rFonts w:eastAsia="方正仿宋_GBK"/>
          <w:color w:val="000000"/>
          <w:sz w:val="28"/>
        </w:rPr>
        <w:t>万元（详见下表）。本年度拟购置固定资产总额为</w:t>
      </w:r>
      <w:r>
        <w:rPr>
          <w:rFonts w:eastAsia="方正仿宋_GBK"/>
          <w:color w:val="000000"/>
          <w:sz w:val="28"/>
        </w:rPr>
        <w:t>1.50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lastRenderedPageBreak/>
              <w:t>626029唐山市生态环境局芦台经济开发区分局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71.21</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75</w:t>
            </w:r>
          </w:p>
        </w:tc>
        <w:tc>
          <w:tcPr>
            <w:tcW w:w="2835" w:type="dxa"/>
            <w:vAlign w:val="center"/>
          </w:tcPr>
          <w:p w:rsidR="001F1C30" w:rsidRDefault="000E2192">
            <w:pPr>
              <w:pStyle w:val="4"/>
            </w:pPr>
            <w:r>
              <w:t>71.21</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1" w:name="_Toc_4_4_0000000012"/>
      <w:r>
        <w:rPr>
          <w:rFonts w:ascii="方正小标宋_GBK" w:eastAsia="方正小标宋_GBK" w:hAnsi="方正小标宋_GBK" w:cs="方正小标宋_GBK"/>
          <w:color w:val="000000"/>
          <w:sz w:val="44"/>
        </w:rPr>
        <w:lastRenderedPageBreak/>
        <w:t>十二、唐山市生态环境局汉沽管理区分局收支预算</w:t>
      </w:r>
      <w:bookmarkEnd w:id="11"/>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218.04</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0.48</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13.81</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14.32</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178.75</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10.68</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218.04</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218.04</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218.04</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218.04</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218.04</w:t>
            </w:r>
          </w:p>
        </w:tc>
        <w:tc>
          <w:tcPr>
            <w:tcW w:w="1134" w:type="dxa"/>
            <w:vAlign w:val="center"/>
          </w:tcPr>
          <w:p w:rsidR="001F1C30" w:rsidRDefault="000E2192">
            <w:pPr>
              <w:pStyle w:val="7"/>
            </w:pPr>
            <w:r>
              <w:t>218.04</w:t>
            </w:r>
          </w:p>
        </w:tc>
        <w:tc>
          <w:tcPr>
            <w:tcW w:w="1134" w:type="dxa"/>
            <w:vAlign w:val="center"/>
          </w:tcPr>
          <w:p w:rsidR="001F1C30" w:rsidRDefault="000E2192">
            <w:pPr>
              <w:pStyle w:val="7"/>
            </w:pPr>
            <w:r>
              <w:t>218.04</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0.48</w:t>
            </w:r>
          </w:p>
        </w:tc>
        <w:tc>
          <w:tcPr>
            <w:tcW w:w="1134" w:type="dxa"/>
            <w:vAlign w:val="center"/>
          </w:tcPr>
          <w:p w:rsidR="001F1C30" w:rsidRDefault="000E2192">
            <w:pPr>
              <w:pStyle w:val="4"/>
            </w:pPr>
            <w:r>
              <w:t>0.48</w:t>
            </w:r>
          </w:p>
        </w:tc>
        <w:tc>
          <w:tcPr>
            <w:tcW w:w="1134" w:type="dxa"/>
            <w:vAlign w:val="center"/>
          </w:tcPr>
          <w:p w:rsidR="001F1C30" w:rsidRDefault="000E2192">
            <w:pPr>
              <w:pStyle w:val="4"/>
            </w:pPr>
            <w:r>
              <w:t>0.48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0.48</w:t>
            </w:r>
          </w:p>
        </w:tc>
        <w:tc>
          <w:tcPr>
            <w:tcW w:w="1134" w:type="dxa"/>
            <w:vAlign w:val="center"/>
          </w:tcPr>
          <w:p w:rsidR="001F1C30" w:rsidRDefault="000E2192">
            <w:pPr>
              <w:pStyle w:val="4"/>
            </w:pPr>
            <w:r>
              <w:t>0.48</w:t>
            </w:r>
          </w:p>
        </w:tc>
        <w:tc>
          <w:tcPr>
            <w:tcW w:w="1134" w:type="dxa"/>
            <w:vAlign w:val="center"/>
          </w:tcPr>
          <w:p w:rsidR="001F1C30" w:rsidRDefault="000E2192">
            <w:pPr>
              <w:pStyle w:val="4"/>
            </w:pPr>
            <w:r>
              <w:t>0.48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0.48</w:t>
            </w:r>
          </w:p>
        </w:tc>
        <w:tc>
          <w:tcPr>
            <w:tcW w:w="1134" w:type="dxa"/>
            <w:vAlign w:val="center"/>
          </w:tcPr>
          <w:p w:rsidR="001F1C30" w:rsidRDefault="000E2192">
            <w:pPr>
              <w:pStyle w:val="4"/>
            </w:pPr>
            <w:r>
              <w:t>0.48</w:t>
            </w:r>
          </w:p>
        </w:tc>
        <w:tc>
          <w:tcPr>
            <w:tcW w:w="1134" w:type="dxa"/>
            <w:vAlign w:val="center"/>
          </w:tcPr>
          <w:p w:rsidR="001F1C30" w:rsidRDefault="000E2192">
            <w:pPr>
              <w:pStyle w:val="4"/>
            </w:pPr>
            <w:r>
              <w:t>0.48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13.81</w:t>
            </w:r>
          </w:p>
        </w:tc>
        <w:tc>
          <w:tcPr>
            <w:tcW w:w="1134" w:type="dxa"/>
            <w:vAlign w:val="center"/>
          </w:tcPr>
          <w:p w:rsidR="001F1C30" w:rsidRDefault="000E2192">
            <w:pPr>
              <w:pStyle w:val="4"/>
            </w:pPr>
            <w:r>
              <w:t>13.81</w:t>
            </w:r>
          </w:p>
        </w:tc>
        <w:tc>
          <w:tcPr>
            <w:tcW w:w="1134" w:type="dxa"/>
            <w:vAlign w:val="center"/>
          </w:tcPr>
          <w:p w:rsidR="001F1C30" w:rsidRDefault="000E2192">
            <w:pPr>
              <w:pStyle w:val="4"/>
            </w:pPr>
            <w:r>
              <w:t>13.81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13.81</w:t>
            </w:r>
          </w:p>
        </w:tc>
        <w:tc>
          <w:tcPr>
            <w:tcW w:w="1134" w:type="dxa"/>
            <w:vAlign w:val="center"/>
          </w:tcPr>
          <w:p w:rsidR="001F1C30" w:rsidRDefault="000E2192">
            <w:pPr>
              <w:pStyle w:val="4"/>
            </w:pPr>
            <w:r>
              <w:t>13.81</w:t>
            </w:r>
          </w:p>
        </w:tc>
        <w:tc>
          <w:tcPr>
            <w:tcW w:w="1134" w:type="dxa"/>
            <w:vAlign w:val="center"/>
          </w:tcPr>
          <w:p w:rsidR="001F1C30" w:rsidRDefault="000E2192">
            <w:pPr>
              <w:pStyle w:val="4"/>
            </w:pPr>
            <w:r>
              <w:t>13.81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13.81</w:t>
            </w:r>
          </w:p>
        </w:tc>
        <w:tc>
          <w:tcPr>
            <w:tcW w:w="1134" w:type="dxa"/>
            <w:vAlign w:val="center"/>
          </w:tcPr>
          <w:p w:rsidR="001F1C30" w:rsidRDefault="000E2192">
            <w:pPr>
              <w:pStyle w:val="4"/>
            </w:pPr>
            <w:r>
              <w:t>13.81</w:t>
            </w:r>
          </w:p>
        </w:tc>
        <w:tc>
          <w:tcPr>
            <w:tcW w:w="1134" w:type="dxa"/>
            <w:vAlign w:val="center"/>
          </w:tcPr>
          <w:p w:rsidR="001F1C30" w:rsidRDefault="000E2192">
            <w:pPr>
              <w:pStyle w:val="4"/>
            </w:pPr>
            <w:r>
              <w:t>13.81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14.32</w:t>
            </w:r>
          </w:p>
        </w:tc>
        <w:tc>
          <w:tcPr>
            <w:tcW w:w="1134" w:type="dxa"/>
            <w:vAlign w:val="center"/>
          </w:tcPr>
          <w:p w:rsidR="001F1C30" w:rsidRDefault="000E2192">
            <w:pPr>
              <w:pStyle w:val="4"/>
            </w:pPr>
            <w:r>
              <w:t>14.32</w:t>
            </w:r>
          </w:p>
        </w:tc>
        <w:tc>
          <w:tcPr>
            <w:tcW w:w="1134" w:type="dxa"/>
            <w:vAlign w:val="center"/>
          </w:tcPr>
          <w:p w:rsidR="001F1C30" w:rsidRDefault="000E2192">
            <w:pPr>
              <w:pStyle w:val="4"/>
            </w:pPr>
            <w:r>
              <w:t>14.32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14.32</w:t>
            </w:r>
          </w:p>
        </w:tc>
        <w:tc>
          <w:tcPr>
            <w:tcW w:w="1134" w:type="dxa"/>
            <w:vAlign w:val="center"/>
          </w:tcPr>
          <w:p w:rsidR="001F1C30" w:rsidRDefault="000E2192">
            <w:pPr>
              <w:pStyle w:val="4"/>
            </w:pPr>
            <w:r>
              <w:t>14.32</w:t>
            </w:r>
          </w:p>
        </w:tc>
        <w:tc>
          <w:tcPr>
            <w:tcW w:w="1134" w:type="dxa"/>
            <w:vAlign w:val="center"/>
          </w:tcPr>
          <w:p w:rsidR="001F1C30" w:rsidRDefault="000E2192">
            <w:pPr>
              <w:pStyle w:val="4"/>
            </w:pPr>
            <w:r>
              <w:t>14.32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1559" w:type="dxa"/>
            <w:vAlign w:val="center"/>
          </w:tcPr>
          <w:p w:rsidR="001F1C30" w:rsidRDefault="000E2192">
            <w:pPr>
              <w:pStyle w:val="2"/>
            </w:pPr>
            <w:r>
              <w:t>事业单位医疗</w:t>
            </w:r>
          </w:p>
        </w:tc>
        <w:tc>
          <w:tcPr>
            <w:tcW w:w="1134" w:type="dxa"/>
            <w:vAlign w:val="center"/>
          </w:tcPr>
          <w:p w:rsidR="001F1C30" w:rsidRDefault="000E2192">
            <w:pPr>
              <w:pStyle w:val="4"/>
            </w:pPr>
            <w:r>
              <w:t>6.81</w:t>
            </w:r>
          </w:p>
        </w:tc>
        <w:tc>
          <w:tcPr>
            <w:tcW w:w="1134" w:type="dxa"/>
            <w:vAlign w:val="center"/>
          </w:tcPr>
          <w:p w:rsidR="001F1C30" w:rsidRDefault="000E2192">
            <w:pPr>
              <w:pStyle w:val="4"/>
            </w:pPr>
            <w:r>
              <w:t>6.81</w:t>
            </w:r>
          </w:p>
        </w:tc>
        <w:tc>
          <w:tcPr>
            <w:tcW w:w="1134" w:type="dxa"/>
            <w:vAlign w:val="center"/>
          </w:tcPr>
          <w:p w:rsidR="001F1C30" w:rsidRDefault="000E2192">
            <w:pPr>
              <w:pStyle w:val="4"/>
            </w:pPr>
            <w:r>
              <w:t>6.81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7.51</w:t>
            </w:r>
          </w:p>
        </w:tc>
        <w:tc>
          <w:tcPr>
            <w:tcW w:w="1134" w:type="dxa"/>
            <w:vAlign w:val="center"/>
          </w:tcPr>
          <w:p w:rsidR="001F1C30" w:rsidRDefault="000E2192">
            <w:pPr>
              <w:pStyle w:val="4"/>
            </w:pPr>
            <w:r>
              <w:t>7.51</w:t>
            </w:r>
          </w:p>
        </w:tc>
        <w:tc>
          <w:tcPr>
            <w:tcW w:w="1134" w:type="dxa"/>
            <w:vAlign w:val="center"/>
          </w:tcPr>
          <w:p w:rsidR="001F1C30" w:rsidRDefault="000E2192">
            <w:pPr>
              <w:pStyle w:val="4"/>
            </w:pPr>
            <w:r>
              <w:t>7.51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178.75</w:t>
            </w:r>
          </w:p>
        </w:tc>
        <w:tc>
          <w:tcPr>
            <w:tcW w:w="1134" w:type="dxa"/>
            <w:vAlign w:val="center"/>
          </w:tcPr>
          <w:p w:rsidR="001F1C30" w:rsidRDefault="000E2192">
            <w:pPr>
              <w:pStyle w:val="4"/>
            </w:pPr>
            <w:r>
              <w:t>178.75</w:t>
            </w:r>
          </w:p>
        </w:tc>
        <w:tc>
          <w:tcPr>
            <w:tcW w:w="1134" w:type="dxa"/>
            <w:vAlign w:val="center"/>
          </w:tcPr>
          <w:p w:rsidR="001F1C30" w:rsidRDefault="000E2192">
            <w:pPr>
              <w:pStyle w:val="4"/>
            </w:pPr>
            <w:r>
              <w:t>178.75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148.55</w:t>
            </w:r>
          </w:p>
        </w:tc>
        <w:tc>
          <w:tcPr>
            <w:tcW w:w="1134" w:type="dxa"/>
            <w:vAlign w:val="center"/>
          </w:tcPr>
          <w:p w:rsidR="001F1C30" w:rsidRDefault="000E2192">
            <w:pPr>
              <w:pStyle w:val="4"/>
            </w:pPr>
            <w:r>
              <w:t>148.55</w:t>
            </w:r>
          </w:p>
        </w:tc>
        <w:tc>
          <w:tcPr>
            <w:tcW w:w="1134" w:type="dxa"/>
            <w:vAlign w:val="center"/>
          </w:tcPr>
          <w:p w:rsidR="001F1C30" w:rsidRDefault="000E2192">
            <w:pPr>
              <w:pStyle w:val="4"/>
            </w:pPr>
            <w:r>
              <w:t>148.55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1559" w:type="dxa"/>
            <w:vAlign w:val="center"/>
          </w:tcPr>
          <w:p w:rsidR="001F1C30" w:rsidRDefault="000E2192">
            <w:pPr>
              <w:pStyle w:val="2"/>
            </w:pPr>
            <w:r>
              <w:t>其他环境保护管理事务支出</w:t>
            </w:r>
          </w:p>
        </w:tc>
        <w:tc>
          <w:tcPr>
            <w:tcW w:w="1134" w:type="dxa"/>
            <w:vAlign w:val="center"/>
          </w:tcPr>
          <w:p w:rsidR="001F1C30" w:rsidRDefault="000E2192">
            <w:pPr>
              <w:pStyle w:val="4"/>
            </w:pPr>
            <w:r>
              <w:t>148.55</w:t>
            </w:r>
          </w:p>
        </w:tc>
        <w:tc>
          <w:tcPr>
            <w:tcW w:w="1134" w:type="dxa"/>
            <w:vAlign w:val="center"/>
          </w:tcPr>
          <w:p w:rsidR="001F1C30" w:rsidRDefault="000E2192">
            <w:pPr>
              <w:pStyle w:val="4"/>
            </w:pPr>
            <w:r>
              <w:t>148.55</w:t>
            </w:r>
          </w:p>
        </w:tc>
        <w:tc>
          <w:tcPr>
            <w:tcW w:w="1134" w:type="dxa"/>
            <w:vAlign w:val="center"/>
          </w:tcPr>
          <w:p w:rsidR="001F1C30" w:rsidRDefault="000E2192">
            <w:pPr>
              <w:pStyle w:val="4"/>
            </w:pPr>
            <w:r>
              <w:t>148.55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15</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30.20</w:t>
            </w:r>
          </w:p>
        </w:tc>
        <w:tc>
          <w:tcPr>
            <w:tcW w:w="1134" w:type="dxa"/>
            <w:vAlign w:val="center"/>
          </w:tcPr>
          <w:p w:rsidR="001F1C30" w:rsidRDefault="000E2192">
            <w:pPr>
              <w:pStyle w:val="4"/>
            </w:pPr>
            <w:r>
              <w:t>30.20</w:t>
            </w:r>
          </w:p>
        </w:tc>
        <w:tc>
          <w:tcPr>
            <w:tcW w:w="1134" w:type="dxa"/>
            <w:vAlign w:val="center"/>
          </w:tcPr>
          <w:p w:rsidR="001F1C30" w:rsidRDefault="000E2192">
            <w:pPr>
              <w:pStyle w:val="4"/>
            </w:pPr>
            <w:r>
              <w:t>30.20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16</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30.20</w:t>
            </w:r>
          </w:p>
        </w:tc>
        <w:tc>
          <w:tcPr>
            <w:tcW w:w="1134" w:type="dxa"/>
            <w:vAlign w:val="center"/>
          </w:tcPr>
          <w:p w:rsidR="001F1C30" w:rsidRDefault="000E2192">
            <w:pPr>
              <w:pStyle w:val="4"/>
            </w:pPr>
            <w:r>
              <w:t>30.20</w:t>
            </w:r>
          </w:p>
        </w:tc>
        <w:tc>
          <w:tcPr>
            <w:tcW w:w="1134" w:type="dxa"/>
            <w:vAlign w:val="center"/>
          </w:tcPr>
          <w:p w:rsidR="001F1C30" w:rsidRDefault="000E2192">
            <w:pPr>
              <w:pStyle w:val="4"/>
            </w:pPr>
            <w:r>
              <w:t>30.20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10.68</w:t>
            </w:r>
          </w:p>
        </w:tc>
        <w:tc>
          <w:tcPr>
            <w:tcW w:w="1134" w:type="dxa"/>
            <w:vAlign w:val="center"/>
          </w:tcPr>
          <w:p w:rsidR="001F1C30" w:rsidRDefault="000E2192">
            <w:pPr>
              <w:pStyle w:val="4"/>
            </w:pPr>
            <w:r>
              <w:t>10.68</w:t>
            </w:r>
          </w:p>
        </w:tc>
        <w:tc>
          <w:tcPr>
            <w:tcW w:w="1134" w:type="dxa"/>
            <w:vAlign w:val="center"/>
          </w:tcPr>
          <w:p w:rsidR="001F1C30" w:rsidRDefault="000E2192">
            <w:pPr>
              <w:pStyle w:val="4"/>
            </w:pPr>
            <w:r>
              <w:t>10.68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10.68</w:t>
            </w:r>
          </w:p>
        </w:tc>
        <w:tc>
          <w:tcPr>
            <w:tcW w:w="1134" w:type="dxa"/>
            <w:vAlign w:val="center"/>
          </w:tcPr>
          <w:p w:rsidR="001F1C30" w:rsidRDefault="000E2192">
            <w:pPr>
              <w:pStyle w:val="4"/>
            </w:pPr>
            <w:r>
              <w:t>10.68</w:t>
            </w:r>
          </w:p>
        </w:tc>
        <w:tc>
          <w:tcPr>
            <w:tcW w:w="1134" w:type="dxa"/>
            <w:vAlign w:val="center"/>
          </w:tcPr>
          <w:p w:rsidR="001F1C30" w:rsidRDefault="000E2192">
            <w:pPr>
              <w:pStyle w:val="4"/>
            </w:pPr>
            <w:r>
              <w:t>10.68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10.68</w:t>
            </w:r>
          </w:p>
        </w:tc>
        <w:tc>
          <w:tcPr>
            <w:tcW w:w="1134" w:type="dxa"/>
            <w:vAlign w:val="center"/>
          </w:tcPr>
          <w:p w:rsidR="001F1C30" w:rsidRDefault="000E2192">
            <w:pPr>
              <w:pStyle w:val="4"/>
            </w:pPr>
            <w:r>
              <w:t>10.68</w:t>
            </w:r>
          </w:p>
        </w:tc>
        <w:tc>
          <w:tcPr>
            <w:tcW w:w="1134" w:type="dxa"/>
            <w:vAlign w:val="center"/>
          </w:tcPr>
          <w:p w:rsidR="001F1C30" w:rsidRDefault="000E2192">
            <w:pPr>
              <w:pStyle w:val="4"/>
            </w:pPr>
            <w:r>
              <w:t>10.68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218.04</w:t>
            </w:r>
          </w:p>
        </w:tc>
        <w:tc>
          <w:tcPr>
            <w:tcW w:w="1361" w:type="dxa"/>
            <w:vAlign w:val="center"/>
          </w:tcPr>
          <w:p w:rsidR="001F1C30" w:rsidRDefault="000E2192">
            <w:pPr>
              <w:pStyle w:val="7"/>
            </w:pPr>
            <w:r>
              <w:t>163.18</w:t>
            </w:r>
          </w:p>
        </w:tc>
        <w:tc>
          <w:tcPr>
            <w:tcW w:w="1361" w:type="dxa"/>
            <w:vAlign w:val="center"/>
          </w:tcPr>
          <w:p w:rsidR="001F1C30" w:rsidRDefault="000E2192">
            <w:pPr>
              <w:pStyle w:val="7"/>
            </w:pPr>
            <w:r>
              <w:t>54.86</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0.48</w:t>
            </w:r>
          </w:p>
        </w:tc>
        <w:tc>
          <w:tcPr>
            <w:tcW w:w="1361" w:type="dxa"/>
            <w:vAlign w:val="center"/>
          </w:tcPr>
          <w:p w:rsidR="001F1C30" w:rsidRDefault="000E2192">
            <w:pPr>
              <w:pStyle w:val="4"/>
            </w:pPr>
            <w:r>
              <w:t>0.48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0.48</w:t>
            </w:r>
          </w:p>
        </w:tc>
        <w:tc>
          <w:tcPr>
            <w:tcW w:w="1361" w:type="dxa"/>
            <w:vAlign w:val="center"/>
          </w:tcPr>
          <w:p w:rsidR="001F1C30" w:rsidRDefault="000E2192">
            <w:pPr>
              <w:pStyle w:val="4"/>
            </w:pPr>
            <w:r>
              <w:t>0.48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0.48</w:t>
            </w:r>
          </w:p>
        </w:tc>
        <w:tc>
          <w:tcPr>
            <w:tcW w:w="1361" w:type="dxa"/>
            <w:vAlign w:val="center"/>
          </w:tcPr>
          <w:p w:rsidR="001F1C30" w:rsidRDefault="000E2192">
            <w:pPr>
              <w:pStyle w:val="4"/>
            </w:pPr>
            <w:r>
              <w:t>0.48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13.81</w:t>
            </w:r>
          </w:p>
        </w:tc>
        <w:tc>
          <w:tcPr>
            <w:tcW w:w="1361" w:type="dxa"/>
            <w:vAlign w:val="center"/>
          </w:tcPr>
          <w:p w:rsidR="001F1C30" w:rsidRDefault="000E2192">
            <w:pPr>
              <w:pStyle w:val="4"/>
            </w:pPr>
            <w:r>
              <w:t>13.81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13.81</w:t>
            </w:r>
          </w:p>
        </w:tc>
        <w:tc>
          <w:tcPr>
            <w:tcW w:w="1361" w:type="dxa"/>
            <w:vAlign w:val="center"/>
          </w:tcPr>
          <w:p w:rsidR="001F1C30" w:rsidRDefault="000E2192">
            <w:pPr>
              <w:pStyle w:val="4"/>
            </w:pPr>
            <w:r>
              <w:t>13.81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13.81</w:t>
            </w:r>
          </w:p>
        </w:tc>
        <w:tc>
          <w:tcPr>
            <w:tcW w:w="1361" w:type="dxa"/>
            <w:vAlign w:val="center"/>
          </w:tcPr>
          <w:p w:rsidR="001F1C30" w:rsidRDefault="000E2192">
            <w:pPr>
              <w:pStyle w:val="4"/>
            </w:pPr>
            <w:r>
              <w:t>13.81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14.32</w:t>
            </w:r>
          </w:p>
        </w:tc>
        <w:tc>
          <w:tcPr>
            <w:tcW w:w="1361" w:type="dxa"/>
            <w:vAlign w:val="center"/>
          </w:tcPr>
          <w:p w:rsidR="001F1C30" w:rsidRDefault="000E2192">
            <w:pPr>
              <w:pStyle w:val="4"/>
            </w:pPr>
            <w:r>
              <w:t>14.32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14.32</w:t>
            </w:r>
          </w:p>
        </w:tc>
        <w:tc>
          <w:tcPr>
            <w:tcW w:w="1361" w:type="dxa"/>
            <w:vAlign w:val="center"/>
          </w:tcPr>
          <w:p w:rsidR="001F1C30" w:rsidRDefault="000E2192">
            <w:pPr>
              <w:pStyle w:val="4"/>
            </w:pPr>
            <w:r>
              <w:t>14.32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1361" w:type="dxa"/>
            <w:vAlign w:val="center"/>
          </w:tcPr>
          <w:p w:rsidR="001F1C30" w:rsidRDefault="000E2192">
            <w:pPr>
              <w:pStyle w:val="4"/>
            </w:pPr>
            <w:r>
              <w:t>6.81</w:t>
            </w:r>
          </w:p>
        </w:tc>
        <w:tc>
          <w:tcPr>
            <w:tcW w:w="1361" w:type="dxa"/>
            <w:vAlign w:val="center"/>
          </w:tcPr>
          <w:p w:rsidR="001F1C30" w:rsidRDefault="000E2192">
            <w:pPr>
              <w:pStyle w:val="4"/>
            </w:pPr>
            <w:r>
              <w:t>6.81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7.51</w:t>
            </w:r>
          </w:p>
        </w:tc>
        <w:tc>
          <w:tcPr>
            <w:tcW w:w="1361" w:type="dxa"/>
            <w:vAlign w:val="center"/>
          </w:tcPr>
          <w:p w:rsidR="001F1C30" w:rsidRDefault="000E2192">
            <w:pPr>
              <w:pStyle w:val="4"/>
            </w:pPr>
            <w:r>
              <w:t>7.51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178.75</w:t>
            </w:r>
          </w:p>
        </w:tc>
        <w:tc>
          <w:tcPr>
            <w:tcW w:w="1361" w:type="dxa"/>
            <w:vAlign w:val="center"/>
          </w:tcPr>
          <w:p w:rsidR="001F1C30" w:rsidRDefault="000E2192">
            <w:pPr>
              <w:pStyle w:val="4"/>
            </w:pPr>
            <w:r>
              <w:t>123.89</w:t>
            </w:r>
          </w:p>
        </w:tc>
        <w:tc>
          <w:tcPr>
            <w:tcW w:w="1361" w:type="dxa"/>
            <w:vAlign w:val="center"/>
          </w:tcPr>
          <w:p w:rsidR="001F1C30" w:rsidRDefault="000E2192">
            <w:pPr>
              <w:pStyle w:val="4"/>
            </w:pPr>
            <w:r>
              <w:t>54.86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148.55</w:t>
            </w:r>
          </w:p>
        </w:tc>
        <w:tc>
          <w:tcPr>
            <w:tcW w:w="1361" w:type="dxa"/>
            <w:vAlign w:val="center"/>
          </w:tcPr>
          <w:p w:rsidR="001F1C30" w:rsidRDefault="000E2192">
            <w:pPr>
              <w:pStyle w:val="4"/>
            </w:pPr>
            <w:r>
              <w:t>123.89</w:t>
            </w:r>
          </w:p>
        </w:tc>
        <w:tc>
          <w:tcPr>
            <w:tcW w:w="1361" w:type="dxa"/>
            <w:vAlign w:val="center"/>
          </w:tcPr>
          <w:p w:rsidR="001F1C30" w:rsidRDefault="000E2192">
            <w:pPr>
              <w:pStyle w:val="4"/>
            </w:pPr>
            <w:r>
              <w:t>24.66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1361" w:type="dxa"/>
            <w:vAlign w:val="center"/>
          </w:tcPr>
          <w:p w:rsidR="001F1C30" w:rsidRDefault="000E2192">
            <w:pPr>
              <w:pStyle w:val="4"/>
            </w:pPr>
            <w:r>
              <w:t>148.55</w:t>
            </w:r>
          </w:p>
        </w:tc>
        <w:tc>
          <w:tcPr>
            <w:tcW w:w="1361" w:type="dxa"/>
            <w:vAlign w:val="center"/>
          </w:tcPr>
          <w:p w:rsidR="001F1C30" w:rsidRDefault="000E2192">
            <w:pPr>
              <w:pStyle w:val="4"/>
            </w:pPr>
            <w:r>
              <w:t>123.89</w:t>
            </w:r>
          </w:p>
        </w:tc>
        <w:tc>
          <w:tcPr>
            <w:tcW w:w="1361" w:type="dxa"/>
            <w:vAlign w:val="center"/>
          </w:tcPr>
          <w:p w:rsidR="001F1C30" w:rsidRDefault="000E2192">
            <w:pPr>
              <w:pStyle w:val="4"/>
            </w:pPr>
            <w:r>
              <w:t>24.66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30.20</w:t>
            </w:r>
          </w:p>
        </w:tc>
        <w:tc>
          <w:tcPr>
            <w:tcW w:w="1361" w:type="dxa"/>
            <w:vAlign w:val="center"/>
          </w:tcPr>
          <w:p w:rsidR="001F1C30" w:rsidRDefault="001F1C30">
            <w:pPr>
              <w:pStyle w:val="4"/>
            </w:pPr>
          </w:p>
        </w:tc>
        <w:tc>
          <w:tcPr>
            <w:tcW w:w="1361" w:type="dxa"/>
            <w:vAlign w:val="center"/>
          </w:tcPr>
          <w:p w:rsidR="001F1C30" w:rsidRDefault="000E2192">
            <w:pPr>
              <w:pStyle w:val="4"/>
            </w:pPr>
            <w:r>
              <w:t>30.20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30.20</w:t>
            </w:r>
          </w:p>
        </w:tc>
        <w:tc>
          <w:tcPr>
            <w:tcW w:w="1361" w:type="dxa"/>
            <w:vAlign w:val="center"/>
          </w:tcPr>
          <w:p w:rsidR="001F1C30" w:rsidRDefault="001F1C30">
            <w:pPr>
              <w:pStyle w:val="4"/>
            </w:pPr>
          </w:p>
        </w:tc>
        <w:tc>
          <w:tcPr>
            <w:tcW w:w="1361" w:type="dxa"/>
            <w:vAlign w:val="center"/>
          </w:tcPr>
          <w:p w:rsidR="001F1C30" w:rsidRDefault="000E2192">
            <w:pPr>
              <w:pStyle w:val="4"/>
            </w:pPr>
            <w:r>
              <w:t>30.20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10.68</w:t>
            </w:r>
          </w:p>
        </w:tc>
        <w:tc>
          <w:tcPr>
            <w:tcW w:w="1361" w:type="dxa"/>
            <w:vAlign w:val="center"/>
          </w:tcPr>
          <w:p w:rsidR="001F1C30" w:rsidRDefault="000E2192">
            <w:pPr>
              <w:pStyle w:val="4"/>
            </w:pPr>
            <w:r>
              <w:t>10.68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10.68</w:t>
            </w:r>
          </w:p>
        </w:tc>
        <w:tc>
          <w:tcPr>
            <w:tcW w:w="1361" w:type="dxa"/>
            <w:vAlign w:val="center"/>
          </w:tcPr>
          <w:p w:rsidR="001F1C30" w:rsidRDefault="000E2192">
            <w:pPr>
              <w:pStyle w:val="4"/>
            </w:pPr>
            <w:r>
              <w:t>10.68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10.68</w:t>
            </w:r>
          </w:p>
        </w:tc>
        <w:tc>
          <w:tcPr>
            <w:tcW w:w="1361" w:type="dxa"/>
            <w:vAlign w:val="center"/>
          </w:tcPr>
          <w:p w:rsidR="001F1C30" w:rsidRDefault="000E2192">
            <w:pPr>
              <w:pStyle w:val="4"/>
            </w:pPr>
            <w:r>
              <w:t>10.68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218.04</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0.48</w:t>
            </w:r>
          </w:p>
        </w:tc>
        <w:tc>
          <w:tcPr>
            <w:tcW w:w="1474" w:type="dxa"/>
            <w:vAlign w:val="center"/>
          </w:tcPr>
          <w:p w:rsidR="001F1C30" w:rsidRDefault="000E2192">
            <w:pPr>
              <w:pStyle w:val="4"/>
            </w:pPr>
            <w:r>
              <w:t>0.48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13.81</w:t>
            </w:r>
          </w:p>
        </w:tc>
        <w:tc>
          <w:tcPr>
            <w:tcW w:w="1474" w:type="dxa"/>
            <w:vAlign w:val="center"/>
          </w:tcPr>
          <w:p w:rsidR="001F1C30" w:rsidRDefault="000E2192">
            <w:pPr>
              <w:pStyle w:val="4"/>
            </w:pPr>
            <w:r>
              <w:t>13.81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14.32</w:t>
            </w:r>
          </w:p>
        </w:tc>
        <w:tc>
          <w:tcPr>
            <w:tcW w:w="1474" w:type="dxa"/>
            <w:vAlign w:val="center"/>
          </w:tcPr>
          <w:p w:rsidR="001F1C30" w:rsidRDefault="000E2192">
            <w:pPr>
              <w:pStyle w:val="4"/>
            </w:pPr>
            <w:r>
              <w:t>14.32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178.75</w:t>
            </w:r>
          </w:p>
        </w:tc>
        <w:tc>
          <w:tcPr>
            <w:tcW w:w="1474" w:type="dxa"/>
            <w:vAlign w:val="center"/>
          </w:tcPr>
          <w:p w:rsidR="001F1C30" w:rsidRDefault="000E2192">
            <w:pPr>
              <w:pStyle w:val="4"/>
            </w:pPr>
            <w:r>
              <w:t>178.75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10.68</w:t>
            </w:r>
          </w:p>
        </w:tc>
        <w:tc>
          <w:tcPr>
            <w:tcW w:w="1474" w:type="dxa"/>
            <w:vAlign w:val="center"/>
          </w:tcPr>
          <w:p w:rsidR="001F1C30" w:rsidRDefault="000E2192">
            <w:pPr>
              <w:pStyle w:val="4"/>
            </w:pPr>
            <w:r>
              <w:t>10.68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218.04</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218.04</w:t>
            </w:r>
          </w:p>
        </w:tc>
        <w:tc>
          <w:tcPr>
            <w:tcW w:w="1474" w:type="dxa"/>
            <w:vAlign w:val="center"/>
          </w:tcPr>
          <w:p w:rsidR="001F1C30" w:rsidRDefault="000E2192">
            <w:pPr>
              <w:pStyle w:val="7"/>
            </w:pPr>
            <w:r>
              <w:t>218.04</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218.04</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218.04</w:t>
            </w:r>
          </w:p>
        </w:tc>
        <w:tc>
          <w:tcPr>
            <w:tcW w:w="1474" w:type="dxa"/>
            <w:vAlign w:val="center"/>
          </w:tcPr>
          <w:p w:rsidR="001F1C30" w:rsidRDefault="000E2192">
            <w:pPr>
              <w:pStyle w:val="7"/>
            </w:pPr>
            <w:r>
              <w:t>218.04</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218.04</w:t>
            </w:r>
          </w:p>
        </w:tc>
        <w:tc>
          <w:tcPr>
            <w:tcW w:w="2551" w:type="dxa"/>
            <w:vAlign w:val="center"/>
          </w:tcPr>
          <w:p w:rsidR="001F1C30" w:rsidRDefault="000E2192">
            <w:pPr>
              <w:pStyle w:val="7"/>
            </w:pPr>
            <w:r>
              <w:t>163.18</w:t>
            </w:r>
          </w:p>
        </w:tc>
        <w:tc>
          <w:tcPr>
            <w:tcW w:w="2551" w:type="dxa"/>
            <w:vAlign w:val="center"/>
          </w:tcPr>
          <w:p w:rsidR="001F1C30" w:rsidRDefault="000E2192">
            <w:pPr>
              <w:pStyle w:val="7"/>
            </w:pPr>
            <w:r>
              <w:t>54.86</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0.48</w:t>
            </w:r>
          </w:p>
        </w:tc>
        <w:tc>
          <w:tcPr>
            <w:tcW w:w="2551" w:type="dxa"/>
            <w:vAlign w:val="center"/>
          </w:tcPr>
          <w:p w:rsidR="001F1C30" w:rsidRDefault="000E2192">
            <w:pPr>
              <w:pStyle w:val="4"/>
            </w:pPr>
            <w:r>
              <w:t>0.48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0.48</w:t>
            </w:r>
          </w:p>
        </w:tc>
        <w:tc>
          <w:tcPr>
            <w:tcW w:w="2551" w:type="dxa"/>
            <w:vAlign w:val="center"/>
          </w:tcPr>
          <w:p w:rsidR="001F1C30" w:rsidRDefault="000E2192">
            <w:pPr>
              <w:pStyle w:val="4"/>
            </w:pPr>
            <w:r>
              <w:t>0.48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0.48</w:t>
            </w:r>
          </w:p>
        </w:tc>
        <w:tc>
          <w:tcPr>
            <w:tcW w:w="2551" w:type="dxa"/>
            <w:vAlign w:val="center"/>
          </w:tcPr>
          <w:p w:rsidR="001F1C30" w:rsidRDefault="000E2192">
            <w:pPr>
              <w:pStyle w:val="4"/>
            </w:pPr>
            <w:r>
              <w:t>0.48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13.81</w:t>
            </w:r>
          </w:p>
        </w:tc>
        <w:tc>
          <w:tcPr>
            <w:tcW w:w="2551" w:type="dxa"/>
            <w:vAlign w:val="center"/>
          </w:tcPr>
          <w:p w:rsidR="001F1C30" w:rsidRDefault="000E2192">
            <w:pPr>
              <w:pStyle w:val="4"/>
            </w:pPr>
            <w:r>
              <w:t>13.81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13.81</w:t>
            </w:r>
          </w:p>
        </w:tc>
        <w:tc>
          <w:tcPr>
            <w:tcW w:w="2551" w:type="dxa"/>
            <w:vAlign w:val="center"/>
          </w:tcPr>
          <w:p w:rsidR="001F1C30" w:rsidRDefault="000E2192">
            <w:pPr>
              <w:pStyle w:val="4"/>
            </w:pPr>
            <w:r>
              <w:t>13.81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13.81</w:t>
            </w:r>
          </w:p>
        </w:tc>
        <w:tc>
          <w:tcPr>
            <w:tcW w:w="2551" w:type="dxa"/>
            <w:vAlign w:val="center"/>
          </w:tcPr>
          <w:p w:rsidR="001F1C30" w:rsidRDefault="000E2192">
            <w:pPr>
              <w:pStyle w:val="4"/>
            </w:pPr>
            <w:r>
              <w:t>13.81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14.32</w:t>
            </w:r>
          </w:p>
        </w:tc>
        <w:tc>
          <w:tcPr>
            <w:tcW w:w="2551" w:type="dxa"/>
            <w:vAlign w:val="center"/>
          </w:tcPr>
          <w:p w:rsidR="001F1C30" w:rsidRDefault="000E2192">
            <w:pPr>
              <w:pStyle w:val="4"/>
            </w:pPr>
            <w:r>
              <w:t>14.32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14.32</w:t>
            </w:r>
          </w:p>
        </w:tc>
        <w:tc>
          <w:tcPr>
            <w:tcW w:w="2551" w:type="dxa"/>
            <w:vAlign w:val="center"/>
          </w:tcPr>
          <w:p w:rsidR="001F1C30" w:rsidRDefault="000E2192">
            <w:pPr>
              <w:pStyle w:val="4"/>
            </w:pPr>
            <w:r>
              <w:t>14.32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2101102</w:t>
            </w:r>
          </w:p>
        </w:tc>
        <w:tc>
          <w:tcPr>
            <w:tcW w:w="4535" w:type="dxa"/>
            <w:vAlign w:val="center"/>
          </w:tcPr>
          <w:p w:rsidR="001F1C30" w:rsidRDefault="000E2192">
            <w:pPr>
              <w:pStyle w:val="2"/>
            </w:pPr>
            <w:r>
              <w:t>事业单位医疗</w:t>
            </w:r>
          </w:p>
        </w:tc>
        <w:tc>
          <w:tcPr>
            <w:tcW w:w="2551" w:type="dxa"/>
            <w:vAlign w:val="center"/>
          </w:tcPr>
          <w:p w:rsidR="001F1C30" w:rsidRDefault="000E2192">
            <w:pPr>
              <w:pStyle w:val="4"/>
            </w:pPr>
            <w:r>
              <w:t>6.81</w:t>
            </w:r>
          </w:p>
        </w:tc>
        <w:tc>
          <w:tcPr>
            <w:tcW w:w="2551" w:type="dxa"/>
            <w:vAlign w:val="center"/>
          </w:tcPr>
          <w:p w:rsidR="001F1C30" w:rsidRDefault="000E2192">
            <w:pPr>
              <w:pStyle w:val="4"/>
            </w:pPr>
            <w:r>
              <w:t>6.81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7.51</w:t>
            </w:r>
          </w:p>
        </w:tc>
        <w:tc>
          <w:tcPr>
            <w:tcW w:w="2551" w:type="dxa"/>
            <w:vAlign w:val="center"/>
          </w:tcPr>
          <w:p w:rsidR="001F1C30" w:rsidRDefault="000E2192">
            <w:pPr>
              <w:pStyle w:val="4"/>
            </w:pPr>
            <w:r>
              <w:t>7.51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178.75</w:t>
            </w:r>
          </w:p>
        </w:tc>
        <w:tc>
          <w:tcPr>
            <w:tcW w:w="2551" w:type="dxa"/>
            <w:vAlign w:val="center"/>
          </w:tcPr>
          <w:p w:rsidR="001F1C30" w:rsidRDefault="000E2192">
            <w:pPr>
              <w:pStyle w:val="4"/>
            </w:pPr>
            <w:r>
              <w:t>123.89</w:t>
            </w:r>
          </w:p>
        </w:tc>
        <w:tc>
          <w:tcPr>
            <w:tcW w:w="2551" w:type="dxa"/>
            <w:vAlign w:val="center"/>
          </w:tcPr>
          <w:p w:rsidR="001F1C30" w:rsidRDefault="000E2192">
            <w:pPr>
              <w:pStyle w:val="4"/>
            </w:pPr>
            <w:r>
              <w:t>54.86</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148.55</w:t>
            </w:r>
          </w:p>
        </w:tc>
        <w:tc>
          <w:tcPr>
            <w:tcW w:w="2551" w:type="dxa"/>
            <w:vAlign w:val="center"/>
          </w:tcPr>
          <w:p w:rsidR="001F1C30" w:rsidRDefault="000E2192">
            <w:pPr>
              <w:pStyle w:val="4"/>
            </w:pPr>
            <w:r>
              <w:t>123.89</w:t>
            </w:r>
          </w:p>
        </w:tc>
        <w:tc>
          <w:tcPr>
            <w:tcW w:w="2551" w:type="dxa"/>
            <w:vAlign w:val="center"/>
          </w:tcPr>
          <w:p w:rsidR="001F1C30" w:rsidRDefault="000E2192">
            <w:pPr>
              <w:pStyle w:val="4"/>
            </w:pPr>
            <w:r>
              <w:t>24.66</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2551" w:type="dxa"/>
            <w:vAlign w:val="center"/>
          </w:tcPr>
          <w:p w:rsidR="001F1C30" w:rsidRDefault="000E2192">
            <w:pPr>
              <w:pStyle w:val="4"/>
            </w:pPr>
            <w:r>
              <w:t>148.55</w:t>
            </w:r>
          </w:p>
        </w:tc>
        <w:tc>
          <w:tcPr>
            <w:tcW w:w="2551" w:type="dxa"/>
            <w:vAlign w:val="center"/>
          </w:tcPr>
          <w:p w:rsidR="001F1C30" w:rsidRDefault="000E2192">
            <w:pPr>
              <w:pStyle w:val="4"/>
            </w:pPr>
            <w:r>
              <w:t>123.89</w:t>
            </w:r>
          </w:p>
        </w:tc>
        <w:tc>
          <w:tcPr>
            <w:tcW w:w="2551" w:type="dxa"/>
            <w:vAlign w:val="center"/>
          </w:tcPr>
          <w:p w:rsidR="001F1C30" w:rsidRDefault="000E2192">
            <w:pPr>
              <w:pStyle w:val="4"/>
            </w:pPr>
            <w:r>
              <w:t>24.66</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30.20</w:t>
            </w:r>
          </w:p>
        </w:tc>
        <w:tc>
          <w:tcPr>
            <w:tcW w:w="2551" w:type="dxa"/>
            <w:vAlign w:val="center"/>
          </w:tcPr>
          <w:p w:rsidR="001F1C30" w:rsidRDefault="001F1C30">
            <w:pPr>
              <w:pStyle w:val="4"/>
            </w:pPr>
          </w:p>
        </w:tc>
        <w:tc>
          <w:tcPr>
            <w:tcW w:w="2551" w:type="dxa"/>
            <w:vAlign w:val="center"/>
          </w:tcPr>
          <w:p w:rsidR="001F1C30" w:rsidRDefault="000E2192">
            <w:pPr>
              <w:pStyle w:val="4"/>
            </w:pPr>
            <w:r>
              <w:t>30.20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30.20</w:t>
            </w:r>
          </w:p>
        </w:tc>
        <w:tc>
          <w:tcPr>
            <w:tcW w:w="2551" w:type="dxa"/>
            <w:vAlign w:val="center"/>
          </w:tcPr>
          <w:p w:rsidR="001F1C30" w:rsidRDefault="001F1C30">
            <w:pPr>
              <w:pStyle w:val="4"/>
            </w:pPr>
          </w:p>
        </w:tc>
        <w:tc>
          <w:tcPr>
            <w:tcW w:w="2551" w:type="dxa"/>
            <w:vAlign w:val="center"/>
          </w:tcPr>
          <w:p w:rsidR="001F1C30" w:rsidRDefault="000E2192">
            <w:pPr>
              <w:pStyle w:val="4"/>
            </w:pPr>
            <w:r>
              <w:t>30.20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10.68</w:t>
            </w:r>
          </w:p>
        </w:tc>
        <w:tc>
          <w:tcPr>
            <w:tcW w:w="2551" w:type="dxa"/>
            <w:vAlign w:val="center"/>
          </w:tcPr>
          <w:p w:rsidR="001F1C30" w:rsidRDefault="000E2192">
            <w:pPr>
              <w:pStyle w:val="4"/>
            </w:pPr>
            <w:r>
              <w:t>10.68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10.68</w:t>
            </w:r>
          </w:p>
        </w:tc>
        <w:tc>
          <w:tcPr>
            <w:tcW w:w="2551" w:type="dxa"/>
            <w:vAlign w:val="center"/>
          </w:tcPr>
          <w:p w:rsidR="001F1C30" w:rsidRDefault="000E2192">
            <w:pPr>
              <w:pStyle w:val="4"/>
            </w:pPr>
            <w:r>
              <w:t>10.68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10.68</w:t>
            </w:r>
          </w:p>
        </w:tc>
        <w:tc>
          <w:tcPr>
            <w:tcW w:w="2551" w:type="dxa"/>
            <w:vAlign w:val="center"/>
          </w:tcPr>
          <w:p w:rsidR="001F1C30" w:rsidRDefault="000E2192">
            <w:pPr>
              <w:pStyle w:val="4"/>
            </w:pPr>
            <w:r>
              <w:t>10.68</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163.18</w:t>
            </w:r>
          </w:p>
        </w:tc>
        <w:tc>
          <w:tcPr>
            <w:tcW w:w="2551" w:type="dxa"/>
            <w:vAlign w:val="center"/>
          </w:tcPr>
          <w:p w:rsidR="001F1C30" w:rsidRDefault="000E2192">
            <w:pPr>
              <w:pStyle w:val="7"/>
            </w:pPr>
            <w:r>
              <w:t>154.88</w:t>
            </w:r>
          </w:p>
        </w:tc>
        <w:tc>
          <w:tcPr>
            <w:tcW w:w="2551" w:type="dxa"/>
            <w:vAlign w:val="center"/>
          </w:tcPr>
          <w:p w:rsidR="001F1C30" w:rsidRDefault="000E2192">
            <w:pPr>
              <w:pStyle w:val="7"/>
            </w:pPr>
            <w:r>
              <w:t>8.30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146.89</w:t>
            </w:r>
          </w:p>
        </w:tc>
        <w:tc>
          <w:tcPr>
            <w:tcW w:w="2551" w:type="dxa"/>
            <w:vAlign w:val="center"/>
          </w:tcPr>
          <w:p w:rsidR="001F1C30" w:rsidRDefault="000E2192">
            <w:pPr>
              <w:pStyle w:val="4"/>
            </w:pPr>
            <w:r>
              <w:t>146.89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41.28</w:t>
            </w:r>
          </w:p>
        </w:tc>
        <w:tc>
          <w:tcPr>
            <w:tcW w:w="2551" w:type="dxa"/>
            <w:vAlign w:val="center"/>
          </w:tcPr>
          <w:p w:rsidR="001F1C30" w:rsidRDefault="000E2192">
            <w:pPr>
              <w:pStyle w:val="4"/>
            </w:pPr>
            <w:r>
              <w:t>41.28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9.97</w:t>
            </w:r>
          </w:p>
        </w:tc>
        <w:tc>
          <w:tcPr>
            <w:tcW w:w="2551" w:type="dxa"/>
            <w:vAlign w:val="center"/>
          </w:tcPr>
          <w:p w:rsidR="001F1C30" w:rsidRDefault="000E2192">
            <w:pPr>
              <w:pStyle w:val="4"/>
            </w:pPr>
            <w:r>
              <w:t>9.97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55.89</w:t>
            </w:r>
          </w:p>
        </w:tc>
        <w:tc>
          <w:tcPr>
            <w:tcW w:w="2551" w:type="dxa"/>
            <w:vAlign w:val="center"/>
          </w:tcPr>
          <w:p w:rsidR="001F1C30" w:rsidRDefault="000E2192">
            <w:pPr>
              <w:pStyle w:val="4"/>
            </w:pPr>
            <w:r>
              <w:t>55.89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13.81</w:t>
            </w:r>
          </w:p>
        </w:tc>
        <w:tc>
          <w:tcPr>
            <w:tcW w:w="2551" w:type="dxa"/>
            <w:vAlign w:val="center"/>
          </w:tcPr>
          <w:p w:rsidR="001F1C30" w:rsidRDefault="000E2192">
            <w:pPr>
              <w:pStyle w:val="4"/>
            </w:pPr>
            <w:r>
              <w:t>13.81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6.81</w:t>
            </w:r>
          </w:p>
        </w:tc>
        <w:tc>
          <w:tcPr>
            <w:tcW w:w="2551" w:type="dxa"/>
            <w:vAlign w:val="center"/>
          </w:tcPr>
          <w:p w:rsidR="001F1C30" w:rsidRDefault="000E2192">
            <w:pPr>
              <w:pStyle w:val="4"/>
            </w:pPr>
            <w:r>
              <w:t>6.81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7.51</w:t>
            </w:r>
          </w:p>
        </w:tc>
        <w:tc>
          <w:tcPr>
            <w:tcW w:w="2551" w:type="dxa"/>
            <w:vAlign w:val="center"/>
          </w:tcPr>
          <w:p w:rsidR="001F1C30" w:rsidRDefault="000E2192">
            <w:pPr>
              <w:pStyle w:val="4"/>
            </w:pPr>
            <w:r>
              <w:t>7.51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0.94</w:t>
            </w:r>
          </w:p>
        </w:tc>
        <w:tc>
          <w:tcPr>
            <w:tcW w:w="2551" w:type="dxa"/>
            <w:vAlign w:val="center"/>
          </w:tcPr>
          <w:p w:rsidR="001F1C30" w:rsidRDefault="000E2192">
            <w:pPr>
              <w:pStyle w:val="4"/>
            </w:pPr>
            <w:r>
              <w:t>0.94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10.68</w:t>
            </w:r>
          </w:p>
        </w:tc>
        <w:tc>
          <w:tcPr>
            <w:tcW w:w="2551" w:type="dxa"/>
            <w:vAlign w:val="center"/>
          </w:tcPr>
          <w:p w:rsidR="001F1C30" w:rsidRDefault="000E2192">
            <w:pPr>
              <w:pStyle w:val="4"/>
            </w:pPr>
            <w:r>
              <w:t>10.68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8.30</w:t>
            </w:r>
          </w:p>
        </w:tc>
        <w:tc>
          <w:tcPr>
            <w:tcW w:w="2551" w:type="dxa"/>
            <w:vAlign w:val="center"/>
          </w:tcPr>
          <w:p w:rsidR="001F1C30" w:rsidRDefault="001F1C30">
            <w:pPr>
              <w:pStyle w:val="4"/>
            </w:pPr>
          </w:p>
        </w:tc>
        <w:tc>
          <w:tcPr>
            <w:tcW w:w="2551" w:type="dxa"/>
            <w:vAlign w:val="center"/>
          </w:tcPr>
          <w:p w:rsidR="001F1C30" w:rsidRDefault="000E2192">
            <w:pPr>
              <w:pStyle w:val="4"/>
            </w:pPr>
            <w:r>
              <w:t>8.30</w:t>
            </w: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0.63</w:t>
            </w:r>
          </w:p>
        </w:tc>
        <w:tc>
          <w:tcPr>
            <w:tcW w:w="2551" w:type="dxa"/>
            <w:vAlign w:val="center"/>
          </w:tcPr>
          <w:p w:rsidR="001F1C30" w:rsidRDefault="001F1C30">
            <w:pPr>
              <w:pStyle w:val="4"/>
            </w:pPr>
          </w:p>
        </w:tc>
        <w:tc>
          <w:tcPr>
            <w:tcW w:w="2551" w:type="dxa"/>
            <w:vAlign w:val="center"/>
          </w:tcPr>
          <w:p w:rsidR="001F1C30" w:rsidRDefault="000E2192">
            <w:pPr>
              <w:pStyle w:val="4"/>
            </w:pPr>
            <w:r>
              <w:t>0.63</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0.42</w:t>
            </w:r>
          </w:p>
        </w:tc>
        <w:tc>
          <w:tcPr>
            <w:tcW w:w="2551" w:type="dxa"/>
            <w:vAlign w:val="center"/>
          </w:tcPr>
          <w:p w:rsidR="001F1C30" w:rsidRDefault="001F1C30">
            <w:pPr>
              <w:pStyle w:val="4"/>
            </w:pPr>
          </w:p>
        </w:tc>
        <w:tc>
          <w:tcPr>
            <w:tcW w:w="2551" w:type="dxa"/>
            <w:vAlign w:val="center"/>
          </w:tcPr>
          <w:p w:rsidR="001F1C30" w:rsidRDefault="000E2192">
            <w:pPr>
              <w:pStyle w:val="4"/>
            </w:pPr>
            <w:r>
              <w:t>0.42</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0.65</w:t>
            </w:r>
          </w:p>
        </w:tc>
        <w:tc>
          <w:tcPr>
            <w:tcW w:w="2551" w:type="dxa"/>
            <w:vAlign w:val="center"/>
          </w:tcPr>
          <w:p w:rsidR="001F1C30" w:rsidRDefault="001F1C30">
            <w:pPr>
              <w:pStyle w:val="4"/>
            </w:pPr>
          </w:p>
        </w:tc>
        <w:tc>
          <w:tcPr>
            <w:tcW w:w="2551" w:type="dxa"/>
            <w:vAlign w:val="center"/>
          </w:tcPr>
          <w:p w:rsidR="001F1C30" w:rsidRDefault="000E2192">
            <w:pPr>
              <w:pStyle w:val="4"/>
            </w:pPr>
            <w:r>
              <w:t>0.65</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1.56</w:t>
            </w:r>
          </w:p>
        </w:tc>
        <w:tc>
          <w:tcPr>
            <w:tcW w:w="2551" w:type="dxa"/>
            <w:vAlign w:val="center"/>
          </w:tcPr>
          <w:p w:rsidR="001F1C30" w:rsidRDefault="001F1C30">
            <w:pPr>
              <w:pStyle w:val="4"/>
            </w:pPr>
          </w:p>
        </w:tc>
        <w:tc>
          <w:tcPr>
            <w:tcW w:w="2551" w:type="dxa"/>
            <w:vAlign w:val="center"/>
          </w:tcPr>
          <w:p w:rsidR="001F1C30" w:rsidRDefault="000E2192">
            <w:pPr>
              <w:pStyle w:val="4"/>
            </w:pPr>
            <w:r>
              <w:t>1.56</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0.09</w:t>
            </w:r>
          </w:p>
        </w:tc>
        <w:tc>
          <w:tcPr>
            <w:tcW w:w="2551" w:type="dxa"/>
            <w:vAlign w:val="center"/>
          </w:tcPr>
          <w:p w:rsidR="001F1C30" w:rsidRDefault="001F1C30">
            <w:pPr>
              <w:pStyle w:val="4"/>
            </w:pPr>
          </w:p>
        </w:tc>
        <w:tc>
          <w:tcPr>
            <w:tcW w:w="2551" w:type="dxa"/>
            <w:vAlign w:val="center"/>
          </w:tcPr>
          <w:p w:rsidR="001F1C30" w:rsidRDefault="000E2192">
            <w:pPr>
              <w:pStyle w:val="4"/>
            </w:pPr>
            <w:r>
              <w:t>0.09</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0.48</w:t>
            </w:r>
          </w:p>
        </w:tc>
        <w:tc>
          <w:tcPr>
            <w:tcW w:w="2551" w:type="dxa"/>
            <w:vAlign w:val="center"/>
          </w:tcPr>
          <w:p w:rsidR="001F1C30" w:rsidRDefault="001F1C30">
            <w:pPr>
              <w:pStyle w:val="4"/>
            </w:pPr>
          </w:p>
        </w:tc>
        <w:tc>
          <w:tcPr>
            <w:tcW w:w="2551" w:type="dxa"/>
            <w:vAlign w:val="center"/>
          </w:tcPr>
          <w:p w:rsidR="001F1C30" w:rsidRDefault="000E2192">
            <w:pPr>
              <w:pStyle w:val="4"/>
            </w:pPr>
            <w:r>
              <w:t>0.48</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0.03</w:t>
            </w:r>
          </w:p>
        </w:tc>
        <w:tc>
          <w:tcPr>
            <w:tcW w:w="2551" w:type="dxa"/>
            <w:vAlign w:val="center"/>
          </w:tcPr>
          <w:p w:rsidR="001F1C30" w:rsidRDefault="001F1C30">
            <w:pPr>
              <w:pStyle w:val="4"/>
            </w:pPr>
          </w:p>
        </w:tc>
        <w:tc>
          <w:tcPr>
            <w:tcW w:w="2551" w:type="dxa"/>
            <w:vAlign w:val="center"/>
          </w:tcPr>
          <w:p w:rsidR="001F1C30" w:rsidRDefault="000E2192">
            <w:pPr>
              <w:pStyle w:val="4"/>
            </w:pPr>
            <w:r>
              <w:t>0.03</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0.94</w:t>
            </w:r>
          </w:p>
        </w:tc>
        <w:tc>
          <w:tcPr>
            <w:tcW w:w="2551" w:type="dxa"/>
            <w:vAlign w:val="center"/>
          </w:tcPr>
          <w:p w:rsidR="001F1C30" w:rsidRDefault="001F1C30">
            <w:pPr>
              <w:pStyle w:val="4"/>
            </w:pPr>
          </w:p>
        </w:tc>
        <w:tc>
          <w:tcPr>
            <w:tcW w:w="2551" w:type="dxa"/>
            <w:vAlign w:val="center"/>
          </w:tcPr>
          <w:p w:rsidR="001F1C30" w:rsidRDefault="000E2192">
            <w:pPr>
              <w:pStyle w:val="4"/>
            </w:pPr>
            <w:r>
              <w:t>0.94</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1.04</w:t>
            </w:r>
          </w:p>
        </w:tc>
        <w:tc>
          <w:tcPr>
            <w:tcW w:w="2551" w:type="dxa"/>
            <w:vAlign w:val="center"/>
          </w:tcPr>
          <w:p w:rsidR="001F1C30" w:rsidRDefault="001F1C30">
            <w:pPr>
              <w:pStyle w:val="4"/>
            </w:pPr>
          </w:p>
        </w:tc>
        <w:tc>
          <w:tcPr>
            <w:tcW w:w="2551" w:type="dxa"/>
            <w:vAlign w:val="center"/>
          </w:tcPr>
          <w:p w:rsidR="001F1C30" w:rsidRDefault="000E2192">
            <w:pPr>
              <w:pStyle w:val="4"/>
            </w:pPr>
            <w:r>
              <w:t>1.04</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1.98</w:t>
            </w:r>
          </w:p>
        </w:tc>
        <w:tc>
          <w:tcPr>
            <w:tcW w:w="2551" w:type="dxa"/>
            <w:vAlign w:val="center"/>
          </w:tcPr>
          <w:p w:rsidR="001F1C30" w:rsidRDefault="001F1C30">
            <w:pPr>
              <w:pStyle w:val="4"/>
            </w:pPr>
          </w:p>
        </w:tc>
        <w:tc>
          <w:tcPr>
            <w:tcW w:w="2551" w:type="dxa"/>
            <w:vAlign w:val="center"/>
          </w:tcPr>
          <w:p w:rsidR="001F1C30" w:rsidRDefault="000E2192">
            <w:pPr>
              <w:pStyle w:val="4"/>
            </w:pPr>
            <w:r>
              <w:t>1.98</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0.48</w:t>
            </w:r>
          </w:p>
        </w:tc>
        <w:tc>
          <w:tcPr>
            <w:tcW w:w="2551" w:type="dxa"/>
            <w:vAlign w:val="center"/>
          </w:tcPr>
          <w:p w:rsidR="001F1C30" w:rsidRDefault="001F1C30">
            <w:pPr>
              <w:pStyle w:val="4"/>
            </w:pPr>
          </w:p>
        </w:tc>
        <w:tc>
          <w:tcPr>
            <w:tcW w:w="2551" w:type="dxa"/>
            <w:vAlign w:val="center"/>
          </w:tcPr>
          <w:p w:rsidR="001F1C30" w:rsidRDefault="000E2192">
            <w:pPr>
              <w:pStyle w:val="4"/>
            </w:pPr>
            <w:r>
              <w:t>0.48</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7.99</w:t>
            </w:r>
          </w:p>
        </w:tc>
        <w:tc>
          <w:tcPr>
            <w:tcW w:w="2551" w:type="dxa"/>
            <w:vAlign w:val="center"/>
          </w:tcPr>
          <w:p w:rsidR="001F1C30" w:rsidRDefault="000E2192">
            <w:pPr>
              <w:pStyle w:val="4"/>
            </w:pPr>
            <w:r>
              <w:t>7.99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6.59</w:t>
            </w:r>
          </w:p>
        </w:tc>
        <w:tc>
          <w:tcPr>
            <w:tcW w:w="2551" w:type="dxa"/>
            <w:vAlign w:val="center"/>
          </w:tcPr>
          <w:p w:rsidR="001F1C30" w:rsidRDefault="000E2192">
            <w:pPr>
              <w:pStyle w:val="4"/>
            </w:pPr>
            <w:r>
              <w:t>6.59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1.38</w:t>
            </w:r>
          </w:p>
        </w:tc>
        <w:tc>
          <w:tcPr>
            <w:tcW w:w="2551" w:type="dxa"/>
            <w:vAlign w:val="center"/>
          </w:tcPr>
          <w:p w:rsidR="001F1C30" w:rsidRDefault="000E2192">
            <w:pPr>
              <w:pStyle w:val="4"/>
            </w:pPr>
            <w:r>
              <w:t>1.38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0.02</w:t>
            </w:r>
          </w:p>
        </w:tc>
        <w:tc>
          <w:tcPr>
            <w:tcW w:w="2551" w:type="dxa"/>
            <w:vAlign w:val="center"/>
          </w:tcPr>
          <w:p w:rsidR="001F1C30" w:rsidRDefault="000E2192">
            <w:pPr>
              <w:pStyle w:val="4"/>
            </w:pPr>
            <w:r>
              <w:t>0.02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0.03</w:t>
            </w:r>
          </w:p>
        </w:tc>
        <w:tc>
          <w:tcPr>
            <w:tcW w:w="2381" w:type="dxa"/>
            <w:vAlign w:val="center"/>
          </w:tcPr>
          <w:p w:rsidR="001F1C30" w:rsidRDefault="000E2192">
            <w:pPr>
              <w:pStyle w:val="7"/>
            </w:pPr>
            <w:r>
              <w:t>0.03</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0.03</w:t>
            </w:r>
          </w:p>
        </w:tc>
        <w:tc>
          <w:tcPr>
            <w:tcW w:w="2381" w:type="dxa"/>
            <w:vAlign w:val="center"/>
          </w:tcPr>
          <w:p w:rsidR="001F1C30" w:rsidRDefault="000E2192">
            <w:pPr>
              <w:pStyle w:val="4"/>
            </w:pPr>
            <w:r>
              <w:t>0.03</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0.03</w:t>
            </w:r>
          </w:p>
        </w:tc>
        <w:tc>
          <w:tcPr>
            <w:tcW w:w="2381" w:type="dxa"/>
            <w:vAlign w:val="center"/>
          </w:tcPr>
          <w:p w:rsidR="001F1C30" w:rsidRDefault="000E2192">
            <w:pPr>
              <w:pStyle w:val="4"/>
            </w:pPr>
            <w:r>
              <w:t>0.03</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唐山市生态环境局汉沽管理区分局2025年单位预算信息公开情况说明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按照《中华人民共和国预算法》、《地方预决算公开操作规程》和《关于进一步推进预算公开工作的实施意见》规定，现将唐山市生态环境局汉沽管理区分局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（一）会同有关部门贯彻执行国家和省、市生态环境保护的方针政策、法律、法规、规章、标准、基准和技术规范，并对实施情况进行监督检查。</w:t>
      </w:r>
    </w:p>
    <w:p w:rsidR="001F1C30" w:rsidRDefault="000E2192">
      <w:pPr>
        <w:pStyle w:val="-"/>
      </w:pPr>
      <w:r>
        <w:t>（二）负责本辖区内生态环境问题的统筹协调和监督管理。负责本辖区内生态环境准入的监督管理。</w:t>
      </w:r>
    </w:p>
    <w:p w:rsidR="001F1C30" w:rsidRDefault="000E2192">
      <w:pPr>
        <w:pStyle w:val="-"/>
      </w:pPr>
      <w:r>
        <w:t>（三）指导协调和监督本辖区内生态保护修复工作。</w:t>
      </w:r>
    </w:p>
    <w:p w:rsidR="001F1C30" w:rsidRDefault="000E2192">
      <w:pPr>
        <w:pStyle w:val="-"/>
      </w:pPr>
      <w:r>
        <w:t>（四）负责本辖区内污染防治、污染物减排、生态环境监测、生态创建、生态环境宣传教育等工作。负责本辖区内核与辐射安全的监督管理。</w:t>
      </w:r>
    </w:p>
    <w:p w:rsidR="001F1C30" w:rsidRDefault="000E2192">
      <w:pPr>
        <w:pStyle w:val="-"/>
      </w:pPr>
      <w:r>
        <w:t>（五）负责受理环境污染纠纷、投诉，并作出处理，对环境污染事故进行现场调查及处理等工作。</w:t>
      </w:r>
    </w:p>
    <w:p w:rsidR="001F1C30" w:rsidRDefault="000E2192">
      <w:pPr>
        <w:pStyle w:val="-"/>
      </w:pPr>
      <w:r>
        <w:t>（六）按照相关规定办理行政许可事项和服务事项。</w:t>
      </w:r>
    </w:p>
    <w:p w:rsidR="001F1C30" w:rsidRDefault="000E2192">
      <w:pPr>
        <w:pStyle w:val="-"/>
      </w:pPr>
      <w:r>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唐山市生态环境局汉沽管理区分局</w:t>
            </w:r>
          </w:p>
        </w:tc>
        <w:tc>
          <w:tcPr>
            <w:tcW w:w="1843" w:type="dxa"/>
            <w:vAlign w:val="center"/>
          </w:tcPr>
          <w:p w:rsidR="001F1C30" w:rsidRDefault="000E2192">
            <w:pPr>
              <w:pStyle w:val="3"/>
            </w:pPr>
            <w:r>
              <w:t>事业</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财政性资金基本保证</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218.04</w:t>
      </w:r>
      <w:r>
        <w:t>万元，其中：一般公共预算收入</w:t>
      </w:r>
      <w:r>
        <w:t>218.04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收支预算总表支出栏、基本支出表、项目支出表按经济分类和支出功能分类科目编制，反映唐山市生态环境局汉沽管理区分局年度单位预算中支出预算的总体情况。</w:t>
      </w:r>
      <w:r>
        <w:t>2025</w:t>
      </w:r>
      <w:r>
        <w:t>年支出预算</w:t>
      </w:r>
      <w:r>
        <w:t>218.04</w:t>
      </w:r>
      <w:r>
        <w:t>万元，其中基本支出</w:t>
      </w:r>
      <w:r>
        <w:t>163.18</w:t>
      </w:r>
      <w:r>
        <w:t>万元，包括人员经费</w:t>
      </w:r>
      <w:r>
        <w:t>154.88</w:t>
      </w:r>
      <w:r>
        <w:t>万元和日常公用经费</w:t>
      </w:r>
      <w:r>
        <w:t>8.30</w:t>
      </w:r>
      <w:r>
        <w:t>万元；项目支出</w:t>
      </w:r>
      <w:r>
        <w:t>54.86</w:t>
      </w:r>
      <w:r>
        <w:t>万元，主要为专用材料费</w:t>
      </w:r>
      <w:r>
        <w:t>3</w:t>
      </w:r>
      <w:r w:rsidR="00154DF3">
        <w:rPr>
          <w:rFonts w:eastAsiaTheme="minorEastAsia" w:hint="eastAsia"/>
        </w:rPr>
        <w:t>.00</w:t>
      </w:r>
      <w:r>
        <w:t>万元，网络运行维护费</w:t>
      </w:r>
      <w:r>
        <w:t>1.26</w:t>
      </w:r>
      <w:r>
        <w:t>万元，检测费</w:t>
      </w:r>
      <w:r>
        <w:t>24</w:t>
      </w:r>
      <w:r w:rsidR="00154DF3">
        <w:rPr>
          <w:rFonts w:eastAsiaTheme="minorEastAsia" w:hint="eastAsia"/>
        </w:rPr>
        <w:t>.00</w:t>
      </w:r>
      <w:r>
        <w:t>万元，其他交通费</w:t>
      </w:r>
      <w:r>
        <w:t>10.5</w:t>
      </w:r>
      <w:r w:rsidR="00154DF3">
        <w:rPr>
          <w:rFonts w:eastAsiaTheme="minorEastAsia" w:hint="eastAsia"/>
        </w:rPr>
        <w:t>0</w:t>
      </w:r>
      <w:r>
        <w:t>万元，环保执法终端服务费</w:t>
      </w:r>
      <w:r>
        <w:t>3.2</w:t>
      </w:r>
      <w:r w:rsidR="00154DF3">
        <w:rPr>
          <w:rFonts w:eastAsiaTheme="minorEastAsia" w:hint="eastAsia"/>
        </w:rPr>
        <w:t>0</w:t>
      </w:r>
      <w:r>
        <w:t>万元，办公费</w:t>
      </w:r>
      <w:r>
        <w:t>2</w:t>
      </w:r>
      <w:r w:rsidR="00154DF3">
        <w:rPr>
          <w:rFonts w:eastAsiaTheme="minorEastAsia" w:hint="eastAsia"/>
        </w:rPr>
        <w:t>.00</w:t>
      </w:r>
      <w:r>
        <w:t>万元，法务服务费</w:t>
      </w:r>
      <w:r>
        <w:t>3</w:t>
      </w:r>
      <w:r w:rsidR="00154DF3">
        <w:rPr>
          <w:rFonts w:eastAsiaTheme="minorEastAsia" w:hint="eastAsia"/>
        </w:rPr>
        <w:t>.00</w:t>
      </w:r>
      <w:r>
        <w:t>万元，环境保护宣传费</w:t>
      </w:r>
      <w:r>
        <w:t>1</w:t>
      </w:r>
      <w:r w:rsidR="00154DF3">
        <w:rPr>
          <w:rFonts w:eastAsiaTheme="minorEastAsia" w:hint="eastAsia"/>
        </w:rPr>
        <w:t>.00</w:t>
      </w:r>
      <w:r>
        <w:t>万元，差旅费</w:t>
      </w:r>
      <w:r>
        <w:t>3</w:t>
      </w:r>
      <w:r w:rsidR="00154DF3">
        <w:rPr>
          <w:rFonts w:eastAsiaTheme="minorEastAsia" w:hint="eastAsia"/>
        </w:rPr>
        <w:t>.00</w:t>
      </w:r>
      <w:r>
        <w:t>万元，笔记本电脑</w:t>
      </w:r>
      <w:r>
        <w:t>0.8</w:t>
      </w:r>
      <w:r w:rsidR="00154DF3">
        <w:rPr>
          <w:rFonts w:eastAsiaTheme="minorEastAsia" w:hint="eastAsia"/>
        </w:rPr>
        <w:t>0</w:t>
      </w:r>
      <w:r>
        <w:t>万元，多功能一体机</w:t>
      </w:r>
      <w:r>
        <w:t>0.6</w:t>
      </w:r>
      <w:r w:rsidR="00154DF3">
        <w:rPr>
          <w:rFonts w:eastAsiaTheme="minorEastAsia" w:hint="eastAsia"/>
        </w:rPr>
        <w:t>0</w:t>
      </w:r>
      <w:r>
        <w:t>万元，诉讼费</w:t>
      </w:r>
      <w:r>
        <w:t>2.5</w:t>
      </w:r>
      <w:r w:rsidR="00154DF3">
        <w:rPr>
          <w:rFonts w:eastAsiaTheme="minorEastAsia" w:hint="eastAsia"/>
        </w:rPr>
        <w:t>0</w:t>
      </w:r>
      <w:r>
        <w:t>万元。</w:t>
      </w:r>
    </w:p>
    <w:p w:rsidR="001F1C30" w:rsidRDefault="000E2192">
      <w:pPr>
        <w:pStyle w:val="-0"/>
      </w:pPr>
      <w:r>
        <w:t>3</w:t>
      </w:r>
      <w:r>
        <w:t>、比上年增减情况</w:t>
      </w:r>
    </w:p>
    <w:p w:rsidR="001F1C30" w:rsidRDefault="000E2192">
      <w:pPr>
        <w:pStyle w:val="-0"/>
      </w:pPr>
      <w:r>
        <w:t>2025</w:t>
      </w:r>
      <w:r>
        <w:t>年预算收支安排</w:t>
      </w:r>
      <w:r>
        <w:t>218.04</w:t>
      </w:r>
      <w:r>
        <w:t>万元，较</w:t>
      </w:r>
      <w:r>
        <w:t>2024</w:t>
      </w:r>
      <w:r>
        <w:t>年预算增加</w:t>
      </w:r>
      <w:r>
        <w:t>28.72</w:t>
      </w:r>
      <w:r>
        <w:t>万元，其中：基本支出增加</w:t>
      </w:r>
      <w:r>
        <w:t>28.72</w:t>
      </w:r>
      <w:r>
        <w:t>万元，主要为人数增加，增加两人导致基本支出增加。项目支出增加</w:t>
      </w:r>
      <w:r>
        <w:t>0.00</w:t>
      </w:r>
      <w:r>
        <w:t>万元，主要为项目支出与上年持平。</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154DF3" w:rsidRDefault="00154DF3">
      <w:pPr>
        <w:pStyle w:val="-1"/>
        <w:rPr>
          <w:rFonts w:eastAsiaTheme="minorEastAsia" w:hint="eastAsia"/>
        </w:rPr>
      </w:pPr>
      <w:r>
        <w:t>2025</w:t>
      </w:r>
      <w:r>
        <w:t>年，我单位机关运行经费共计安排</w:t>
      </w:r>
      <w:r>
        <w:rPr>
          <w:rFonts w:eastAsiaTheme="minorEastAsia" w:hint="eastAsia"/>
        </w:rPr>
        <w:t>8.30</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lastRenderedPageBreak/>
        <w:t>2025</w:t>
      </w:r>
      <w:r>
        <w:t>年，我单位财政拨款</w:t>
      </w:r>
      <w:r>
        <w:t>“</w:t>
      </w:r>
      <w:r>
        <w:t>三公</w:t>
      </w:r>
      <w:r>
        <w:t>”</w:t>
      </w:r>
      <w:r>
        <w:t>经费预算安排</w:t>
      </w:r>
      <w:r>
        <w:t>0.03</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0.03</w:t>
      </w:r>
      <w:r>
        <w:t>万元。与</w:t>
      </w:r>
      <w:r>
        <w:t>2024</w:t>
      </w:r>
      <w:r>
        <w:t>年相比减少</w:t>
      </w:r>
      <w:r>
        <w:t>0.02</w:t>
      </w:r>
      <w:r>
        <w:t>万元，增减变化的主要原因是厉行节俭，减少支出。</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13020025P00620E100118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2、笔记本电脑绩效目标表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13020025P006820110228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笔记本电脑</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0.80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0.80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根据工作需要，购买笔记本电脑2台，4000元/台</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≤0.8万元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13020025P002FL010004J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参加省、市开展的培训和会议、交叉执法的住宿费、旅费、伙食补助费等费用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4、多功能一体机绩效目标表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13020025P00682011023U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多功能一体机</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0.60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0.60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根据工作需要，购买多功能一体机2台</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≤0.6万元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5、法务服务费绩效目标表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13020025P006841141413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法务服务费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根据环保业务需求需聘请法律顾问，对本单位合同、行政处罚文书等进行审核把关，需费用3万元。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6、环保执法终端服务费绩效目标表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13020025P008PC410009Y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根据执法需求，移动执法终端服务费。签订2024-2027年3年期合同，项目总价10.8288万元，16人，2024年4.5万元，2025年3.2万元，2026年3.1288万元。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≤3.2万元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7、环境保护宣传费绩效目标表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13020025P00684114142N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环境保护宣传费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环保宣传品制作、法治宣传日等环境宣传教育费用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8、检测费绩效目标表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13020025P00684114138G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检测费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水、土、气等专项检测，信访检测、非道路移动机械、餐饮油烟、路检路查、加油站油气回收、VOC等检测费，执法检测费等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≤24万元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12025年12月31日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1保障工作正常开展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13020025P006L8C10005L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无车编，无法购买执法用车，租赁执法用车3辆。</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≤10.5万元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10、诉讼费绩效目标表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13020025P00684114143A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诉讼费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诉讼费2.5万元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≤2.5万元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11、网络运行维护费绩效目标表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13020025P00LHRF10002J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网络运行维护费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环保专网运行维护费0.96万元，东崔煤河桥网络维护费0.3万元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≤1.26万元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12、专用材料费绩效目标表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13020025P00684114135M</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专用材料费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水质检测试剂费用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626030唐山市生态环境局汉沽管理区分局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2.60</w:t>
            </w:r>
          </w:p>
        </w:tc>
        <w:tc>
          <w:tcPr>
            <w:tcW w:w="964" w:type="dxa"/>
            <w:vAlign w:val="center"/>
          </w:tcPr>
          <w:p w:rsidR="001F1C30" w:rsidRDefault="000E2192">
            <w:pPr>
              <w:pStyle w:val="7"/>
            </w:pPr>
            <w:r>
              <w:t>2.60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2.60</w:t>
            </w:r>
          </w:p>
        </w:tc>
      </w:tr>
      <w:tr w:rsidR="001F1C30">
        <w:trPr>
          <w:cantSplit/>
          <w:jc w:val="center"/>
        </w:trPr>
        <w:tc>
          <w:tcPr>
            <w:tcW w:w="1701" w:type="dxa"/>
            <w:vAlign w:val="center"/>
          </w:tcPr>
          <w:p w:rsidR="001F1C30" w:rsidRDefault="000E2192">
            <w:pPr>
              <w:pStyle w:val="6"/>
            </w:pPr>
            <w:r>
              <w:t>唐山市生态环境局汉沽管理区分局小计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2.60</w:t>
            </w:r>
          </w:p>
        </w:tc>
        <w:tc>
          <w:tcPr>
            <w:tcW w:w="964" w:type="dxa"/>
            <w:vAlign w:val="center"/>
          </w:tcPr>
          <w:p w:rsidR="001F1C30" w:rsidRDefault="000E2192">
            <w:pPr>
              <w:pStyle w:val="7"/>
            </w:pPr>
            <w:r>
              <w:t>2.60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2.60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4.19</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15</w:t>
            </w:r>
          </w:p>
        </w:tc>
        <w:tc>
          <w:tcPr>
            <w:tcW w:w="850" w:type="dxa"/>
            <w:vAlign w:val="center"/>
          </w:tcPr>
          <w:p w:rsidR="001F1C30" w:rsidRDefault="000E2192">
            <w:pPr>
              <w:pStyle w:val="4"/>
            </w:pPr>
            <w:r>
              <w:t>0.02</w:t>
            </w:r>
          </w:p>
        </w:tc>
        <w:tc>
          <w:tcPr>
            <w:tcW w:w="964" w:type="dxa"/>
            <w:vAlign w:val="center"/>
          </w:tcPr>
          <w:p w:rsidR="001F1C30" w:rsidRDefault="000E2192">
            <w:pPr>
              <w:pStyle w:val="4"/>
            </w:pPr>
            <w:r>
              <w:t>0.33</w:t>
            </w:r>
          </w:p>
        </w:tc>
        <w:tc>
          <w:tcPr>
            <w:tcW w:w="964" w:type="dxa"/>
            <w:vAlign w:val="center"/>
          </w:tcPr>
          <w:p w:rsidR="001F1C30" w:rsidRDefault="000E2192">
            <w:pPr>
              <w:pStyle w:val="4"/>
            </w:pPr>
            <w:r>
              <w:t>0.33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0.33</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4.19</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0.65</w:t>
            </w:r>
          </w:p>
        </w:tc>
        <w:tc>
          <w:tcPr>
            <w:tcW w:w="964" w:type="dxa"/>
            <w:vAlign w:val="center"/>
          </w:tcPr>
          <w:p w:rsidR="001F1C30" w:rsidRDefault="000E2192">
            <w:pPr>
              <w:pStyle w:val="4"/>
            </w:pPr>
            <w:r>
              <w:t>0.65</w:t>
            </w:r>
          </w:p>
        </w:tc>
        <w:tc>
          <w:tcPr>
            <w:tcW w:w="964" w:type="dxa"/>
            <w:vAlign w:val="center"/>
          </w:tcPr>
          <w:p w:rsidR="001F1C30" w:rsidRDefault="000E2192">
            <w:pPr>
              <w:pStyle w:val="4"/>
            </w:pPr>
            <w:r>
              <w:t>0.65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0.65</w:t>
            </w:r>
          </w:p>
        </w:tc>
      </w:tr>
      <w:tr w:rsidR="001F1C30">
        <w:trPr>
          <w:cantSplit/>
          <w:jc w:val="center"/>
        </w:trPr>
        <w:tc>
          <w:tcPr>
            <w:tcW w:w="1701" w:type="dxa"/>
            <w:vAlign w:val="center"/>
          </w:tcPr>
          <w:p w:rsidR="001F1C30" w:rsidRDefault="000E2192">
            <w:pPr>
              <w:pStyle w:val="2"/>
            </w:pPr>
            <w:r>
              <w:t>办公费</w:t>
            </w:r>
          </w:p>
        </w:tc>
        <w:tc>
          <w:tcPr>
            <w:tcW w:w="964" w:type="dxa"/>
            <w:vAlign w:val="center"/>
          </w:tcPr>
          <w:p w:rsidR="001F1C30" w:rsidRDefault="000E2192">
            <w:pPr>
              <w:pStyle w:val="4"/>
            </w:pPr>
            <w:r>
              <w:t>2.00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箱</w:t>
            </w:r>
          </w:p>
        </w:tc>
        <w:tc>
          <w:tcPr>
            <w:tcW w:w="850" w:type="dxa"/>
            <w:vAlign w:val="center"/>
          </w:tcPr>
          <w:p w:rsidR="001F1C30" w:rsidRDefault="000E2192">
            <w:pPr>
              <w:pStyle w:val="4"/>
            </w:pPr>
            <w:r>
              <w:t>10</w:t>
            </w:r>
          </w:p>
        </w:tc>
        <w:tc>
          <w:tcPr>
            <w:tcW w:w="850" w:type="dxa"/>
            <w:vAlign w:val="center"/>
          </w:tcPr>
          <w:p w:rsidR="001F1C30" w:rsidRDefault="000E2192">
            <w:pPr>
              <w:pStyle w:val="4"/>
            </w:pPr>
            <w:r>
              <w:t>0.02</w:t>
            </w:r>
          </w:p>
        </w:tc>
        <w:tc>
          <w:tcPr>
            <w:tcW w:w="964" w:type="dxa"/>
            <w:vAlign w:val="center"/>
          </w:tcPr>
          <w:p w:rsidR="001F1C30" w:rsidRDefault="000E2192">
            <w:pPr>
              <w:pStyle w:val="4"/>
            </w:pPr>
            <w:r>
              <w:t>0.22</w:t>
            </w:r>
          </w:p>
        </w:tc>
        <w:tc>
          <w:tcPr>
            <w:tcW w:w="964" w:type="dxa"/>
            <w:vAlign w:val="center"/>
          </w:tcPr>
          <w:p w:rsidR="001F1C30" w:rsidRDefault="000E2192">
            <w:pPr>
              <w:pStyle w:val="4"/>
            </w:pPr>
            <w:r>
              <w:t>0.22</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0.22</w:t>
            </w:r>
          </w:p>
        </w:tc>
      </w:tr>
      <w:tr w:rsidR="001F1C30">
        <w:trPr>
          <w:cantSplit/>
          <w:jc w:val="center"/>
        </w:trPr>
        <w:tc>
          <w:tcPr>
            <w:tcW w:w="1701" w:type="dxa"/>
            <w:vAlign w:val="center"/>
          </w:tcPr>
          <w:p w:rsidR="001F1C30" w:rsidRDefault="000E2192">
            <w:pPr>
              <w:pStyle w:val="2"/>
            </w:pPr>
            <w:r>
              <w:t>笔记本电脑</w:t>
            </w:r>
          </w:p>
        </w:tc>
        <w:tc>
          <w:tcPr>
            <w:tcW w:w="964" w:type="dxa"/>
            <w:vAlign w:val="center"/>
          </w:tcPr>
          <w:p w:rsidR="001F1C30" w:rsidRDefault="000E2192">
            <w:pPr>
              <w:pStyle w:val="4"/>
            </w:pPr>
            <w:r>
              <w:t>0.80</w:t>
            </w:r>
          </w:p>
        </w:tc>
        <w:tc>
          <w:tcPr>
            <w:tcW w:w="1134" w:type="dxa"/>
            <w:vAlign w:val="center"/>
          </w:tcPr>
          <w:p w:rsidR="001F1C30" w:rsidRDefault="000E2192">
            <w:pPr>
              <w:pStyle w:val="2"/>
            </w:pPr>
            <w:r>
              <w:t>便携式计算机</w:t>
            </w:r>
          </w:p>
        </w:tc>
        <w:tc>
          <w:tcPr>
            <w:tcW w:w="1134" w:type="dxa"/>
            <w:vAlign w:val="center"/>
          </w:tcPr>
          <w:p w:rsidR="001F1C30" w:rsidRDefault="000E2192">
            <w:pPr>
              <w:pStyle w:val="2"/>
            </w:pPr>
            <w:r>
              <w:t>A02010108</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0.40</w:t>
            </w:r>
          </w:p>
        </w:tc>
        <w:tc>
          <w:tcPr>
            <w:tcW w:w="964" w:type="dxa"/>
            <w:vAlign w:val="center"/>
          </w:tcPr>
          <w:p w:rsidR="001F1C30" w:rsidRDefault="000E2192">
            <w:pPr>
              <w:pStyle w:val="4"/>
            </w:pPr>
            <w:r>
              <w:t>0.80</w:t>
            </w:r>
          </w:p>
        </w:tc>
        <w:tc>
          <w:tcPr>
            <w:tcW w:w="964" w:type="dxa"/>
            <w:vAlign w:val="center"/>
          </w:tcPr>
          <w:p w:rsidR="001F1C30" w:rsidRDefault="000E2192">
            <w:pPr>
              <w:pStyle w:val="4"/>
            </w:pPr>
            <w:r>
              <w:t>0.80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0.80</w:t>
            </w:r>
          </w:p>
        </w:tc>
      </w:tr>
      <w:tr w:rsidR="001F1C30">
        <w:trPr>
          <w:cantSplit/>
          <w:jc w:val="center"/>
        </w:trPr>
        <w:tc>
          <w:tcPr>
            <w:tcW w:w="1701" w:type="dxa"/>
            <w:vAlign w:val="center"/>
          </w:tcPr>
          <w:p w:rsidR="001F1C30" w:rsidRDefault="000E2192">
            <w:pPr>
              <w:pStyle w:val="2"/>
            </w:pPr>
            <w:r>
              <w:t>多功能一体机</w:t>
            </w:r>
          </w:p>
        </w:tc>
        <w:tc>
          <w:tcPr>
            <w:tcW w:w="964" w:type="dxa"/>
            <w:vAlign w:val="center"/>
          </w:tcPr>
          <w:p w:rsidR="001F1C30" w:rsidRDefault="000E2192">
            <w:pPr>
              <w:pStyle w:val="4"/>
            </w:pPr>
            <w:r>
              <w:t>0.60</w:t>
            </w:r>
          </w:p>
        </w:tc>
        <w:tc>
          <w:tcPr>
            <w:tcW w:w="1134" w:type="dxa"/>
            <w:vAlign w:val="center"/>
          </w:tcPr>
          <w:p w:rsidR="001F1C30" w:rsidRDefault="000E2192">
            <w:pPr>
              <w:pStyle w:val="2"/>
            </w:pPr>
            <w:r>
              <w:t>多功能一体机</w:t>
            </w:r>
          </w:p>
        </w:tc>
        <w:tc>
          <w:tcPr>
            <w:tcW w:w="1134" w:type="dxa"/>
            <w:vAlign w:val="center"/>
          </w:tcPr>
          <w:p w:rsidR="001F1C30" w:rsidRDefault="000E2192">
            <w:pPr>
              <w:pStyle w:val="2"/>
            </w:pPr>
            <w:r>
              <w:t>A02020400</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0.30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唐山市生态环境局汉沽管理区分局上年末固定资产金额为</w:t>
      </w:r>
      <w:r>
        <w:rPr>
          <w:rFonts w:eastAsia="方正仿宋_GBK"/>
          <w:color w:val="000000"/>
          <w:sz w:val="28"/>
        </w:rPr>
        <w:t>48.68</w:t>
      </w:r>
      <w:r>
        <w:rPr>
          <w:rFonts w:eastAsia="方正仿宋_GBK"/>
          <w:color w:val="000000"/>
          <w:sz w:val="28"/>
        </w:rPr>
        <w:t>万元（详见下表）。本年度拟购置固定资产总额为</w:t>
      </w:r>
      <w:r>
        <w:rPr>
          <w:rFonts w:eastAsia="方正仿宋_GBK"/>
          <w:color w:val="000000"/>
          <w:sz w:val="28"/>
        </w:rPr>
        <w:t>1.40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lastRenderedPageBreak/>
              <w:t>626030唐山市生态环境局汉沽管理区分局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48.68</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76</w:t>
            </w:r>
          </w:p>
        </w:tc>
        <w:tc>
          <w:tcPr>
            <w:tcW w:w="2835" w:type="dxa"/>
            <w:vAlign w:val="center"/>
          </w:tcPr>
          <w:p w:rsidR="001F1C30" w:rsidRDefault="000E2192">
            <w:pPr>
              <w:pStyle w:val="4"/>
            </w:pPr>
            <w:r>
              <w:t>48.68</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2" w:name="_Toc_4_4_0000000013"/>
      <w:r>
        <w:rPr>
          <w:rFonts w:ascii="方正小标宋_GBK" w:eastAsia="方正小标宋_GBK" w:hAnsi="方正小标宋_GBK" w:cs="方正小标宋_GBK"/>
          <w:color w:val="000000"/>
          <w:sz w:val="44"/>
        </w:rPr>
        <w:lastRenderedPageBreak/>
        <w:t>十三、唐山市生态环境局丰南区分局收支预算</w:t>
      </w:r>
      <w:bookmarkEnd w:id="12"/>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1699.82</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4.60</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133.09</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109.44</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1344.59</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108.10</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1699.82</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1699.82</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1699.82</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1699.82</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1699.82</w:t>
            </w:r>
          </w:p>
        </w:tc>
        <w:tc>
          <w:tcPr>
            <w:tcW w:w="1134" w:type="dxa"/>
            <w:vAlign w:val="center"/>
          </w:tcPr>
          <w:p w:rsidR="001F1C30" w:rsidRDefault="000E2192">
            <w:pPr>
              <w:pStyle w:val="7"/>
            </w:pPr>
            <w:r>
              <w:t>1699.82</w:t>
            </w:r>
          </w:p>
        </w:tc>
        <w:tc>
          <w:tcPr>
            <w:tcW w:w="1134" w:type="dxa"/>
            <w:vAlign w:val="center"/>
          </w:tcPr>
          <w:p w:rsidR="001F1C30" w:rsidRDefault="000E2192">
            <w:pPr>
              <w:pStyle w:val="7"/>
            </w:pPr>
            <w:r>
              <w:t>1699.82</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4.60</w:t>
            </w:r>
          </w:p>
        </w:tc>
        <w:tc>
          <w:tcPr>
            <w:tcW w:w="1134" w:type="dxa"/>
            <w:vAlign w:val="center"/>
          </w:tcPr>
          <w:p w:rsidR="001F1C30" w:rsidRDefault="000E2192">
            <w:pPr>
              <w:pStyle w:val="4"/>
            </w:pPr>
            <w:r>
              <w:t>4.60</w:t>
            </w:r>
          </w:p>
        </w:tc>
        <w:tc>
          <w:tcPr>
            <w:tcW w:w="1134" w:type="dxa"/>
            <w:vAlign w:val="center"/>
          </w:tcPr>
          <w:p w:rsidR="001F1C30" w:rsidRDefault="000E2192">
            <w:pPr>
              <w:pStyle w:val="4"/>
            </w:pPr>
            <w:r>
              <w:t>4.60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4.60</w:t>
            </w:r>
          </w:p>
        </w:tc>
        <w:tc>
          <w:tcPr>
            <w:tcW w:w="1134" w:type="dxa"/>
            <w:vAlign w:val="center"/>
          </w:tcPr>
          <w:p w:rsidR="001F1C30" w:rsidRDefault="000E2192">
            <w:pPr>
              <w:pStyle w:val="4"/>
            </w:pPr>
            <w:r>
              <w:t>4.60</w:t>
            </w:r>
          </w:p>
        </w:tc>
        <w:tc>
          <w:tcPr>
            <w:tcW w:w="1134" w:type="dxa"/>
            <w:vAlign w:val="center"/>
          </w:tcPr>
          <w:p w:rsidR="001F1C30" w:rsidRDefault="000E2192">
            <w:pPr>
              <w:pStyle w:val="4"/>
            </w:pPr>
            <w:r>
              <w:t>4.60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4.60</w:t>
            </w:r>
          </w:p>
        </w:tc>
        <w:tc>
          <w:tcPr>
            <w:tcW w:w="1134" w:type="dxa"/>
            <w:vAlign w:val="center"/>
          </w:tcPr>
          <w:p w:rsidR="001F1C30" w:rsidRDefault="000E2192">
            <w:pPr>
              <w:pStyle w:val="4"/>
            </w:pPr>
            <w:r>
              <w:t>4.60</w:t>
            </w:r>
          </w:p>
        </w:tc>
        <w:tc>
          <w:tcPr>
            <w:tcW w:w="1134" w:type="dxa"/>
            <w:vAlign w:val="center"/>
          </w:tcPr>
          <w:p w:rsidR="001F1C30" w:rsidRDefault="000E2192">
            <w:pPr>
              <w:pStyle w:val="4"/>
            </w:pPr>
            <w:r>
              <w:t>4.60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133.09</w:t>
            </w:r>
          </w:p>
        </w:tc>
        <w:tc>
          <w:tcPr>
            <w:tcW w:w="1134" w:type="dxa"/>
            <w:vAlign w:val="center"/>
          </w:tcPr>
          <w:p w:rsidR="001F1C30" w:rsidRDefault="000E2192">
            <w:pPr>
              <w:pStyle w:val="4"/>
            </w:pPr>
            <w:r>
              <w:t>133.09</w:t>
            </w:r>
          </w:p>
        </w:tc>
        <w:tc>
          <w:tcPr>
            <w:tcW w:w="1134" w:type="dxa"/>
            <w:vAlign w:val="center"/>
          </w:tcPr>
          <w:p w:rsidR="001F1C30" w:rsidRDefault="000E2192">
            <w:pPr>
              <w:pStyle w:val="4"/>
            </w:pPr>
            <w:r>
              <w:t>133.09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133.09</w:t>
            </w:r>
          </w:p>
        </w:tc>
        <w:tc>
          <w:tcPr>
            <w:tcW w:w="1134" w:type="dxa"/>
            <w:vAlign w:val="center"/>
          </w:tcPr>
          <w:p w:rsidR="001F1C30" w:rsidRDefault="000E2192">
            <w:pPr>
              <w:pStyle w:val="4"/>
            </w:pPr>
            <w:r>
              <w:t>133.09</w:t>
            </w:r>
          </w:p>
        </w:tc>
        <w:tc>
          <w:tcPr>
            <w:tcW w:w="1134" w:type="dxa"/>
            <w:vAlign w:val="center"/>
          </w:tcPr>
          <w:p w:rsidR="001F1C30" w:rsidRDefault="000E2192">
            <w:pPr>
              <w:pStyle w:val="4"/>
            </w:pPr>
            <w:r>
              <w:t>133.09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133.09</w:t>
            </w:r>
          </w:p>
        </w:tc>
        <w:tc>
          <w:tcPr>
            <w:tcW w:w="1134" w:type="dxa"/>
            <w:vAlign w:val="center"/>
          </w:tcPr>
          <w:p w:rsidR="001F1C30" w:rsidRDefault="000E2192">
            <w:pPr>
              <w:pStyle w:val="4"/>
            </w:pPr>
            <w:r>
              <w:t>133.09</w:t>
            </w:r>
          </w:p>
        </w:tc>
        <w:tc>
          <w:tcPr>
            <w:tcW w:w="1134" w:type="dxa"/>
            <w:vAlign w:val="center"/>
          </w:tcPr>
          <w:p w:rsidR="001F1C30" w:rsidRDefault="000E2192">
            <w:pPr>
              <w:pStyle w:val="4"/>
            </w:pPr>
            <w:r>
              <w:t>133.09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109.44</w:t>
            </w:r>
          </w:p>
        </w:tc>
        <w:tc>
          <w:tcPr>
            <w:tcW w:w="1134" w:type="dxa"/>
            <w:vAlign w:val="center"/>
          </w:tcPr>
          <w:p w:rsidR="001F1C30" w:rsidRDefault="000E2192">
            <w:pPr>
              <w:pStyle w:val="4"/>
            </w:pPr>
            <w:r>
              <w:t>109.44</w:t>
            </w:r>
          </w:p>
        </w:tc>
        <w:tc>
          <w:tcPr>
            <w:tcW w:w="1134" w:type="dxa"/>
            <w:vAlign w:val="center"/>
          </w:tcPr>
          <w:p w:rsidR="001F1C30" w:rsidRDefault="000E2192">
            <w:pPr>
              <w:pStyle w:val="4"/>
            </w:pPr>
            <w:r>
              <w:t>109.44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109.44</w:t>
            </w:r>
          </w:p>
        </w:tc>
        <w:tc>
          <w:tcPr>
            <w:tcW w:w="1134" w:type="dxa"/>
            <w:vAlign w:val="center"/>
          </w:tcPr>
          <w:p w:rsidR="001F1C30" w:rsidRDefault="000E2192">
            <w:pPr>
              <w:pStyle w:val="4"/>
            </w:pPr>
            <w:r>
              <w:t>109.44</w:t>
            </w:r>
          </w:p>
        </w:tc>
        <w:tc>
          <w:tcPr>
            <w:tcW w:w="1134" w:type="dxa"/>
            <w:vAlign w:val="center"/>
          </w:tcPr>
          <w:p w:rsidR="001F1C30" w:rsidRDefault="000E2192">
            <w:pPr>
              <w:pStyle w:val="4"/>
            </w:pPr>
            <w:r>
              <w:t>109.44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52.03</w:t>
            </w:r>
          </w:p>
        </w:tc>
        <w:tc>
          <w:tcPr>
            <w:tcW w:w="1134" w:type="dxa"/>
            <w:vAlign w:val="center"/>
          </w:tcPr>
          <w:p w:rsidR="001F1C30" w:rsidRDefault="000E2192">
            <w:pPr>
              <w:pStyle w:val="4"/>
            </w:pPr>
            <w:r>
              <w:t>52.03</w:t>
            </w:r>
          </w:p>
        </w:tc>
        <w:tc>
          <w:tcPr>
            <w:tcW w:w="1134" w:type="dxa"/>
            <w:vAlign w:val="center"/>
          </w:tcPr>
          <w:p w:rsidR="001F1C30" w:rsidRDefault="000E2192">
            <w:pPr>
              <w:pStyle w:val="4"/>
            </w:pPr>
            <w:r>
              <w:t>52.03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57.41</w:t>
            </w:r>
          </w:p>
        </w:tc>
        <w:tc>
          <w:tcPr>
            <w:tcW w:w="1134" w:type="dxa"/>
            <w:vAlign w:val="center"/>
          </w:tcPr>
          <w:p w:rsidR="001F1C30" w:rsidRDefault="000E2192">
            <w:pPr>
              <w:pStyle w:val="4"/>
            </w:pPr>
            <w:r>
              <w:t>57.41</w:t>
            </w:r>
          </w:p>
        </w:tc>
        <w:tc>
          <w:tcPr>
            <w:tcW w:w="1134" w:type="dxa"/>
            <w:vAlign w:val="center"/>
          </w:tcPr>
          <w:p w:rsidR="001F1C30" w:rsidRDefault="000E2192">
            <w:pPr>
              <w:pStyle w:val="4"/>
            </w:pPr>
            <w:r>
              <w:t>57.41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1344.59</w:t>
            </w:r>
          </w:p>
        </w:tc>
        <w:tc>
          <w:tcPr>
            <w:tcW w:w="1134" w:type="dxa"/>
            <w:vAlign w:val="center"/>
          </w:tcPr>
          <w:p w:rsidR="001F1C30" w:rsidRDefault="000E2192">
            <w:pPr>
              <w:pStyle w:val="4"/>
            </w:pPr>
            <w:r>
              <w:t>1344.59</w:t>
            </w:r>
          </w:p>
        </w:tc>
        <w:tc>
          <w:tcPr>
            <w:tcW w:w="1134" w:type="dxa"/>
            <w:vAlign w:val="center"/>
          </w:tcPr>
          <w:p w:rsidR="001F1C30" w:rsidRDefault="000E2192">
            <w:pPr>
              <w:pStyle w:val="4"/>
            </w:pPr>
            <w:r>
              <w:t>1344.59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1326.24</w:t>
            </w:r>
          </w:p>
        </w:tc>
        <w:tc>
          <w:tcPr>
            <w:tcW w:w="1134" w:type="dxa"/>
            <w:vAlign w:val="center"/>
          </w:tcPr>
          <w:p w:rsidR="001F1C30" w:rsidRDefault="000E2192">
            <w:pPr>
              <w:pStyle w:val="4"/>
            </w:pPr>
            <w:r>
              <w:t>1326.24</w:t>
            </w:r>
          </w:p>
        </w:tc>
        <w:tc>
          <w:tcPr>
            <w:tcW w:w="1134" w:type="dxa"/>
            <w:vAlign w:val="center"/>
          </w:tcPr>
          <w:p w:rsidR="001F1C30" w:rsidRDefault="000E2192">
            <w:pPr>
              <w:pStyle w:val="4"/>
            </w:pPr>
            <w:r>
              <w:t>1326.24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1199.59</w:t>
            </w:r>
          </w:p>
        </w:tc>
        <w:tc>
          <w:tcPr>
            <w:tcW w:w="1134" w:type="dxa"/>
            <w:vAlign w:val="center"/>
          </w:tcPr>
          <w:p w:rsidR="001F1C30" w:rsidRDefault="000E2192">
            <w:pPr>
              <w:pStyle w:val="4"/>
            </w:pPr>
            <w:r>
              <w:t>1199.59</w:t>
            </w:r>
          </w:p>
        </w:tc>
        <w:tc>
          <w:tcPr>
            <w:tcW w:w="1134" w:type="dxa"/>
            <w:vAlign w:val="center"/>
          </w:tcPr>
          <w:p w:rsidR="001F1C30" w:rsidRDefault="000E2192">
            <w:pPr>
              <w:pStyle w:val="4"/>
            </w:pPr>
            <w:r>
              <w:t>1199.59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120.65</w:t>
            </w:r>
          </w:p>
        </w:tc>
        <w:tc>
          <w:tcPr>
            <w:tcW w:w="1134" w:type="dxa"/>
            <w:vAlign w:val="center"/>
          </w:tcPr>
          <w:p w:rsidR="001F1C30" w:rsidRDefault="000E2192">
            <w:pPr>
              <w:pStyle w:val="4"/>
            </w:pPr>
            <w:r>
              <w:t>120.65</w:t>
            </w:r>
          </w:p>
        </w:tc>
        <w:tc>
          <w:tcPr>
            <w:tcW w:w="1134" w:type="dxa"/>
            <w:vAlign w:val="center"/>
          </w:tcPr>
          <w:p w:rsidR="001F1C30" w:rsidRDefault="000E2192">
            <w:pPr>
              <w:pStyle w:val="4"/>
            </w:pPr>
            <w:r>
              <w:t>120.65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生态环境保护宣传</w:t>
            </w:r>
          </w:p>
        </w:tc>
        <w:tc>
          <w:tcPr>
            <w:tcW w:w="1134" w:type="dxa"/>
            <w:vAlign w:val="center"/>
          </w:tcPr>
          <w:p w:rsidR="001F1C30" w:rsidRDefault="000E2192">
            <w:pPr>
              <w:pStyle w:val="4"/>
            </w:pPr>
            <w:r>
              <w:t>6.00</w:t>
            </w:r>
          </w:p>
        </w:tc>
        <w:tc>
          <w:tcPr>
            <w:tcW w:w="1134" w:type="dxa"/>
            <w:vAlign w:val="center"/>
          </w:tcPr>
          <w:p w:rsidR="001F1C30" w:rsidRDefault="000E2192">
            <w:pPr>
              <w:pStyle w:val="4"/>
            </w:pPr>
            <w:r>
              <w:t>6.00</w:t>
            </w:r>
          </w:p>
        </w:tc>
        <w:tc>
          <w:tcPr>
            <w:tcW w:w="1134" w:type="dxa"/>
            <w:vAlign w:val="center"/>
          </w:tcPr>
          <w:p w:rsidR="001F1C30" w:rsidRDefault="000E2192">
            <w:pPr>
              <w:pStyle w:val="4"/>
            </w:pPr>
            <w:r>
              <w:t>6.00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18.35</w:t>
            </w:r>
          </w:p>
        </w:tc>
        <w:tc>
          <w:tcPr>
            <w:tcW w:w="1134" w:type="dxa"/>
            <w:vAlign w:val="center"/>
          </w:tcPr>
          <w:p w:rsidR="001F1C30" w:rsidRDefault="000E2192">
            <w:pPr>
              <w:pStyle w:val="4"/>
            </w:pPr>
            <w:r>
              <w:t>18.35</w:t>
            </w:r>
          </w:p>
        </w:tc>
        <w:tc>
          <w:tcPr>
            <w:tcW w:w="1134" w:type="dxa"/>
            <w:vAlign w:val="center"/>
          </w:tcPr>
          <w:p w:rsidR="001F1C30" w:rsidRDefault="000E2192">
            <w:pPr>
              <w:pStyle w:val="4"/>
            </w:pPr>
            <w:r>
              <w:t>18.35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18.35</w:t>
            </w:r>
          </w:p>
        </w:tc>
        <w:tc>
          <w:tcPr>
            <w:tcW w:w="1134" w:type="dxa"/>
            <w:vAlign w:val="center"/>
          </w:tcPr>
          <w:p w:rsidR="001F1C30" w:rsidRDefault="000E2192">
            <w:pPr>
              <w:pStyle w:val="4"/>
            </w:pPr>
            <w:r>
              <w:t>18.35</w:t>
            </w:r>
          </w:p>
        </w:tc>
        <w:tc>
          <w:tcPr>
            <w:tcW w:w="1134" w:type="dxa"/>
            <w:vAlign w:val="center"/>
          </w:tcPr>
          <w:p w:rsidR="001F1C30" w:rsidRDefault="000E2192">
            <w:pPr>
              <w:pStyle w:val="4"/>
            </w:pPr>
            <w:r>
              <w:t>18.35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108.10</w:t>
            </w:r>
          </w:p>
        </w:tc>
        <w:tc>
          <w:tcPr>
            <w:tcW w:w="1134" w:type="dxa"/>
            <w:vAlign w:val="center"/>
          </w:tcPr>
          <w:p w:rsidR="001F1C30" w:rsidRDefault="000E2192">
            <w:pPr>
              <w:pStyle w:val="4"/>
            </w:pPr>
            <w:r>
              <w:t>108.10</w:t>
            </w:r>
          </w:p>
        </w:tc>
        <w:tc>
          <w:tcPr>
            <w:tcW w:w="1134" w:type="dxa"/>
            <w:vAlign w:val="center"/>
          </w:tcPr>
          <w:p w:rsidR="001F1C30" w:rsidRDefault="000E2192">
            <w:pPr>
              <w:pStyle w:val="4"/>
            </w:pPr>
            <w:r>
              <w:t>108.10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20</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108.10</w:t>
            </w:r>
          </w:p>
        </w:tc>
        <w:tc>
          <w:tcPr>
            <w:tcW w:w="1134" w:type="dxa"/>
            <w:vAlign w:val="center"/>
          </w:tcPr>
          <w:p w:rsidR="001F1C30" w:rsidRDefault="000E2192">
            <w:pPr>
              <w:pStyle w:val="4"/>
            </w:pPr>
            <w:r>
              <w:t>108.10</w:t>
            </w:r>
          </w:p>
        </w:tc>
        <w:tc>
          <w:tcPr>
            <w:tcW w:w="1134" w:type="dxa"/>
            <w:vAlign w:val="center"/>
          </w:tcPr>
          <w:p w:rsidR="001F1C30" w:rsidRDefault="000E2192">
            <w:pPr>
              <w:pStyle w:val="4"/>
            </w:pPr>
            <w:r>
              <w:t>108.10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21</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108.10</w:t>
            </w:r>
          </w:p>
        </w:tc>
        <w:tc>
          <w:tcPr>
            <w:tcW w:w="1134" w:type="dxa"/>
            <w:vAlign w:val="center"/>
          </w:tcPr>
          <w:p w:rsidR="001F1C30" w:rsidRDefault="000E2192">
            <w:pPr>
              <w:pStyle w:val="4"/>
            </w:pPr>
            <w:r>
              <w:t>108.10</w:t>
            </w:r>
          </w:p>
        </w:tc>
        <w:tc>
          <w:tcPr>
            <w:tcW w:w="1134" w:type="dxa"/>
            <w:vAlign w:val="center"/>
          </w:tcPr>
          <w:p w:rsidR="001F1C30" w:rsidRDefault="000E2192">
            <w:pPr>
              <w:pStyle w:val="4"/>
            </w:pPr>
            <w:r>
              <w:t>108.10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1699.82</w:t>
            </w:r>
          </w:p>
        </w:tc>
        <w:tc>
          <w:tcPr>
            <w:tcW w:w="1361" w:type="dxa"/>
            <w:vAlign w:val="center"/>
          </w:tcPr>
          <w:p w:rsidR="001F1C30" w:rsidRDefault="000E2192">
            <w:pPr>
              <w:pStyle w:val="7"/>
            </w:pPr>
            <w:r>
              <w:t>1554.82</w:t>
            </w:r>
          </w:p>
        </w:tc>
        <w:tc>
          <w:tcPr>
            <w:tcW w:w="1361" w:type="dxa"/>
            <w:vAlign w:val="center"/>
          </w:tcPr>
          <w:p w:rsidR="001F1C30" w:rsidRDefault="000E2192">
            <w:pPr>
              <w:pStyle w:val="7"/>
            </w:pPr>
            <w:r>
              <w:t>145.00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4.60</w:t>
            </w:r>
          </w:p>
        </w:tc>
        <w:tc>
          <w:tcPr>
            <w:tcW w:w="1361" w:type="dxa"/>
            <w:vAlign w:val="center"/>
          </w:tcPr>
          <w:p w:rsidR="001F1C30" w:rsidRDefault="000E2192">
            <w:pPr>
              <w:pStyle w:val="4"/>
            </w:pPr>
            <w:r>
              <w:t>4.60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4.60</w:t>
            </w:r>
          </w:p>
        </w:tc>
        <w:tc>
          <w:tcPr>
            <w:tcW w:w="1361" w:type="dxa"/>
            <w:vAlign w:val="center"/>
          </w:tcPr>
          <w:p w:rsidR="001F1C30" w:rsidRDefault="000E2192">
            <w:pPr>
              <w:pStyle w:val="4"/>
            </w:pPr>
            <w:r>
              <w:t>4.60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4.60</w:t>
            </w:r>
          </w:p>
        </w:tc>
        <w:tc>
          <w:tcPr>
            <w:tcW w:w="1361" w:type="dxa"/>
            <w:vAlign w:val="center"/>
          </w:tcPr>
          <w:p w:rsidR="001F1C30" w:rsidRDefault="000E2192">
            <w:pPr>
              <w:pStyle w:val="4"/>
            </w:pPr>
            <w:r>
              <w:t>4.60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133.09</w:t>
            </w:r>
          </w:p>
        </w:tc>
        <w:tc>
          <w:tcPr>
            <w:tcW w:w="1361" w:type="dxa"/>
            <w:vAlign w:val="center"/>
          </w:tcPr>
          <w:p w:rsidR="001F1C30" w:rsidRDefault="000E2192">
            <w:pPr>
              <w:pStyle w:val="4"/>
            </w:pPr>
            <w:r>
              <w:t>133.09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133.09</w:t>
            </w:r>
          </w:p>
        </w:tc>
        <w:tc>
          <w:tcPr>
            <w:tcW w:w="1361" w:type="dxa"/>
            <w:vAlign w:val="center"/>
          </w:tcPr>
          <w:p w:rsidR="001F1C30" w:rsidRDefault="000E2192">
            <w:pPr>
              <w:pStyle w:val="4"/>
            </w:pPr>
            <w:r>
              <w:t>133.09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133.09</w:t>
            </w:r>
          </w:p>
        </w:tc>
        <w:tc>
          <w:tcPr>
            <w:tcW w:w="1361" w:type="dxa"/>
            <w:vAlign w:val="center"/>
          </w:tcPr>
          <w:p w:rsidR="001F1C30" w:rsidRDefault="000E2192">
            <w:pPr>
              <w:pStyle w:val="4"/>
            </w:pPr>
            <w:r>
              <w:t>133.09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109.44</w:t>
            </w:r>
          </w:p>
        </w:tc>
        <w:tc>
          <w:tcPr>
            <w:tcW w:w="1361" w:type="dxa"/>
            <w:vAlign w:val="center"/>
          </w:tcPr>
          <w:p w:rsidR="001F1C30" w:rsidRDefault="000E2192">
            <w:pPr>
              <w:pStyle w:val="4"/>
            </w:pPr>
            <w:r>
              <w:t>109.44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109.44</w:t>
            </w:r>
          </w:p>
        </w:tc>
        <w:tc>
          <w:tcPr>
            <w:tcW w:w="1361" w:type="dxa"/>
            <w:vAlign w:val="center"/>
          </w:tcPr>
          <w:p w:rsidR="001F1C30" w:rsidRDefault="000E2192">
            <w:pPr>
              <w:pStyle w:val="4"/>
            </w:pPr>
            <w:r>
              <w:t>109.44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52.03</w:t>
            </w:r>
          </w:p>
        </w:tc>
        <w:tc>
          <w:tcPr>
            <w:tcW w:w="1361" w:type="dxa"/>
            <w:vAlign w:val="center"/>
          </w:tcPr>
          <w:p w:rsidR="001F1C30" w:rsidRDefault="000E2192">
            <w:pPr>
              <w:pStyle w:val="4"/>
            </w:pPr>
            <w:r>
              <w:t>52.03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57.41</w:t>
            </w:r>
          </w:p>
        </w:tc>
        <w:tc>
          <w:tcPr>
            <w:tcW w:w="1361" w:type="dxa"/>
            <w:vAlign w:val="center"/>
          </w:tcPr>
          <w:p w:rsidR="001F1C30" w:rsidRDefault="000E2192">
            <w:pPr>
              <w:pStyle w:val="4"/>
            </w:pPr>
            <w:r>
              <w:t>57.41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1344.59</w:t>
            </w:r>
          </w:p>
        </w:tc>
        <w:tc>
          <w:tcPr>
            <w:tcW w:w="1361" w:type="dxa"/>
            <w:vAlign w:val="center"/>
          </w:tcPr>
          <w:p w:rsidR="001F1C30" w:rsidRDefault="000E2192">
            <w:pPr>
              <w:pStyle w:val="4"/>
            </w:pPr>
            <w:r>
              <w:t>1199.59</w:t>
            </w:r>
          </w:p>
        </w:tc>
        <w:tc>
          <w:tcPr>
            <w:tcW w:w="1361" w:type="dxa"/>
            <w:vAlign w:val="center"/>
          </w:tcPr>
          <w:p w:rsidR="001F1C30" w:rsidRDefault="000E2192">
            <w:pPr>
              <w:pStyle w:val="4"/>
            </w:pPr>
            <w:r>
              <w:t>145.00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1326.24</w:t>
            </w:r>
          </w:p>
        </w:tc>
        <w:tc>
          <w:tcPr>
            <w:tcW w:w="1361" w:type="dxa"/>
            <w:vAlign w:val="center"/>
          </w:tcPr>
          <w:p w:rsidR="001F1C30" w:rsidRDefault="000E2192">
            <w:pPr>
              <w:pStyle w:val="4"/>
            </w:pPr>
            <w:r>
              <w:t>1199.59</w:t>
            </w:r>
          </w:p>
        </w:tc>
        <w:tc>
          <w:tcPr>
            <w:tcW w:w="1361" w:type="dxa"/>
            <w:vAlign w:val="center"/>
          </w:tcPr>
          <w:p w:rsidR="001F1C30" w:rsidRDefault="000E2192">
            <w:pPr>
              <w:pStyle w:val="4"/>
            </w:pPr>
            <w:r>
              <w:t>126.65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1199.59</w:t>
            </w:r>
          </w:p>
        </w:tc>
        <w:tc>
          <w:tcPr>
            <w:tcW w:w="1361" w:type="dxa"/>
            <w:vAlign w:val="center"/>
          </w:tcPr>
          <w:p w:rsidR="001F1C30" w:rsidRDefault="000E2192">
            <w:pPr>
              <w:pStyle w:val="4"/>
            </w:pPr>
            <w:r>
              <w:t>1199.59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120.65</w:t>
            </w:r>
          </w:p>
        </w:tc>
        <w:tc>
          <w:tcPr>
            <w:tcW w:w="1361" w:type="dxa"/>
            <w:vAlign w:val="center"/>
          </w:tcPr>
          <w:p w:rsidR="001F1C30" w:rsidRDefault="001F1C30">
            <w:pPr>
              <w:pStyle w:val="4"/>
            </w:pPr>
          </w:p>
        </w:tc>
        <w:tc>
          <w:tcPr>
            <w:tcW w:w="1361" w:type="dxa"/>
            <w:vAlign w:val="center"/>
          </w:tcPr>
          <w:p w:rsidR="001F1C30" w:rsidRDefault="000E2192">
            <w:pPr>
              <w:pStyle w:val="4"/>
            </w:pPr>
            <w:r>
              <w:t>120.65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6.00</w:t>
            </w:r>
          </w:p>
        </w:tc>
        <w:tc>
          <w:tcPr>
            <w:tcW w:w="1361" w:type="dxa"/>
            <w:vAlign w:val="center"/>
          </w:tcPr>
          <w:p w:rsidR="001F1C30" w:rsidRDefault="001F1C30">
            <w:pPr>
              <w:pStyle w:val="4"/>
            </w:pPr>
          </w:p>
        </w:tc>
        <w:tc>
          <w:tcPr>
            <w:tcW w:w="1361" w:type="dxa"/>
            <w:vAlign w:val="center"/>
          </w:tcPr>
          <w:p w:rsidR="001F1C30" w:rsidRDefault="000E2192">
            <w:pPr>
              <w:pStyle w:val="4"/>
            </w:pPr>
            <w:r>
              <w:t>6.00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18.35</w:t>
            </w:r>
          </w:p>
        </w:tc>
        <w:tc>
          <w:tcPr>
            <w:tcW w:w="1361" w:type="dxa"/>
            <w:vAlign w:val="center"/>
          </w:tcPr>
          <w:p w:rsidR="001F1C30" w:rsidRDefault="001F1C30">
            <w:pPr>
              <w:pStyle w:val="4"/>
            </w:pPr>
          </w:p>
        </w:tc>
        <w:tc>
          <w:tcPr>
            <w:tcW w:w="1361" w:type="dxa"/>
            <w:vAlign w:val="center"/>
          </w:tcPr>
          <w:p w:rsidR="001F1C30" w:rsidRDefault="000E2192">
            <w:pPr>
              <w:pStyle w:val="4"/>
            </w:pPr>
            <w:r>
              <w:t>18.35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18.35</w:t>
            </w:r>
          </w:p>
        </w:tc>
        <w:tc>
          <w:tcPr>
            <w:tcW w:w="1361" w:type="dxa"/>
            <w:vAlign w:val="center"/>
          </w:tcPr>
          <w:p w:rsidR="001F1C30" w:rsidRDefault="001F1C30">
            <w:pPr>
              <w:pStyle w:val="4"/>
            </w:pPr>
          </w:p>
        </w:tc>
        <w:tc>
          <w:tcPr>
            <w:tcW w:w="1361" w:type="dxa"/>
            <w:vAlign w:val="center"/>
          </w:tcPr>
          <w:p w:rsidR="001F1C30" w:rsidRDefault="000E2192">
            <w:pPr>
              <w:pStyle w:val="4"/>
            </w:pPr>
            <w:r>
              <w:t>18.35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108.10</w:t>
            </w:r>
          </w:p>
        </w:tc>
        <w:tc>
          <w:tcPr>
            <w:tcW w:w="1361" w:type="dxa"/>
            <w:vAlign w:val="center"/>
          </w:tcPr>
          <w:p w:rsidR="001F1C30" w:rsidRDefault="000E2192">
            <w:pPr>
              <w:pStyle w:val="4"/>
            </w:pPr>
            <w:r>
              <w:t>108.10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108.10</w:t>
            </w:r>
          </w:p>
        </w:tc>
        <w:tc>
          <w:tcPr>
            <w:tcW w:w="1361" w:type="dxa"/>
            <w:vAlign w:val="center"/>
          </w:tcPr>
          <w:p w:rsidR="001F1C30" w:rsidRDefault="000E2192">
            <w:pPr>
              <w:pStyle w:val="4"/>
            </w:pPr>
            <w:r>
              <w:t>108.10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108.10</w:t>
            </w:r>
          </w:p>
        </w:tc>
        <w:tc>
          <w:tcPr>
            <w:tcW w:w="1361" w:type="dxa"/>
            <w:vAlign w:val="center"/>
          </w:tcPr>
          <w:p w:rsidR="001F1C30" w:rsidRDefault="000E2192">
            <w:pPr>
              <w:pStyle w:val="4"/>
            </w:pPr>
            <w:r>
              <w:t>108.10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1699.82</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4.60</w:t>
            </w:r>
          </w:p>
        </w:tc>
        <w:tc>
          <w:tcPr>
            <w:tcW w:w="1474" w:type="dxa"/>
            <w:vAlign w:val="center"/>
          </w:tcPr>
          <w:p w:rsidR="001F1C30" w:rsidRDefault="000E2192">
            <w:pPr>
              <w:pStyle w:val="4"/>
            </w:pPr>
            <w:r>
              <w:t>4.60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133.09</w:t>
            </w:r>
          </w:p>
        </w:tc>
        <w:tc>
          <w:tcPr>
            <w:tcW w:w="1474" w:type="dxa"/>
            <w:vAlign w:val="center"/>
          </w:tcPr>
          <w:p w:rsidR="001F1C30" w:rsidRDefault="000E2192">
            <w:pPr>
              <w:pStyle w:val="4"/>
            </w:pPr>
            <w:r>
              <w:t>133.09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109.44</w:t>
            </w:r>
          </w:p>
        </w:tc>
        <w:tc>
          <w:tcPr>
            <w:tcW w:w="1474" w:type="dxa"/>
            <w:vAlign w:val="center"/>
          </w:tcPr>
          <w:p w:rsidR="001F1C30" w:rsidRDefault="000E2192">
            <w:pPr>
              <w:pStyle w:val="4"/>
            </w:pPr>
            <w:r>
              <w:t>109.44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1344.59</w:t>
            </w:r>
          </w:p>
        </w:tc>
        <w:tc>
          <w:tcPr>
            <w:tcW w:w="1474" w:type="dxa"/>
            <w:vAlign w:val="center"/>
          </w:tcPr>
          <w:p w:rsidR="001F1C30" w:rsidRDefault="000E2192">
            <w:pPr>
              <w:pStyle w:val="4"/>
            </w:pPr>
            <w:r>
              <w:t>1344.59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108.10</w:t>
            </w:r>
          </w:p>
        </w:tc>
        <w:tc>
          <w:tcPr>
            <w:tcW w:w="1474" w:type="dxa"/>
            <w:vAlign w:val="center"/>
          </w:tcPr>
          <w:p w:rsidR="001F1C30" w:rsidRDefault="000E2192">
            <w:pPr>
              <w:pStyle w:val="4"/>
            </w:pPr>
            <w:r>
              <w:t>108.10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1699.82</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1699.82</w:t>
            </w:r>
          </w:p>
        </w:tc>
        <w:tc>
          <w:tcPr>
            <w:tcW w:w="1474" w:type="dxa"/>
            <w:vAlign w:val="center"/>
          </w:tcPr>
          <w:p w:rsidR="001F1C30" w:rsidRDefault="000E2192">
            <w:pPr>
              <w:pStyle w:val="7"/>
            </w:pPr>
            <w:r>
              <w:t>1699.82</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1699.82</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1699.82</w:t>
            </w:r>
          </w:p>
        </w:tc>
        <w:tc>
          <w:tcPr>
            <w:tcW w:w="1474" w:type="dxa"/>
            <w:vAlign w:val="center"/>
          </w:tcPr>
          <w:p w:rsidR="001F1C30" w:rsidRDefault="000E2192">
            <w:pPr>
              <w:pStyle w:val="7"/>
            </w:pPr>
            <w:r>
              <w:t>1699.82</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1699.82</w:t>
            </w:r>
          </w:p>
        </w:tc>
        <w:tc>
          <w:tcPr>
            <w:tcW w:w="2551" w:type="dxa"/>
            <w:vAlign w:val="center"/>
          </w:tcPr>
          <w:p w:rsidR="001F1C30" w:rsidRDefault="000E2192">
            <w:pPr>
              <w:pStyle w:val="7"/>
            </w:pPr>
            <w:r>
              <w:t>1554.82</w:t>
            </w:r>
          </w:p>
        </w:tc>
        <w:tc>
          <w:tcPr>
            <w:tcW w:w="2551" w:type="dxa"/>
            <w:vAlign w:val="center"/>
          </w:tcPr>
          <w:p w:rsidR="001F1C30" w:rsidRDefault="000E2192">
            <w:pPr>
              <w:pStyle w:val="7"/>
            </w:pPr>
            <w:r>
              <w:t>145.00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4.60</w:t>
            </w:r>
          </w:p>
        </w:tc>
        <w:tc>
          <w:tcPr>
            <w:tcW w:w="2551" w:type="dxa"/>
            <w:vAlign w:val="center"/>
          </w:tcPr>
          <w:p w:rsidR="001F1C30" w:rsidRDefault="000E2192">
            <w:pPr>
              <w:pStyle w:val="4"/>
            </w:pPr>
            <w:r>
              <w:t>4.60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4.60</w:t>
            </w:r>
          </w:p>
        </w:tc>
        <w:tc>
          <w:tcPr>
            <w:tcW w:w="2551" w:type="dxa"/>
            <w:vAlign w:val="center"/>
          </w:tcPr>
          <w:p w:rsidR="001F1C30" w:rsidRDefault="000E2192">
            <w:pPr>
              <w:pStyle w:val="4"/>
            </w:pPr>
            <w:r>
              <w:t>4.60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4.60</w:t>
            </w:r>
          </w:p>
        </w:tc>
        <w:tc>
          <w:tcPr>
            <w:tcW w:w="2551" w:type="dxa"/>
            <w:vAlign w:val="center"/>
          </w:tcPr>
          <w:p w:rsidR="001F1C30" w:rsidRDefault="000E2192">
            <w:pPr>
              <w:pStyle w:val="4"/>
            </w:pPr>
            <w:r>
              <w:t>4.60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133.09</w:t>
            </w:r>
          </w:p>
        </w:tc>
        <w:tc>
          <w:tcPr>
            <w:tcW w:w="2551" w:type="dxa"/>
            <w:vAlign w:val="center"/>
          </w:tcPr>
          <w:p w:rsidR="001F1C30" w:rsidRDefault="000E2192">
            <w:pPr>
              <w:pStyle w:val="4"/>
            </w:pPr>
            <w:r>
              <w:t>133.09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133.09</w:t>
            </w:r>
          </w:p>
        </w:tc>
        <w:tc>
          <w:tcPr>
            <w:tcW w:w="2551" w:type="dxa"/>
            <w:vAlign w:val="center"/>
          </w:tcPr>
          <w:p w:rsidR="001F1C30" w:rsidRDefault="000E2192">
            <w:pPr>
              <w:pStyle w:val="4"/>
            </w:pPr>
            <w:r>
              <w:t>133.09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133.09</w:t>
            </w:r>
          </w:p>
        </w:tc>
        <w:tc>
          <w:tcPr>
            <w:tcW w:w="2551" w:type="dxa"/>
            <w:vAlign w:val="center"/>
          </w:tcPr>
          <w:p w:rsidR="001F1C30" w:rsidRDefault="000E2192">
            <w:pPr>
              <w:pStyle w:val="4"/>
            </w:pPr>
            <w:r>
              <w:t>133.09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109.44</w:t>
            </w:r>
          </w:p>
        </w:tc>
        <w:tc>
          <w:tcPr>
            <w:tcW w:w="2551" w:type="dxa"/>
            <w:vAlign w:val="center"/>
          </w:tcPr>
          <w:p w:rsidR="001F1C30" w:rsidRDefault="000E2192">
            <w:pPr>
              <w:pStyle w:val="4"/>
            </w:pPr>
            <w:r>
              <w:t>109.44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109.44</w:t>
            </w:r>
          </w:p>
        </w:tc>
        <w:tc>
          <w:tcPr>
            <w:tcW w:w="2551" w:type="dxa"/>
            <w:vAlign w:val="center"/>
          </w:tcPr>
          <w:p w:rsidR="001F1C30" w:rsidRDefault="000E2192">
            <w:pPr>
              <w:pStyle w:val="4"/>
            </w:pPr>
            <w:r>
              <w:t>109.44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52.03</w:t>
            </w:r>
          </w:p>
        </w:tc>
        <w:tc>
          <w:tcPr>
            <w:tcW w:w="2551" w:type="dxa"/>
            <w:vAlign w:val="center"/>
          </w:tcPr>
          <w:p w:rsidR="001F1C30" w:rsidRDefault="000E2192">
            <w:pPr>
              <w:pStyle w:val="4"/>
            </w:pPr>
            <w:r>
              <w:t>52.03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57.41</w:t>
            </w:r>
          </w:p>
        </w:tc>
        <w:tc>
          <w:tcPr>
            <w:tcW w:w="2551" w:type="dxa"/>
            <w:vAlign w:val="center"/>
          </w:tcPr>
          <w:p w:rsidR="001F1C30" w:rsidRDefault="000E2192">
            <w:pPr>
              <w:pStyle w:val="4"/>
            </w:pPr>
            <w:r>
              <w:t>57.41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1344.59</w:t>
            </w:r>
          </w:p>
        </w:tc>
        <w:tc>
          <w:tcPr>
            <w:tcW w:w="2551" w:type="dxa"/>
            <w:vAlign w:val="center"/>
          </w:tcPr>
          <w:p w:rsidR="001F1C30" w:rsidRDefault="000E2192">
            <w:pPr>
              <w:pStyle w:val="4"/>
            </w:pPr>
            <w:r>
              <w:t>1199.59</w:t>
            </w:r>
          </w:p>
        </w:tc>
        <w:tc>
          <w:tcPr>
            <w:tcW w:w="2551" w:type="dxa"/>
            <w:vAlign w:val="center"/>
          </w:tcPr>
          <w:p w:rsidR="001F1C30" w:rsidRDefault="000E2192">
            <w:pPr>
              <w:pStyle w:val="4"/>
            </w:pPr>
            <w:r>
              <w:t>145.00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1326.24</w:t>
            </w:r>
          </w:p>
        </w:tc>
        <w:tc>
          <w:tcPr>
            <w:tcW w:w="2551" w:type="dxa"/>
            <w:vAlign w:val="center"/>
          </w:tcPr>
          <w:p w:rsidR="001F1C30" w:rsidRDefault="000E2192">
            <w:pPr>
              <w:pStyle w:val="4"/>
            </w:pPr>
            <w:r>
              <w:t>1199.59</w:t>
            </w:r>
          </w:p>
        </w:tc>
        <w:tc>
          <w:tcPr>
            <w:tcW w:w="2551" w:type="dxa"/>
            <w:vAlign w:val="center"/>
          </w:tcPr>
          <w:p w:rsidR="001F1C30" w:rsidRDefault="000E2192">
            <w:pPr>
              <w:pStyle w:val="4"/>
            </w:pPr>
            <w:r>
              <w:t>126.65</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1199.59</w:t>
            </w:r>
          </w:p>
        </w:tc>
        <w:tc>
          <w:tcPr>
            <w:tcW w:w="2551" w:type="dxa"/>
            <w:vAlign w:val="center"/>
          </w:tcPr>
          <w:p w:rsidR="001F1C30" w:rsidRDefault="000E2192">
            <w:pPr>
              <w:pStyle w:val="4"/>
            </w:pPr>
            <w:r>
              <w:t>1199.59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120.65</w:t>
            </w:r>
          </w:p>
        </w:tc>
        <w:tc>
          <w:tcPr>
            <w:tcW w:w="2551" w:type="dxa"/>
            <w:vAlign w:val="center"/>
          </w:tcPr>
          <w:p w:rsidR="001F1C30" w:rsidRDefault="001F1C30">
            <w:pPr>
              <w:pStyle w:val="4"/>
            </w:pPr>
          </w:p>
        </w:tc>
        <w:tc>
          <w:tcPr>
            <w:tcW w:w="2551" w:type="dxa"/>
            <w:vAlign w:val="center"/>
          </w:tcPr>
          <w:p w:rsidR="001F1C30" w:rsidRDefault="000E2192">
            <w:pPr>
              <w:pStyle w:val="4"/>
            </w:pPr>
            <w:r>
              <w:t>120.65</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6.00</w:t>
            </w:r>
          </w:p>
        </w:tc>
        <w:tc>
          <w:tcPr>
            <w:tcW w:w="2551" w:type="dxa"/>
            <w:vAlign w:val="center"/>
          </w:tcPr>
          <w:p w:rsidR="001F1C30" w:rsidRDefault="001F1C30">
            <w:pPr>
              <w:pStyle w:val="4"/>
            </w:pPr>
          </w:p>
        </w:tc>
        <w:tc>
          <w:tcPr>
            <w:tcW w:w="2551" w:type="dxa"/>
            <w:vAlign w:val="center"/>
          </w:tcPr>
          <w:p w:rsidR="001F1C30" w:rsidRDefault="000E2192">
            <w:pPr>
              <w:pStyle w:val="4"/>
            </w:pPr>
            <w:r>
              <w:t>6.00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18.35</w:t>
            </w:r>
          </w:p>
        </w:tc>
        <w:tc>
          <w:tcPr>
            <w:tcW w:w="2551" w:type="dxa"/>
            <w:vAlign w:val="center"/>
          </w:tcPr>
          <w:p w:rsidR="001F1C30" w:rsidRDefault="001F1C30">
            <w:pPr>
              <w:pStyle w:val="4"/>
            </w:pPr>
          </w:p>
        </w:tc>
        <w:tc>
          <w:tcPr>
            <w:tcW w:w="2551" w:type="dxa"/>
            <w:vAlign w:val="center"/>
          </w:tcPr>
          <w:p w:rsidR="001F1C30" w:rsidRDefault="000E2192">
            <w:pPr>
              <w:pStyle w:val="4"/>
            </w:pPr>
            <w:r>
              <w:t>18.35</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18.35</w:t>
            </w:r>
          </w:p>
        </w:tc>
        <w:tc>
          <w:tcPr>
            <w:tcW w:w="2551" w:type="dxa"/>
            <w:vAlign w:val="center"/>
          </w:tcPr>
          <w:p w:rsidR="001F1C30" w:rsidRDefault="001F1C30">
            <w:pPr>
              <w:pStyle w:val="4"/>
            </w:pPr>
          </w:p>
        </w:tc>
        <w:tc>
          <w:tcPr>
            <w:tcW w:w="2551" w:type="dxa"/>
            <w:vAlign w:val="center"/>
          </w:tcPr>
          <w:p w:rsidR="001F1C30" w:rsidRDefault="000E2192">
            <w:pPr>
              <w:pStyle w:val="4"/>
            </w:pPr>
            <w:r>
              <w:t>18.35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108.10</w:t>
            </w:r>
          </w:p>
        </w:tc>
        <w:tc>
          <w:tcPr>
            <w:tcW w:w="2551" w:type="dxa"/>
            <w:vAlign w:val="center"/>
          </w:tcPr>
          <w:p w:rsidR="001F1C30" w:rsidRDefault="000E2192">
            <w:pPr>
              <w:pStyle w:val="4"/>
            </w:pPr>
            <w:r>
              <w:t>108.10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108.10</w:t>
            </w:r>
          </w:p>
        </w:tc>
        <w:tc>
          <w:tcPr>
            <w:tcW w:w="2551" w:type="dxa"/>
            <w:vAlign w:val="center"/>
          </w:tcPr>
          <w:p w:rsidR="001F1C30" w:rsidRDefault="000E2192">
            <w:pPr>
              <w:pStyle w:val="4"/>
            </w:pPr>
            <w:r>
              <w:t>108.10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108.10</w:t>
            </w:r>
          </w:p>
        </w:tc>
        <w:tc>
          <w:tcPr>
            <w:tcW w:w="2551" w:type="dxa"/>
            <w:vAlign w:val="center"/>
          </w:tcPr>
          <w:p w:rsidR="001F1C30" w:rsidRDefault="000E2192">
            <w:pPr>
              <w:pStyle w:val="4"/>
            </w:pPr>
            <w:r>
              <w:t>108.10</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1554.82</w:t>
            </w:r>
          </w:p>
        </w:tc>
        <w:tc>
          <w:tcPr>
            <w:tcW w:w="2551" w:type="dxa"/>
            <w:vAlign w:val="center"/>
          </w:tcPr>
          <w:p w:rsidR="001F1C30" w:rsidRDefault="000E2192">
            <w:pPr>
              <w:pStyle w:val="7"/>
            </w:pPr>
            <w:r>
              <w:t>1441.37</w:t>
            </w:r>
          </w:p>
        </w:tc>
        <w:tc>
          <w:tcPr>
            <w:tcW w:w="2551" w:type="dxa"/>
            <w:vAlign w:val="center"/>
          </w:tcPr>
          <w:p w:rsidR="001F1C30" w:rsidRDefault="000E2192">
            <w:pPr>
              <w:pStyle w:val="7"/>
            </w:pPr>
            <w:r>
              <w:t>113.45</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1340.61</w:t>
            </w:r>
          </w:p>
        </w:tc>
        <w:tc>
          <w:tcPr>
            <w:tcW w:w="2551" w:type="dxa"/>
            <w:vAlign w:val="center"/>
          </w:tcPr>
          <w:p w:rsidR="001F1C30" w:rsidRDefault="000E2192">
            <w:pPr>
              <w:pStyle w:val="4"/>
            </w:pPr>
            <w:r>
              <w:t>1340.61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379.88</w:t>
            </w:r>
          </w:p>
        </w:tc>
        <w:tc>
          <w:tcPr>
            <w:tcW w:w="2551" w:type="dxa"/>
            <w:vAlign w:val="center"/>
          </w:tcPr>
          <w:p w:rsidR="001F1C30" w:rsidRDefault="000E2192">
            <w:pPr>
              <w:pStyle w:val="4"/>
            </w:pPr>
            <w:r>
              <w:t>379.88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98.70</w:t>
            </w:r>
          </w:p>
        </w:tc>
        <w:tc>
          <w:tcPr>
            <w:tcW w:w="2551" w:type="dxa"/>
            <w:vAlign w:val="center"/>
          </w:tcPr>
          <w:p w:rsidR="001F1C30" w:rsidRDefault="000E2192">
            <w:pPr>
              <w:pStyle w:val="4"/>
            </w:pPr>
            <w:r>
              <w:t>98.70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24.80</w:t>
            </w:r>
          </w:p>
        </w:tc>
        <w:tc>
          <w:tcPr>
            <w:tcW w:w="2551" w:type="dxa"/>
            <w:vAlign w:val="center"/>
          </w:tcPr>
          <w:p w:rsidR="001F1C30" w:rsidRDefault="000E2192">
            <w:pPr>
              <w:pStyle w:val="4"/>
            </w:pPr>
            <w:r>
              <w:t>24.80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479.11</w:t>
            </w:r>
          </w:p>
        </w:tc>
        <w:tc>
          <w:tcPr>
            <w:tcW w:w="2551" w:type="dxa"/>
            <w:vAlign w:val="center"/>
          </w:tcPr>
          <w:p w:rsidR="001F1C30" w:rsidRDefault="000E2192">
            <w:pPr>
              <w:pStyle w:val="4"/>
            </w:pPr>
            <w:r>
              <w:t>479.11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133.09</w:t>
            </w:r>
          </w:p>
        </w:tc>
        <w:tc>
          <w:tcPr>
            <w:tcW w:w="2551" w:type="dxa"/>
            <w:vAlign w:val="center"/>
          </w:tcPr>
          <w:p w:rsidR="001F1C30" w:rsidRDefault="000E2192">
            <w:pPr>
              <w:pStyle w:val="4"/>
            </w:pPr>
            <w:r>
              <w:t>133.09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52.03</w:t>
            </w:r>
          </w:p>
        </w:tc>
        <w:tc>
          <w:tcPr>
            <w:tcW w:w="2551" w:type="dxa"/>
            <w:vAlign w:val="center"/>
          </w:tcPr>
          <w:p w:rsidR="001F1C30" w:rsidRDefault="000E2192">
            <w:pPr>
              <w:pStyle w:val="4"/>
            </w:pPr>
            <w:r>
              <w:t>52.03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57.41</w:t>
            </w:r>
          </w:p>
        </w:tc>
        <w:tc>
          <w:tcPr>
            <w:tcW w:w="2551" w:type="dxa"/>
            <w:vAlign w:val="center"/>
          </w:tcPr>
          <w:p w:rsidR="001F1C30" w:rsidRDefault="000E2192">
            <w:pPr>
              <w:pStyle w:val="4"/>
            </w:pPr>
            <w:r>
              <w:t>57.41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7.49</w:t>
            </w:r>
          </w:p>
        </w:tc>
        <w:tc>
          <w:tcPr>
            <w:tcW w:w="2551" w:type="dxa"/>
            <w:vAlign w:val="center"/>
          </w:tcPr>
          <w:p w:rsidR="001F1C30" w:rsidRDefault="000E2192">
            <w:pPr>
              <w:pStyle w:val="4"/>
            </w:pPr>
            <w:r>
              <w:t>7.49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108.10</w:t>
            </w:r>
          </w:p>
        </w:tc>
        <w:tc>
          <w:tcPr>
            <w:tcW w:w="2551" w:type="dxa"/>
            <w:vAlign w:val="center"/>
          </w:tcPr>
          <w:p w:rsidR="001F1C30" w:rsidRDefault="000E2192">
            <w:pPr>
              <w:pStyle w:val="4"/>
            </w:pPr>
            <w:r>
              <w:t>108.10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113.45</w:t>
            </w:r>
          </w:p>
        </w:tc>
        <w:tc>
          <w:tcPr>
            <w:tcW w:w="2551" w:type="dxa"/>
            <w:vAlign w:val="center"/>
          </w:tcPr>
          <w:p w:rsidR="001F1C30" w:rsidRDefault="001F1C30">
            <w:pPr>
              <w:pStyle w:val="4"/>
            </w:pPr>
          </w:p>
        </w:tc>
        <w:tc>
          <w:tcPr>
            <w:tcW w:w="2551" w:type="dxa"/>
            <w:vAlign w:val="center"/>
          </w:tcPr>
          <w:p w:rsidR="001F1C30" w:rsidRDefault="000E2192">
            <w:pPr>
              <w:pStyle w:val="4"/>
            </w:pPr>
            <w:r>
              <w:t>113.45</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5.03</w:t>
            </w:r>
          </w:p>
        </w:tc>
        <w:tc>
          <w:tcPr>
            <w:tcW w:w="2551" w:type="dxa"/>
            <w:vAlign w:val="center"/>
          </w:tcPr>
          <w:p w:rsidR="001F1C30" w:rsidRDefault="001F1C30">
            <w:pPr>
              <w:pStyle w:val="4"/>
            </w:pPr>
          </w:p>
        </w:tc>
        <w:tc>
          <w:tcPr>
            <w:tcW w:w="2551" w:type="dxa"/>
            <w:vAlign w:val="center"/>
          </w:tcPr>
          <w:p w:rsidR="001F1C30" w:rsidRDefault="000E2192">
            <w:pPr>
              <w:pStyle w:val="4"/>
            </w:pPr>
            <w:r>
              <w:t>5.03</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3.00</w:t>
            </w:r>
          </w:p>
        </w:tc>
        <w:tc>
          <w:tcPr>
            <w:tcW w:w="2551" w:type="dxa"/>
            <w:vAlign w:val="center"/>
          </w:tcPr>
          <w:p w:rsidR="001F1C30" w:rsidRDefault="001F1C30">
            <w:pPr>
              <w:pStyle w:val="4"/>
            </w:pPr>
          </w:p>
        </w:tc>
        <w:tc>
          <w:tcPr>
            <w:tcW w:w="2551" w:type="dxa"/>
            <w:vAlign w:val="center"/>
          </w:tcPr>
          <w:p w:rsidR="001F1C30" w:rsidRDefault="000E2192">
            <w:pPr>
              <w:pStyle w:val="4"/>
            </w:pPr>
            <w:r>
              <w:t>3.00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16.00</w:t>
            </w:r>
          </w:p>
        </w:tc>
        <w:tc>
          <w:tcPr>
            <w:tcW w:w="2551" w:type="dxa"/>
            <w:vAlign w:val="center"/>
          </w:tcPr>
          <w:p w:rsidR="001F1C30" w:rsidRDefault="001F1C30">
            <w:pPr>
              <w:pStyle w:val="4"/>
            </w:pPr>
          </w:p>
        </w:tc>
        <w:tc>
          <w:tcPr>
            <w:tcW w:w="2551" w:type="dxa"/>
            <w:vAlign w:val="center"/>
          </w:tcPr>
          <w:p w:rsidR="001F1C30" w:rsidRDefault="000E2192">
            <w:pPr>
              <w:pStyle w:val="4"/>
            </w:pPr>
            <w:r>
              <w:t>16.00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7.77</w:t>
            </w:r>
          </w:p>
        </w:tc>
        <w:tc>
          <w:tcPr>
            <w:tcW w:w="2551" w:type="dxa"/>
            <w:vAlign w:val="center"/>
          </w:tcPr>
          <w:p w:rsidR="001F1C30" w:rsidRDefault="001F1C30">
            <w:pPr>
              <w:pStyle w:val="4"/>
            </w:pPr>
          </w:p>
        </w:tc>
        <w:tc>
          <w:tcPr>
            <w:tcW w:w="2551" w:type="dxa"/>
            <w:vAlign w:val="center"/>
          </w:tcPr>
          <w:p w:rsidR="001F1C30" w:rsidRDefault="000E2192">
            <w:pPr>
              <w:pStyle w:val="4"/>
            </w:pPr>
            <w:r>
              <w:t>7.77</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18.00</w:t>
            </w:r>
          </w:p>
        </w:tc>
        <w:tc>
          <w:tcPr>
            <w:tcW w:w="2551" w:type="dxa"/>
            <w:vAlign w:val="center"/>
          </w:tcPr>
          <w:p w:rsidR="001F1C30" w:rsidRDefault="001F1C30">
            <w:pPr>
              <w:pStyle w:val="4"/>
            </w:pPr>
          </w:p>
        </w:tc>
        <w:tc>
          <w:tcPr>
            <w:tcW w:w="2551" w:type="dxa"/>
            <w:vAlign w:val="center"/>
          </w:tcPr>
          <w:p w:rsidR="001F1C30" w:rsidRDefault="000E2192">
            <w:pPr>
              <w:pStyle w:val="4"/>
            </w:pPr>
            <w:r>
              <w:t>18.00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4.70</w:t>
            </w:r>
          </w:p>
        </w:tc>
        <w:tc>
          <w:tcPr>
            <w:tcW w:w="2551" w:type="dxa"/>
            <w:vAlign w:val="center"/>
          </w:tcPr>
          <w:p w:rsidR="001F1C30" w:rsidRDefault="001F1C30">
            <w:pPr>
              <w:pStyle w:val="4"/>
            </w:pPr>
          </w:p>
        </w:tc>
        <w:tc>
          <w:tcPr>
            <w:tcW w:w="2551" w:type="dxa"/>
            <w:vAlign w:val="center"/>
          </w:tcPr>
          <w:p w:rsidR="001F1C30" w:rsidRDefault="000E2192">
            <w:pPr>
              <w:pStyle w:val="4"/>
            </w:pPr>
            <w:r>
              <w:t>4.70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13.56</w:t>
            </w:r>
          </w:p>
        </w:tc>
        <w:tc>
          <w:tcPr>
            <w:tcW w:w="2551" w:type="dxa"/>
            <w:vAlign w:val="center"/>
          </w:tcPr>
          <w:p w:rsidR="001F1C30" w:rsidRDefault="001F1C30">
            <w:pPr>
              <w:pStyle w:val="4"/>
            </w:pPr>
          </w:p>
        </w:tc>
        <w:tc>
          <w:tcPr>
            <w:tcW w:w="2551" w:type="dxa"/>
            <w:vAlign w:val="center"/>
          </w:tcPr>
          <w:p w:rsidR="001F1C30" w:rsidRDefault="000E2192">
            <w:pPr>
              <w:pStyle w:val="4"/>
            </w:pPr>
            <w:r>
              <w:t>13.56</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1.77</w:t>
            </w:r>
          </w:p>
        </w:tc>
        <w:tc>
          <w:tcPr>
            <w:tcW w:w="2551" w:type="dxa"/>
            <w:vAlign w:val="center"/>
          </w:tcPr>
          <w:p w:rsidR="001F1C30" w:rsidRDefault="001F1C30">
            <w:pPr>
              <w:pStyle w:val="4"/>
            </w:pPr>
          </w:p>
        </w:tc>
        <w:tc>
          <w:tcPr>
            <w:tcW w:w="2551" w:type="dxa"/>
            <w:vAlign w:val="center"/>
          </w:tcPr>
          <w:p w:rsidR="001F1C30" w:rsidRDefault="000E2192">
            <w:pPr>
              <w:pStyle w:val="4"/>
            </w:pPr>
            <w:r>
              <w:t>1.77</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4.60</w:t>
            </w:r>
          </w:p>
        </w:tc>
        <w:tc>
          <w:tcPr>
            <w:tcW w:w="2551" w:type="dxa"/>
            <w:vAlign w:val="center"/>
          </w:tcPr>
          <w:p w:rsidR="001F1C30" w:rsidRDefault="001F1C30">
            <w:pPr>
              <w:pStyle w:val="4"/>
            </w:pPr>
          </w:p>
        </w:tc>
        <w:tc>
          <w:tcPr>
            <w:tcW w:w="2551" w:type="dxa"/>
            <w:vAlign w:val="center"/>
          </w:tcPr>
          <w:p w:rsidR="001F1C30" w:rsidRDefault="000E2192">
            <w:pPr>
              <w:pStyle w:val="4"/>
            </w:pPr>
            <w:r>
              <w:t>4.60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7.87</w:t>
            </w:r>
          </w:p>
        </w:tc>
        <w:tc>
          <w:tcPr>
            <w:tcW w:w="2551" w:type="dxa"/>
            <w:vAlign w:val="center"/>
          </w:tcPr>
          <w:p w:rsidR="001F1C30" w:rsidRDefault="001F1C30">
            <w:pPr>
              <w:pStyle w:val="4"/>
            </w:pPr>
          </w:p>
        </w:tc>
        <w:tc>
          <w:tcPr>
            <w:tcW w:w="2551" w:type="dxa"/>
            <w:vAlign w:val="center"/>
          </w:tcPr>
          <w:p w:rsidR="001F1C30" w:rsidRDefault="000E2192">
            <w:pPr>
              <w:pStyle w:val="4"/>
            </w:pPr>
            <w:r>
              <w:t>7.87</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9.50</w:t>
            </w:r>
          </w:p>
        </w:tc>
        <w:tc>
          <w:tcPr>
            <w:tcW w:w="2551" w:type="dxa"/>
            <w:vAlign w:val="center"/>
          </w:tcPr>
          <w:p w:rsidR="001F1C30" w:rsidRDefault="001F1C30">
            <w:pPr>
              <w:pStyle w:val="4"/>
            </w:pPr>
          </w:p>
        </w:tc>
        <w:tc>
          <w:tcPr>
            <w:tcW w:w="2551" w:type="dxa"/>
            <w:vAlign w:val="center"/>
          </w:tcPr>
          <w:p w:rsidR="001F1C30" w:rsidRDefault="000E2192">
            <w:pPr>
              <w:pStyle w:val="4"/>
            </w:pPr>
            <w:r>
              <w:t>9.50</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9.00</w:t>
            </w:r>
          </w:p>
        </w:tc>
        <w:tc>
          <w:tcPr>
            <w:tcW w:w="2551" w:type="dxa"/>
            <w:vAlign w:val="center"/>
          </w:tcPr>
          <w:p w:rsidR="001F1C30" w:rsidRDefault="001F1C30">
            <w:pPr>
              <w:pStyle w:val="4"/>
            </w:pPr>
          </w:p>
        </w:tc>
        <w:tc>
          <w:tcPr>
            <w:tcW w:w="2551" w:type="dxa"/>
            <w:vAlign w:val="center"/>
          </w:tcPr>
          <w:p w:rsidR="001F1C30" w:rsidRDefault="000E2192">
            <w:pPr>
              <w:pStyle w:val="4"/>
            </w:pPr>
            <w:r>
              <w:t>9.00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7.38</w:t>
            </w:r>
          </w:p>
        </w:tc>
        <w:tc>
          <w:tcPr>
            <w:tcW w:w="2551" w:type="dxa"/>
            <w:vAlign w:val="center"/>
          </w:tcPr>
          <w:p w:rsidR="001F1C30" w:rsidRDefault="001F1C30">
            <w:pPr>
              <w:pStyle w:val="4"/>
            </w:pPr>
          </w:p>
        </w:tc>
        <w:tc>
          <w:tcPr>
            <w:tcW w:w="2551" w:type="dxa"/>
            <w:vAlign w:val="center"/>
          </w:tcPr>
          <w:p w:rsidR="001F1C30" w:rsidRDefault="000E2192">
            <w:pPr>
              <w:pStyle w:val="4"/>
            </w:pPr>
            <w:r>
              <w:t>7.38</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5.27</w:t>
            </w:r>
          </w:p>
        </w:tc>
        <w:tc>
          <w:tcPr>
            <w:tcW w:w="2551" w:type="dxa"/>
            <w:vAlign w:val="center"/>
          </w:tcPr>
          <w:p w:rsidR="001F1C30" w:rsidRDefault="001F1C30">
            <w:pPr>
              <w:pStyle w:val="4"/>
            </w:pPr>
          </w:p>
        </w:tc>
        <w:tc>
          <w:tcPr>
            <w:tcW w:w="2551" w:type="dxa"/>
            <w:vAlign w:val="center"/>
          </w:tcPr>
          <w:p w:rsidR="001F1C30" w:rsidRDefault="000E2192">
            <w:pPr>
              <w:pStyle w:val="4"/>
            </w:pPr>
            <w:r>
              <w:t>5.27</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100.76</w:t>
            </w:r>
          </w:p>
        </w:tc>
        <w:tc>
          <w:tcPr>
            <w:tcW w:w="2551" w:type="dxa"/>
            <w:vAlign w:val="center"/>
          </w:tcPr>
          <w:p w:rsidR="001F1C30" w:rsidRDefault="000E2192">
            <w:pPr>
              <w:pStyle w:val="4"/>
            </w:pPr>
            <w:r>
              <w:t>100.76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84.23</w:t>
            </w:r>
          </w:p>
        </w:tc>
        <w:tc>
          <w:tcPr>
            <w:tcW w:w="2551" w:type="dxa"/>
            <w:vAlign w:val="center"/>
          </w:tcPr>
          <w:p w:rsidR="001F1C30" w:rsidRDefault="000E2192">
            <w:pPr>
              <w:pStyle w:val="4"/>
            </w:pPr>
            <w:r>
              <w:t>84.23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30304</w:t>
            </w:r>
          </w:p>
        </w:tc>
        <w:tc>
          <w:tcPr>
            <w:tcW w:w="4535" w:type="dxa"/>
            <w:vAlign w:val="center"/>
          </w:tcPr>
          <w:p w:rsidR="001F1C30" w:rsidRDefault="000E2192">
            <w:pPr>
              <w:pStyle w:val="2"/>
            </w:pPr>
            <w:r>
              <w:t>抚恤金</w:t>
            </w:r>
          </w:p>
        </w:tc>
        <w:tc>
          <w:tcPr>
            <w:tcW w:w="2551" w:type="dxa"/>
            <w:vAlign w:val="center"/>
          </w:tcPr>
          <w:p w:rsidR="001F1C30" w:rsidRDefault="000E2192">
            <w:pPr>
              <w:pStyle w:val="4"/>
            </w:pPr>
            <w:r>
              <w:t>2.17</w:t>
            </w:r>
          </w:p>
        </w:tc>
        <w:tc>
          <w:tcPr>
            <w:tcW w:w="2551" w:type="dxa"/>
            <w:vAlign w:val="center"/>
          </w:tcPr>
          <w:p w:rsidR="001F1C30" w:rsidRDefault="000E2192">
            <w:pPr>
              <w:pStyle w:val="4"/>
            </w:pPr>
            <w:r>
              <w:t>2.17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30305</w:t>
            </w:r>
          </w:p>
        </w:tc>
        <w:tc>
          <w:tcPr>
            <w:tcW w:w="4535" w:type="dxa"/>
            <w:vAlign w:val="center"/>
          </w:tcPr>
          <w:p w:rsidR="001F1C30" w:rsidRDefault="000E2192">
            <w:pPr>
              <w:pStyle w:val="2"/>
            </w:pPr>
            <w:r>
              <w:t>生活补助</w:t>
            </w:r>
          </w:p>
        </w:tc>
        <w:tc>
          <w:tcPr>
            <w:tcW w:w="2551" w:type="dxa"/>
            <w:vAlign w:val="center"/>
          </w:tcPr>
          <w:p w:rsidR="001F1C30" w:rsidRDefault="000E2192">
            <w:pPr>
              <w:pStyle w:val="4"/>
            </w:pPr>
            <w:r>
              <w:t>1.08</w:t>
            </w:r>
          </w:p>
        </w:tc>
        <w:tc>
          <w:tcPr>
            <w:tcW w:w="2551" w:type="dxa"/>
            <w:vAlign w:val="center"/>
          </w:tcPr>
          <w:p w:rsidR="001F1C30" w:rsidRDefault="000E2192">
            <w:pPr>
              <w:pStyle w:val="4"/>
            </w:pPr>
            <w:r>
              <w:t>1.08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13.23</w:t>
            </w:r>
          </w:p>
        </w:tc>
        <w:tc>
          <w:tcPr>
            <w:tcW w:w="2551" w:type="dxa"/>
            <w:vAlign w:val="center"/>
          </w:tcPr>
          <w:p w:rsidR="001F1C30" w:rsidRDefault="000E2192">
            <w:pPr>
              <w:pStyle w:val="4"/>
            </w:pPr>
            <w:r>
              <w:t>13.23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0.05</w:t>
            </w:r>
          </w:p>
        </w:tc>
        <w:tc>
          <w:tcPr>
            <w:tcW w:w="2551" w:type="dxa"/>
            <w:vAlign w:val="center"/>
          </w:tcPr>
          <w:p w:rsidR="001F1C30" w:rsidRDefault="000E2192">
            <w:pPr>
              <w:pStyle w:val="4"/>
            </w:pPr>
            <w:r>
              <w:t>0.05</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9.00</w:t>
            </w:r>
          </w:p>
        </w:tc>
        <w:tc>
          <w:tcPr>
            <w:tcW w:w="2381" w:type="dxa"/>
            <w:vAlign w:val="center"/>
          </w:tcPr>
          <w:p w:rsidR="001F1C30" w:rsidRDefault="000E2192">
            <w:pPr>
              <w:pStyle w:val="7"/>
            </w:pPr>
            <w:r>
              <w:t>9.00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唐山市生态环境局丰南区分局2025年单位预算信息公开情况说明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按照《中华人民共和国预算法》、《地方预决算公开操作规程》和《关于进一步推进预算公开工作的实施意见》规定，现将唐山市生态环境局丰南区分局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7632D9">
      <w:pPr>
        <w:pStyle w:val="-"/>
      </w:pPr>
      <w:r>
        <w:t>（一）</w:t>
      </w:r>
      <w:r w:rsidR="000E2192">
        <w:t>市生态环境局丰南区分局主要职责：</w:t>
      </w:r>
    </w:p>
    <w:p w:rsidR="001F1C30" w:rsidRDefault="000E2192">
      <w:pPr>
        <w:pStyle w:val="-"/>
      </w:pPr>
      <w:r>
        <w:t>1</w:t>
      </w:r>
      <w:r>
        <w:t>、会同有关部门贯彻执行国家和省、市生态环境保护的方针政策、法律、法规、规章、标准、基准和技术规范，并对实施情况进行监督检查。</w:t>
      </w:r>
    </w:p>
    <w:p w:rsidR="001F1C30" w:rsidRDefault="000E2192">
      <w:pPr>
        <w:pStyle w:val="-"/>
      </w:pPr>
      <w:r>
        <w:t>2</w:t>
      </w:r>
      <w:r>
        <w:t>、负责本辖区内生态环境问题的统筹协调和监督管理。负责本辖区内生态环境准入的监督管理。</w:t>
      </w:r>
    </w:p>
    <w:p w:rsidR="001F1C30" w:rsidRDefault="000E2192">
      <w:pPr>
        <w:pStyle w:val="-"/>
      </w:pPr>
      <w:r>
        <w:t>3</w:t>
      </w:r>
      <w:r>
        <w:t>、指导协调和监督本辖区内生态保护修复工作。</w:t>
      </w:r>
    </w:p>
    <w:p w:rsidR="001F1C30" w:rsidRDefault="000E2192">
      <w:pPr>
        <w:pStyle w:val="-"/>
      </w:pPr>
      <w:r>
        <w:t>4</w:t>
      </w:r>
      <w:r>
        <w:t>、负责本辖区内污染防治、污染物减排、生态环境监测、生态创建、生态环境宣传教育等工作。负责本辖区内核与辐射安全的监督管理。</w:t>
      </w:r>
    </w:p>
    <w:p w:rsidR="001F1C30" w:rsidRDefault="000E2192">
      <w:pPr>
        <w:pStyle w:val="-"/>
      </w:pPr>
      <w:r>
        <w:t>5</w:t>
      </w:r>
      <w:r>
        <w:t>、负责受理环境污染纠纷、投诉、并作出处理，对环境污染事故进行现场调查及处理等工作。</w:t>
      </w:r>
    </w:p>
    <w:p w:rsidR="001F1C30" w:rsidRDefault="000E2192">
      <w:pPr>
        <w:pStyle w:val="-"/>
      </w:pPr>
      <w:r>
        <w:t>6</w:t>
      </w:r>
      <w:r>
        <w:t>、按照相关规定办理行政许可事项和服务事项。</w:t>
      </w:r>
    </w:p>
    <w:p w:rsidR="001F1C30" w:rsidRDefault="000E2192">
      <w:pPr>
        <w:pStyle w:val="-"/>
      </w:pPr>
      <w:r>
        <w:t>7</w:t>
      </w:r>
      <w:r>
        <w:t>、完成市生态环境局交办的其他任务。</w:t>
      </w:r>
    </w:p>
    <w:p w:rsidR="001F1C30" w:rsidRDefault="007632D9">
      <w:pPr>
        <w:pStyle w:val="-"/>
      </w:pPr>
      <w:r>
        <w:t>（二）</w:t>
      </w:r>
      <w:r w:rsidR="000E2192">
        <w:t>市生态环境局丰南区分局内设机构职责：</w:t>
      </w:r>
    </w:p>
    <w:p w:rsidR="001F1C30" w:rsidRDefault="000E2192">
      <w:pPr>
        <w:pStyle w:val="-"/>
      </w:pPr>
      <w:r>
        <w:t>1</w:t>
      </w:r>
      <w:r>
        <w:t>、办公室（纪检监察科）。负责机关日常运转工作，承担信息、安全、机要、保密、档案、政务公开、督查督办、信息化和机关服务保障工作。承担重要综合性文件、文稿的起草工作。承办人大代表建议、政协提案工作。负责财务、</w:t>
      </w:r>
      <w:r>
        <w:lastRenderedPageBreak/>
        <w:t>资产管理、审计等工作。负责人事、工资、任免等工作。负责生态环境宣传教育工作。负责机关精神文明建设等工作。负责离退休人员管理工作。负责党群工作。负责党风廉政工作。</w:t>
      </w:r>
    </w:p>
    <w:p w:rsidR="001F1C30" w:rsidRDefault="000E2192">
      <w:pPr>
        <w:pStyle w:val="-"/>
      </w:pPr>
      <w:r>
        <w:t>2</w:t>
      </w:r>
      <w:r>
        <w:t>、综合科。负责环境影响评价工作。负责污染源普查和环境统计工作。负责核与辐射安全的监督管理。负责受理环境信访和投诉。负责生态环境应急工作。负责生态环境监测工作。负责生态文明体制改革工作。组织实施污染责任保险工作。按照相关规定办理行政许可事项和服务事项。配合做好上级生态环境保护督察工作。</w:t>
      </w:r>
    </w:p>
    <w:p w:rsidR="001F1C30" w:rsidRDefault="000E2192">
      <w:pPr>
        <w:pStyle w:val="-"/>
      </w:pPr>
      <w:r>
        <w:t>3</w:t>
      </w:r>
      <w:r>
        <w:t>、大气环境科（机动车污染防治科）。负责大气污染防治和监督管理工作。负责辖区内移动源（机动车和非道路移动机械）和油气回收相关事项污染防治的监督管理。</w:t>
      </w:r>
    </w:p>
    <w:p w:rsidR="001F1C30" w:rsidRDefault="000E2192">
      <w:pPr>
        <w:pStyle w:val="-"/>
      </w:pPr>
      <w:r>
        <w:t>4</w:t>
      </w:r>
      <w:r>
        <w:t>、水与土壤生态环境科。负责水、海洋、土壤污染防治和监督管理工作。监督指导农业面源污染治理工作。负责固体废物、化学品、重金属等污染防治的监督管理工作。负责农村环境保护等工作。负责自然生态保护和生态创建等工作。负责生态环境科技和对外合作等工作。</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唐山市生态环境局丰南区分局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lastRenderedPageBreak/>
        <w:t>反映本单位当年全部收入。</w:t>
      </w:r>
      <w:r>
        <w:t>2025</w:t>
      </w:r>
      <w:r>
        <w:t>年预算收入</w:t>
      </w:r>
      <w:r>
        <w:t>1699.82</w:t>
      </w:r>
      <w:r>
        <w:t>万元，其中：一般公共预算收入</w:t>
      </w:r>
      <w:r>
        <w:t>1699.82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收支预算总表支出栏、基本支出表、项目支出表按经济分类和支出功能分类科目编制，反映唐山市生态环境局丰南区分局年度单位预算中支出预算的总体情况。</w:t>
      </w:r>
      <w:r>
        <w:t>2025</w:t>
      </w:r>
      <w:r>
        <w:t>年支出预算</w:t>
      </w:r>
      <w:r>
        <w:t>1699.82</w:t>
      </w:r>
      <w:r>
        <w:t>万元，其中基本支出</w:t>
      </w:r>
      <w:r>
        <w:t>1554.82</w:t>
      </w:r>
      <w:r>
        <w:t>万元，包括人员经费</w:t>
      </w:r>
      <w:r>
        <w:t>1441.37</w:t>
      </w:r>
      <w:r>
        <w:t>万元和日常公用经费</w:t>
      </w:r>
      <w:r>
        <w:t>113.45</w:t>
      </w:r>
      <w:r>
        <w:t>万元；项目支出</w:t>
      </w:r>
      <w:r>
        <w:t>145.00</w:t>
      </w:r>
      <w:r>
        <w:t>万元，主要为执法车辆租车费等。</w:t>
      </w:r>
    </w:p>
    <w:p w:rsidR="001F1C30" w:rsidRDefault="000E2192">
      <w:pPr>
        <w:pStyle w:val="-0"/>
      </w:pPr>
      <w:r>
        <w:t>3</w:t>
      </w:r>
      <w:r>
        <w:t>、比上年增减情况</w:t>
      </w:r>
    </w:p>
    <w:p w:rsidR="001F1C30" w:rsidRDefault="000E2192">
      <w:pPr>
        <w:pStyle w:val="-0"/>
      </w:pPr>
      <w:r>
        <w:t>2025</w:t>
      </w:r>
      <w:r>
        <w:t>年预算收支安排</w:t>
      </w:r>
      <w:r>
        <w:t>1699.82</w:t>
      </w:r>
      <w:r>
        <w:t>万元，较</w:t>
      </w:r>
      <w:r>
        <w:t>2024</w:t>
      </w:r>
      <w:r>
        <w:t>年预算增加</w:t>
      </w:r>
      <w:r>
        <w:t>1299.97</w:t>
      </w:r>
      <w:r>
        <w:t>万元，其中：基本支出增加</w:t>
      </w:r>
      <w:r>
        <w:t>1295.87</w:t>
      </w:r>
      <w:r>
        <w:t>万元，主要为人员保险调整缴费基数等。项目支出增加</w:t>
      </w:r>
      <w:r>
        <w:t>4.10</w:t>
      </w:r>
      <w:r>
        <w:t>万元，主要为环境宣传费用增加。</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7632D9" w:rsidRDefault="007632D9">
      <w:pPr>
        <w:pStyle w:val="-1"/>
        <w:rPr>
          <w:rFonts w:eastAsiaTheme="minorEastAsia" w:hint="eastAsia"/>
        </w:rPr>
      </w:pPr>
      <w:r>
        <w:t>2025</w:t>
      </w:r>
      <w:r>
        <w:t>年，我单位机关运行经费共计安排</w:t>
      </w:r>
      <w:r>
        <w:rPr>
          <w:rFonts w:eastAsiaTheme="minorEastAsia" w:hint="eastAsia"/>
        </w:rPr>
        <w:t>113.45</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9.00</w:t>
      </w:r>
      <w:r>
        <w:t>万元，其中因公出国（境）费</w:t>
      </w:r>
      <w:r>
        <w:t>0.00</w:t>
      </w:r>
      <w:r>
        <w:t>万元；公务用车购置及运维费</w:t>
      </w:r>
      <w:r>
        <w:t>9.00</w:t>
      </w:r>
      <w:r>
        <w:t>万元（其中：公务用车购置费为</w:t>
      </w:r>
      <w:r>
        <w:t>0.00</w:t>
      </w:r>
      <w:r>
        <w:t>万元，公务用车运维费</w:t>
      </w:r>
      <w:r>
        <w:t>9.00</w:t>
      </w:r>
      <w:r>
        <w:t>万元</w:t>
      </w:r>
      <w:r>
        <w:t>)</w:t>
      </w:r>
      <w:r>
        <w:t>；公务接待费</w:t>
      </w:r>
      <w:r>
        <w:t>0.00</w:t>
      </w:r>
      <w:r>
        <w:t>万元。与</w:t>
      </w:r>
      <w:r>
        <w:t>2024</w:t>
      </w:r>
      <w:r>
        <w:t>年相比增加</w:t>
      </w:r>
      <w:r>
        <w:t>0.00</w:t>
      </w:r>
      <w:r>
        <w:t>万元，增减变化的主要原因是没有增减变化；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13020025P00620E10012U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用于补充日常办公经费不足及行政处罚过程中找不到被处罚当事人，无法下达行政处罚文书时，用于公告送达的公告费。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1.保障办公正常运转及人员办公需要。</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保障办公率</w:t>
            </w:r>
          </w:p>
        </w:tc>
        <w:tc>
          <w:tcPr>
            <w:tcW w:w="5386" w:type="dxa"/>
            <w:vAlign w:val="center"/>
          </w:tcPr>
          <w:p w:rsidR="001F1C30" w:rsidRDefault="000E2192">
            <w:pPr>
              <w:pStyle w:val="2"/>
            </w:pPr>
            <w:r>
              <w:t>保障办公率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运转保障率</w:t>
            </w:r>
          </w:p>
        </w:tc>
        <w:tc>
          <w:tcPr>
            <w:tcW w:w="5386" w:type="dxa"/>
            <w:vAlign w:val="center"/>
          </w:tcPr>
          <w:p w:rsidR="001F1C30" w:rsidRDefault="000E2192">
            <w:pPr>
              <w:pStyle w:val="2"/>
            </w:pPr>
            <w:r>
              <w:t>各项日常工作保障率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工作报告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维持单位正常运转</w:t>
            </w:r>
          </w:p>
        </w:tc>
        <w:tc>
          <w:tcPr>
            <w:tcW w:w="5386" w:type="dxa"/>
            <w:vAlign w:val="center"/>
          </w:tcPr>
          <w:p w:rsidR="001F1C30" w:rsidRDefault="000E2192">
            <w:pPr>
              <w:pStyle w:val="2"/>
            </w:pPr>
            <w:r>
              <w:t>维持单位正常运转</w:t>
            </w:r>
          </w:p>
        </w:tc>
        <w:tc>
          <w:tcPr>
            <w:tcW w:w="2268" w:type="dxa"/>
            <w:vAlign w:val="center"/>
          </w:tcPr>
          <w:p w:rsidR="001F1C30" w:rsidRDefault="000E2192">
            <w:pPr>
              <w:pStyle w:val="2"/>
            </w:pPr>
            <w:r>
              <w:t>维持单位正常运转</w:t>
            </w:r>
          </w:p>
        </w:tc>
        <w:tc>
          <w:tcPr>
            <w:tcW w:w="1276" w:type="dxa"/>
            <w:vAlign w:val="center"/>
          </w:tcPr>
          <w:p w:rsidR="001F1C30" w:rsidRDefault="000E2192">
            <w:pPr>
              <w:pStyle w:val="2"/>
            </w:pPr>
            <w:r>
              <w:t>工作报告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保障人员满意度</w:t>
            </w:r>
          </w:p>
        </w:tc>
        <w:tc>
          <w:tcPr>
            <w:tcW w:w="5386" w:type="dxa"/>
            <w:vAlign w:val="center"/>
          </w:tcPr>
          <w:p w:rsidR="001F1C30" w:rsidRDefault="000E2192">
            <w:pPr>
              <w:pStyle w:val="2"/>
            </w:pPr>
            <w:r>
              <w:t>保障人员满意度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2、办公设施维修（护）绩效目标表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13020025P00BE8810004Q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办公设施维修（护）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办公楼上下水管道、机关大院围墙护栏、灯具、门窗、门锁、自动门、空调、暖气片等固定资产维修费用12万元。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≤12万元</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3、环境宣传费用绩效目标表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13020025P006841141607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环境宣传费用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做好工作宣传，保障单位业务开展。</w:t>
            </w:r>
            <w:r>
              <w:tab/>
            </w:r>
            <w:r>
              <w:tab/>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1.做好工作宣传，保障单位业务开展。</w:t>
            </w:r>
            <w:r>
              <w:tab/>
            </w:r>
            <w:r>
              <w:tab/>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宣传覆盖率（%）</w:t>
            </w:r>
          </w:p>
        </w:tc>
        <w:tc>
          <w:tcPr>
            <w:tcW w:w="5386" w:type="dxa"/>
            <w:vAlign w:val="center"/>
          </w:tcPr>
          <w:p w:rsidR="001F1C30" w:rsidRDefault="000E2192">
            <w:pPr>
              <w:pStyle w:val="2"/>
            </w:pPr>
            <w:r>
              <w:t>宣传覆盖率（%）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宣传完成率（%）</w:t>
            </w:r>
          </w:p>
        </w:tc>
        <w:tc>
          <w:tcPr>
            <w:tcW w:w="5386" w:type="dxa"/>
            <w:vAlign w:val="center"/>
          </w:tcPr>
          <w:p w:rsidR="001F1C30" w:rsidRDefault="000E2192">
            <w:pPr>
              <w:pStyle w:val="2"/>
            </w:pPr>
            <w:r>
              <w:t>宣传完成率（%）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宣传影响力</w:t>
            </w:r>
          </w:p>
        </w:tc>
        <w:tc>
          <w:tcPr>
            <w:tcW w:w="5386" w:type="dxa"/>
            <w:vAlign w:val="center"/>
          </w:tcPr>
          <w:p w:rsidR="001F1C30" w:rsidRDefault="000E2192">
            <w:pPr>
              <w:pStyle w:val="2"/>
            </w:pPr>
            <w:r>
              <w:t>宣传影响力</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13020025P00HNC610005B</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劳务费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律师咨询服务费4万元，财务审计咨询服务费用１万元。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工作总结</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5、其他商品和服务支出绩效目标表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13020025P00XLR4100036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其他商品和服务支出</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桶装饮用水瓶装水、纸杯、纸抽、清洗剂、香皂、拖把等除日常办公费以外的其他支出。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1.保障日常需要，维护各部门业务正常运转。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保障办公人数</w:t>
            </w:r>
          </w:p>
        </w:tc>
        <w:tc>
          <w:tcPr>
            <w:tcW w:w="5386" w:type="dxa"/>
            <w:vAlign w:val="center"/>
          </w:tcPr>
          <w:p w:rsidR="001F1C30" w:rsidRDefault="000E2192">
            <w:pPr>
              <w:pStyle w:val="2"/>
            </w:pPr>
            <w:r>
              <w:t>保障办公人数</w:t>
            </w:r>
          </w:p>
        </w:tc>
        <w:tc>
          <w:tcPr>
            <w:tcW w:w="2268" w:type="dxa"/>
            <w:vAlign w:val="center"/>
          </w:tcPr>
          <w:p w:rsidR="001F1C30" w:rsidRDefault="000E2192">
            <w:pPr>
              <w:pStyle w:val="2"/>
            </w:pPr>
            <w:r>
              <w:t>全体人员</w:t>
            </w:r>
          </w:p>
        </w:tc>
        <w:tc>
          <w:tcPr>
            <w:tcW w:w="1276" w:type="dxa"/>
            <w:vAlign w:val="center"/>
          </w:tcPr>
          <w:p w:rsidR="001F1C30" w:rsidRDefault="000E2192">
            <w:pPr>
              <w:pStyle w:val="2"/>
            </w:pPr>
            <w:r>
              <w:t>工作总结</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运转保障率</w:t>
            </w:r>
          </w:p>
        </w:tc>
        <w:tc>
          <w:tcPr>
            <w:tcW w:w="5386" w:type="dxa"/>
            <w:vAlign w:val="center"/>
          </w:tcPr>
          <w:p w:rsidR="001F1C30" w:rsidRDefault="000E2192">
            <w:pPr>
              <w:pStyle w:val="2"/>
            </w:pPr>
            <w:r>
              <w:t>各项日常工作保障率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维持单位正常运转</w:t>
            </w:r>
          </w:p>
        </w:tc>
        <w:tc>
          <w:tcPr>
            <w:tcW w:w="5386" w:type="dxa"/>
            <w:vAlign w:val="center"/>
          </w:tcPr>
          <w:p w:rsidR="001F1C30" w:rsidRDefault="000E2192">
            <w:pPr>
              <w:pStyle w:val="2"/>
            </w:pPr>
            <w:r>
              <w:t>维持单位正常运转</w:t>
            </w:r>
          </w:p>
        </w:tc>
        <w:tc>
          <w:tcPr>
            <w:tcW w:w="2268" w:type="dxa"/>
            <w:vAlign w:val="center"/>
          </w:tcPr>
          <w:p w:rsidR="001F1C30" w:rsidRDefault="000E2192">
            <w:pPr>
              <w:pStyle w:val="2"/>
            </w:pPr>
            <w:r>
              <w:t>维持单位正常运转</w:t>
            </w:r>
          </w:p>
        </w:tc>
        <w:tc>
          <w:tcPr>
            <w:tcW w:w="1276" w:type="dxa"/>
            <w:vAlign w:val="center"/>
          </w:tcPr>
          <w:p w:rsidR="001F1C30" w:rsidRDefault="000E2192">
            <w:pPr>
              <w:pStyle w:val="2"/>
            </w:pPr>
            <w:r>
              <w:t>工作报告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6、视频会议专网绩效目标表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13020025P00684114162E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视频会议专网</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3.18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3.18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一条环保专网年费用3.18万元/年。</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1.主要用于网络信息系统运行维护支出</w:t>
            </w:r>
            <w:r>
              <w:tab/>
            </w:r>
            <w:r>
              <w:tab/>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网络运行维护覆盖率（%）</w:t>
            </w:r>
          </w:p>
        </w:tc>
        <w:tc>
          <w:tcPr>
            <w:tcW w:w="5386" w:type="dxa"/>
            <w:vAlign w:val="center"/>
          </w:tcPr>
          <w:p w:rsidR="001F1C30" w:rsidRDefault="000E2192">
            <w:pPr>
              <w:pStyle w:val="2"/>
            </w:pPr>
            <w:r>
              <w:t>网络运行维护覆盖率（%）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验收合格合格率（%）</w:t>
            </w:r>
          </w:p>
        </w:tc>
        <w:tc>
          <w:tcPr>
            <w:tcW w:w="5386" w:type="dxa"/>
            <w:vAlign w:val="center"/>
          </w:tcPr>
          <w:p w:rsidR="001F1C30" w:rsidRDefault="000E2192">
            <w:pPr>
              <w:pStyle w:val="2"/>
            </w:pPr>
            <w:r>
              <w:t>验收合格合格率（%）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≤3.18万元</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设备使用率（%）</w:t>
            </w:r>
          </w:p>
        </w:tc>
        <w:tc>
          <w:tcPr>
            <w:tcW w:w="5386" w:type="dxa"/>
            <w:vAlign w:val="center"/>
          </w:tcPr>
          <w:p w:rsidR="001F1C30" w:rsidRDefault="000E2192">
            <w:pPr>
              <w:pStyle w:val="2"/>
            </w:pPr>
            <w:r>
              <w:t>设备使用率（%）</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验收报告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7、委托监测绩效目标表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13020025P00684114166W</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委托监测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委托三方公司对丰南区大新庄镇小双坨村一地块进行土壤检测，费用1万元。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100%</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1.三方公司出具监测报告，为环境管理提供技术支撑。</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检测报告数量</w:t>
            </w:r>
          </w:p>
        </w:tc>
        <w:tc>
          <w:tcPr>
            <w:tcW w:w="5386" w:type="dxa"/>
            <w:vAlign w:val="center"/>
          </w:tcPr>
          <w:p w:rsidR="001F1C30" w:rsidRDefault="000E2192">
            <w:pPr>
              <w:pStyle w:val="2"/>
            </w:pPr>
            <w:r>
              <w:t>反应监测报告完成数量</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监测报告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报告验收合格率</w:t>
            </w:r>
          </w:p>
        </w:tc>
        <w:tc>
          <w:tcPr>
            <w:tcW w:w="5386" w:type="dxa"/>
            <w:vAlign w:val="center"/>
          </w:tcPr>
          <w:p w:rsidR="001F1C30" w:rsidRDefault="000E2192">
            <w:pPr>
              <w:pStyle w:val="2"/>
            </w:pPr>
            <w:r>
              <w:t>反映报告合格数量与报告总数量的比率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验收</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验收</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支出账</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检测报告应用率</w:t>
            </w:r>
          </w:p>
        </w:tc>
        <w:tc>
          <w:tcPr>
            <w:tcW w:w="5386" w:type="dxa"/>
            <w:vAlign w:val="center"/>
          </w:tcPr>
          <w:p w:rsidR="001F1C30" w:rsidRDefault="000E2192">
            <w:pPr>
              <w:pStyle w:val="2"/>
            </w:pPr>
            <w:r>
              <w:t>得以应用的检测报告数量与报告总数比率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数据支撑率</w:t>
            </w:r>
          </w:p>
        </w:tc>
        <w:tc>
          <w:tcPr>
            <w:tcW w:w="5386" w:type="dxa"/>
            <w:vAlign w:val="center"/>
          </w:tcPr>
          <w:p w:rsidR="001F1C30" w:rsidRDefault="000E2192">
            <w:pPr>
              <w:pStyle w:val="2"/>
            </w:pPr>
            <w:r>
              <w:t>为环境管理提供数据支撑</w:t>
            </w:r>
          </w:p>
        </w:tc>
        <w:tc>
          <w:tcPr>
            <w:tcW w:w="2268" w:type="dxa"/>
            <w:vAlign w:val="center"/>
          </w:tcPr>
          <w:p w:rsidR="001F1C30" w:rsidRDefault="000E2192">
            <w:pPr>
              <w:pStyle w:val="2"/>
            </w:pPr>
            <w:r>
              <w:t>100%</w:t>
            </w:r>
          </w:p>
        </w:tc>
        <w:tc>
          <w:tcPr>
            <w:tcW w:w="1276" w:type="dxa"/>
            <w:vAlign w:val="center"/>
          </w:tcPr>
          <w:p w:rsidR="001F1C30" w:rsidRDefault="000E2192">
            <w:pPr>
              <w:pStyle w:val="2"/>
            </w:pPr>
            <w:r>
              <w:t>监测报告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报告可持续使用性</w:t>
            </w:r>
          </w:p>
        </w:tc>
        <w:tc>
          <w:tcPr>
            <w:tcW w:w="5386" w:type="dxa"/>
            <w:vAlign w:val="center"/>
          </w:tcPr>
          <w:p w:rsidR="001F1C30" w:rsidRDefault="000E2192">
            <w:pPr>
              <w:pStyle w:val="2"/>
            </w:pPr>
            <w:r>
              <w:t>报告为环境管理提供技术支撑年限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监测报告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受访群众满意程度</w:t>
            </w:r>
          </w:p>
        </w:tc>
        <w:tc>
          <w:tcPr>
            <w:tcW w:w="5386" w:type="dxa"/>
            <w:vAlign w:val="center"/>
          </w:tcPr>
          <w:p w:rsidR="001F1C30" w:rsidRDefault="000E2192">
            <w:pPr>
              <w:pStyle w:val="2"/>
            </w:pPr>
            <w:r>
              <w:t>满意群众的数量占总访问群众人数的比率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13020025P00R02N10002D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21.60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21.60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局机关楼道、会议室、厕所等公共区域保洁、花园修剪、玻璃保洁、外墙保洁、值班室用品清洗等费用16.56万元。食堂1人员工资4200元/人/月*1人*12个月=50400万元。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≤21.6万元</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9、移动执法终端服务项目绩效目标表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13020025P00648410004P</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移动执法终端服务项目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18.35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18.35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该项目2023年经采购中标价55.79万元，服务期2023年11月14日至2026年10月13日，分3次付款，2023年签订合同后支付18.72万元，2024年支付18.72万元，剩余尾款18.35安排2025年支付。</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1.提升执法过程的严肃性。</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服务购置任务完成率</w:t>
            </w:r>
          </w:p>
        </w:tc>
        <w:tc>
          <w:tcPr>
            <w:tcW w:w="5386" w:type="dxa"/>
            <w:vAlign w:val="center"/>
          </w:tcPr>
          <w:p w:rsidR="001F1C30" w:rsidRDefault="000E2192">
            <w:pPr>
              <w:pStyle w:val="2"/>
            </w:pPr>
            <w:r>
              <w:t>实际购置服务数量与计划购置服务数量比率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采购合同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验收合格服务数量占购置总数量的比率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≤18.35万元</w:t>
            </w:r>
          </w:p>
        </w:tc>
        <w:tc>
          <w:tcPr>
            <w:tcW w:w="1276" w:type="dxa"/>
            <w:vAlign w:val="center"/>
          </w:tcPr>
          <w:p w:rsidR="001F1C30" w:rsidRDefault="000E2192">
            <w:pPr>
              <w:pStyle w:val="2"/>
            </w:pPr>
            <w:r>
              <w:t>合同</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图像数据采纳率</w:t>
            </w:r>
          </w:p>
        </w:tc>
        <w:tc>
          <w:tcPr>
            <w:tcW w:w="5386" w:type="dxa"/>
            <w:vAlign w:val="center"/>
          </w:tcPr>
          <w:p w:rsidR="001F1C30" w:rsidRDefault="000E2192">
            <w:pPr>
              <w:pStyle w:val="2"/>
            </w:pPr>
            <w:r>
              <w:t>反映图像在立案处罚中的采纳率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处罚记录</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持续使用年限</w:t>
            </w:r>
          </w:p>
        </w:tc>
        <w:tc>
          <w:tcPr>
            <w:tcW w:w="5386" w:type="dxa"/>
            <w:vAlign w:val="center"/>
          </w:tcPr>
          <w:p w:rsidR="001F1C30" w:rsidRDefault="000E2192">
            <w:pPr>
              <w:pStyle w:val="2"/>
            </w:pPr>
            <w:r>
              <w:t>移动执法办公终端服务持续使用年限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使用记录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使用人员满意度</w:t>
            </w:r>
          </w:p>
        </w:tc>
        <w:tc>
          <w:tcPr>
            <w:tcW w:w="5386" w:type="dxa"/>
            <w:vAlign w:val="center"/>
          </w:tcPr>
          <w:p w:rsidR="001F1C30" w:rsidRDefault="000E2192">
            <w:pPr>
              <w:pStyle w:val="2"/>
            </w:pPr>
            <w:r>
              <w:t>调查满意人数占调查人数的比率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10、饮用水水源地突发环境事件应急预案绩效目标表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13020025P00684114167G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饮用水水源地突发环境事件应急预案</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按照唐山市生态环境局《关于做好集中式饮用水水源地突发环境事件应急预案管理工作的通知》要求，丰南区第一水源地、丰南区刘家堼水源地需编制《集中式饮用水水源地突发环境应急预案》，并在河北省环境应急预案审查系统备案，费用7.2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100%</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1.完成丰南区集中试饮用水水源地突发环境事件应急预案，减少突发事件。</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完成预案数量</w:t>
            </w:r>
          </w:p>
        </w:tc>
        <w:tc>
          <w:tcPr>
            <w:tcW w:w="5386" w:type="dxa"/>
            <w:vAlign w:val="center"/>
          </w:tcPr>
          <w:p w:rsidR="001F1C30" w:rsidRDefault="000E2192">
            <w:pPr>
              <w:pStyle w:val="2"/>
            </w:pPr>
            <w:r>
              <w:t>完成规划编制预案1份</w:t>
            </w:r>
          </w:p>
        </w:tc>
        <w:tc>
          <w:tcPr>
            <w:tcW w:w="2268" w:type="dxa"/>
            <w:vAlign w:val="center"/>
          </w:tcPr>
          <w:p w:rsidR="001F1C30" w:rsidRDefault="000E2192">
            <w:pPr>
              <w:pStyle w:val="2"/>
            </w:pPr>
            <w:r>
              <w:t>1份</w:t>
            </w:r>
          </w:p>
        </w:tc>
        <w:tc>
          <w:tcPr>
            <w:tcW w:w="1276" w:type="dxa"/>
            <w:vAlign w:val="center"/>
          </w:tcPr>
          <w:p w:rsidR="001F1C30" w:rsidRDefault="000E2192">
            <w:pPr>
              <w:pStyle w:val="2"/>
            </w:pPr>
            <w:r>
              <w:t>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预案合格率</w:t>
            </w:r>
          </w:p>
        </w:tc>
        <w:tc>
          <w:tcPr>
            <w:tcW w:w="5386" w:type="dxa"/>
            <w:vAlign w:val="center"/>
          </w:tcPr>
          <w:p w:rsidR="001F1C30" w:rsidRDefault="000E2192">
            <w:pPr>
              <w:pStyle w:val="2"/>
            </w:pPr>
            <w:r>
              <w:t>提交的预案符合合同要求</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≤7.2万元</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可持续影响指标</w:t>
            </w:r>
          </w:p>
        </w:tc>
        <w:tc>
          <w:tcPr>
            <w:tcW w:w="2835" w:type="dxa"/>
            <w:vAlign w:val="center"/>
          </w:tcPr>
          <w:p w:rsidR="001F1C30" w:rsidRDefault="000E2192">
            <w:pPr>
              <w:pStyle w:val="2"/>
            </w:pPr>
            <w:r>
              <w:t>预案可持续影响年限</w:t>
            </w:r>
          </w:p>
        </w:tc>
        <w:tc>
          <w:tcPr>
            <w:tcW w:w="5386" w:type="dxa"/>
            <w:vAlign w:val="center"/>
          </w:tcPr>
          <w:p w:rsidR="001F1C30" w:rsidRDefault="000E2192">
            <w:pPr>
              <w:pStyle w:val="2"/>
            </w:pPr>
            <w:r>
              <w:t>预案对我区环境治理可持续影响年限</w:t>
            </w:r>
          </w:p>
        </w:tc>
        <w:tc>
          <w:tcPr>
            <w:tcW w:w="2268" w:type="dxa"/>
            <w:vAlign w:val="center"/>
          </w:tcPr>
          <w:p w:rsidR="001F1C30" w:rsidRDefault="000E2192">
            <w:pPr>
              <w:pStyle w:val="2"/>
            </w:pPr>
            <w:r>
              <w:t>≥1年</w:t>
            </w:r>
          </w:p>
        </w:tc>
        <w:tc>
          <w:tcPr>
            <w:tcW w:w="1276" w:type="dxa"/>
            <w:vAlign w:val="center"/>
          </w:tcPr>
          <w:p w:rsidR="001F1C30" w:rsidRDefault="000E2192">
            <w:pPr>
              <w:pStyle w:val="2"/>
            </w:pPr>
            <w:r>
              <w:t>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群众对环境的满意度</w:t>
            </w:r>
          </w:p>
        </w:tc>
        <w:tc>
          <w:tcPr>
            <w:tcW w:w="5386" w:type="dxa"/>
            <w:vAlign w:val="center"/>
          </w:tcPr>
          <w:p w:rsidR="001F1C30" w:rsidRDefault="000E2192">
            <w:pPr>
              <w:pStyle w:val="2"/>
            </w:pPr>
            <w:r>
              <w:t>受访满意群众占受访群主的比率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13020025P00884410007R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4.67</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4.67</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红头文件纸、法律汇编、学习资料等印刷费用。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90%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≤4.67万元</w:t>
            </w:r>
          </w:p>
        </w:tc>
        <w:tc>
          <w:tcPr>
            <w:tcW w:w="1276" w:type="dxa"/>
            <w:vAlign w:val="center"/>
          </w:tcPr>
          <w:p w:rsidR="001F1C30" w:rsidRDefault="000E2192">
            <w:pPr>
              <w:pStyle w:val="2"/>
            </w:pPr>
            <w:r>
              <w:t>支出账</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支出账</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满足业务开展需求</w:t>
            </w:r>
          </w:p>
        </w:tc>
        <w:tc>
          <w:tcPr>
            <w:tcW w:w="5386" w:type="dxa"/>
            <w:vAlign w:val="center"/>
          </w:tcPr>
          <w:p w:rsidR="001F1C30" w:rsidRDefault="000E2192">
            <w:pPr>
              <w:pStyle w:val="2"/>
            </w:pPr>
            <w:r>
              <w:t>满足业务开展需求</w:t>
            </w:r>
          </w:p>
        </w:tc>
        <w:tc>
          <w:tcPr>
            <w:tcW w:w="2268" w:type="dxa"/>
            <w:vAlign w:val="center"/>
          </w:tcPr>
          <w:p w:rsidR="001F1C30" w:rsidRDefault="000E2192">
            <w:pPr>
              <w:pStyle w:val="2"/>
            </w:pPr>
            <w:r>
              <w:t>满足业务开展需求</w:t>
            </w:r>
          </w:p>
        </w:tc>
        <w:tc>
          <w:tcPr>
            <w:tcW w:w="1276" w:type="dxa"/>
            <w:vAlign w:val="center"/>
          </w:tcPr>
          <w:p w:rsidR="001F1C30" w:rsidRDefault="000E2192">
            <w:pPr>
              <w:pStyle w:val="2"/>
            </w:pPr>
            <w:r>
              <w:t>工作报告</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12、执法车辆租车费绩效目标表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13020025P00684114161T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执法车辆租车费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委托专业租车机构提供执法用车，保障我局环境执法、监测等工作顺利开展,安排租车费48万元（预计租车5辆，330天，费用322元/天/辆）。</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30%</w:t>
            </w:r>
          </w:p>
        </w:tc>
        <w:tc>
          <w:tcPr>
            <w:tcW w:w="2835" w:type="dxa"/>
            <w:vAlign w:val="center"/>
          </w:tcPr>
          <w:p w:rsidR="001F1C30" w:rsidRDefault="000E2192">
            <w:pPr>
              <w:pStyle w:val="3"/>
            </w:pPr>
            <w:r>
              <w:t>60%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1.完成环境监测，检查各项工作任务。</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租用车辆任务完成率</w:t>
            </w:r>
          </w:p>
        </w:tc>
        <w:tc>
          <w:tcPr>
            <w:tcW w:w="5386" w:type="dxa"/>
            <w:vAlign w:val="center"/>
          </w:tcPr>
          <w:p w:rsidR="001F1C30" w:rsidRDefault="000E2192">
            <w:pPr>
              <w:pStyle w:val="2"/>
            </w:pPr>
            <w:r>
              <w:t>实际租用车辆占计划租用车辆比率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租用合同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交付合格车辆占交付车辆的比率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车辆到位及时率</w:t>
            </w:r>
          </w:p>
        </w:tc>
        <w:tc>
          <w:tcPr>
            <w:tcW w:w="5386" w:type="dxa"/>
            <w:vAlign w:val="center"/>
          </w:tcPr>
          <w:p w:rsidR="001F1C30" w:rsidRDefault="000E2192">
            <w:pPr>
              <w:pStyle w:val="2"/>
            </w:pPr>
            <w:r>
              <w:t>按照采购合同要求时限将车辆及时交付到位</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≤48万元</w:t>
            </w:r>
          </w:p>
        </w:tc>
        <w:tc>
          <w:tcPr>
            <w:tcW w:w="1276" w:type="dxa"/>
            <w:vAlign w:val="center"/>
          </w:tcPr>
          <w:p w:rsidR="001F1C30" w:rsidRDefault="000E2192">
            <w:pPr>
              <w:pStyle w:val="2"/>
            </w:pPr>
            <w:r>
              <w:t>租赁合同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租用车辆利用率</w:t>
            </w:r>
          </w:p>
        </w:tc>
        <w:tc>
          <w:tcPr>
            <w:tcW w:w="5386" w:type="dxa"/>
            <w:vAlign w:val="center"/>
          </w:tcPr>
          <w:p w:rsidR="001F1C30" w:rsidRDefault="000E2192">
            <w:pPr>
              <w:pStyle w:val="2"/>
            </w:pPr>
            <w:r>
              <w:t>使用车辆数量占租用车辆数量的比率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租车记录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服务对象满意度指标</w:t>
            </w:r>
          </w:p>
        </w:tc>
        <w:tc>
          <w:tcPr>
            <w:tcW w:w="5386" w:type="dxa"/>
            <w:vAlign w:val="center"/>
          </w:tcPr>
          <w:p w:rsidR="001F1C30" w:rsidRDefault="000E2192">
            <w:pPr>
              <w:pStyle w:val="2"/>
            </w:pPr>
            <w:r>
              <w:t>受访满意群众占受访群众的比率</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92.96</w:t>
            </w:r>
          </w:p>
        </w:tc>
        <w:tc>
          <w:tcPr>
            <w:tcW w:w="964" w:type="dxa"/>
            <w:vAlign w:val="center"/>
          </w:tcPr>
          <w:p w:rsidR="001F1C30" w:rsidRDefault="000E2192">
            <w:pPr>
              <w:pStyle w:val="7"/>
            </w:pPr>
            <w:r>
              <w:t>92.96</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92.96</w:t>
            </w:r>
          </w:p>
        </w:tc>
      </w:tr>
      <w:tr w:rsidR="001F1C30">
        <w:trPr>
          <w:cantSplit/>
          <w:jc w:val="center"/>
        </w:trPr>
        <w:tc>
          <w:tcPr>
            <w:tcW w:w="1701" w:type="dxa"/>
            <w:vAlign w:val="center"/>
          </w:tcPr>
          <w:p w:rsidR="001F1C30" w:rsidRDefault="000E2192">
            <w:pPr>
              <w:pStyle w:val="6"/>
            </w:pPr>
            <w:r>
              <w:t>唐山市生态环境局丰南区分局小计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92.96</w:t>
            </w:r>
          </w:p>
        </w:tc>
        <w:tc>
          <w:tcPr>
            <w:tcW w:w="964" w:type="dxa"/>
            <w:vAlign w:val="center"/>
          </w:tcPr>
          <w:p w:rsidR="001F1C30" w:rsidRDefault="000E2192">
            <w:pPr>
              <w:pStyle w:val="7"/>
            </w:pPr>
            <w:r>
              <w:t>92.96</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92.96</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82.41</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122</w:t>
            </w:r>
          </w:p>
        </w:tc>
        <w:tc>
          <w:tcPr>
            <w:tcW w:w="850" w:type="dxa"/>
            <w:vAlign w:val="center"/>
          </w:tcPr>
          <w:p w:rsidR="001F1C30" w:rsidRDefault="000E2192">
            <w:pPr>
              <w:pStyle w:val="4"/>
            </w:pPr>
            <w:r>
              <w:t>0.02</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82.41</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3</w:t>
            </w:r>
          </w:p>
        </w:tc>
        <w:tc>
          <w:tcPr>
            <w:tcW w:w="850" w:type="dxa"/>
            <w:vAlign w:val="center"/>
          </w:tcPr>
          <w:p w:rsidR="001F1C30" w:rsidRDefault="000E2192">
            <w:pPr>
              <w:pStyle w:val="4"/>
            </w:pPr>
            <w:r>
              <w:t>0.33</w:t>
            </w:r>
          </w:p>
        </w:tc>
        <w:tc>
          <w:tcPr>
            <w:tcW w:w="964" w:type="dxa"/>
            <w:vAlign w:val="center"/>
          </w:tcPr>
          <w:p w:rsidR="001F1C30" w:rsidRDefault="000E2192">
            <w:pPr>
              <w:pStyle w:val="4"/>
            </w:pPr>
            <w:r>
              <w:t>0.99</w:t>
            </w:r>
          </w:p>
        </w:tc>
        <w:tc>
          <w:tcPr>
            <w:tcW w:w="964" w:type="dxa"/>
            <w:vAlign w:val="center"/>
          </w:tcPr>
          <w:p w:rsidR="001F1C30" w:rsidRDefault="000E2192">
            <w:pPr>
              <w:pStyle w:val="4"/>
            </w:pPr>
            <w:r>
              <w:t>0.99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0.99</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82.41</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4.70</w:t>
            </w:r>
          </w:p>
        </w:tc>
        <w:tc>
          <w:tcPr>
            <w:tcW w:w="964" w:type="dxa"/>
            <w:vAlign w:val="center"/>
          </w:tcPr>
          <w:p w:rsidR="001F1C30" w:rsidRDefault="000E2192">
            <w:pPr>
              <w:pStyle w:val="4"/>
            </w:pPr>
            <w:r>
              <w:t>4.70</w:t>
            </w:r>
          </w:p>
        </w:tc>
        <w:tc>
          <w:tcPr>
            <w:tcW w:w="964" w:type="dxa"/>
            <w:vAlign w:val="center"/>
          </w:tcPr>
          <w:p w:rsidR="001F1C30" w:rsidRDefault="000E2192">
            <w:pPr>
              <w:pStyle w:val="4"/>
            </w:pPr>
            <w:r>
              <w:t>4.70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4.70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82.41</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次</w:t>
            </w:r>
          </w:p>
        </w:tc>
        <w:tc>
          <w:tcPr>
            <w:tcW w:w="850" w:type="dxa"/>
            <w:vAlign w:val="center"/>
          </w:tcPr>
          <w:p w:rsidR="001F1C30" w:rsidRDefault="000E2192">
            <w:pPr>
              <w:pStyle w:val="4"/>
            </w:pPr>
            <w:r>
              <w:t>3.7</w:t>
            </w:r>
          </w:p>
        </w:tc>
        <w:tc>
          <w:tcPr>
            <w:tcW w:w="850" w:type="dxa"/>
            <w:vAlign w:val="center"/>
          </w:tcPr>
          <w:p w:rsidR="001F1C30" w:rsidRDefault="000E2192">
            <w:pPr>
              <w:pStyle w:val="4"/>
            </w:pPr>
            <w:r>
              <w:t>1.00</w:t>
            </w:r>
          </w:p>
        </w:tc>
        <w:tc>
          <w:tcPr>
            <w:tcW w:w="964" w:type="dxa"/>
            <w:vAlign w:val="center"/>
          </w:tcPr>
          <w:p w:rsidR="001F1C30" w:rsidRDefault="000E2192">
            <w:pPr>
              <w:pStyle w:val="4"/>
            </w:pPr>
            <w:r>
              <w:t>3.70</w:t>
            </w:r>
          </w:p>
        </w:tc>
        <w:tc>
          <w:tcPr>
            <w:tcW w:w="964" w:type="dxa"/>
            <w:vAlign w:val="center"/>
          </w:tcPr>
          <w:p w:rsidR="001F1C30" w:rsidRDefault="000E2192">
            <w:pPr>
              <w:pStyle w:val="4"/>
            </w:pPr>
            <w:r>
              <w:t>3.70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3.70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82.41</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次</w:t>
            </w:r>
          </w:p>
        </w:tc>
        <w:tc>
          <w:tcPr>
            <w:tcW w:w="850" w:type="dxa"/>
            <w:vAlign w:val="center"/>
          </w:tcPr>
          <w:p w:rsidR="001F1C30" w:rsidRDefault="000E2192">
            <w:pPr>
              <w:pStyle w:val="4"/>
            </w:pPr>
            <w:r>
              <w:t>4</w:t>
            </w:r>
          </w:p>
        </w:tc>
        <w:tc>
          <w:tcPr>
            <w:tcW w:w="850" w:type="dxa"/>
            <w:vAlign w:val="center"/>
          </w:tcPr>
          <w:p w:rsidR="001F1C30" w:rsidRDefault="000E2192">
            <w:pPr>
              <w:pStyle w:val="4"/>
            </w:pPr>
            <w:r>
              <w:t>1.00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r w:rsidR="001F1C30">
        <w:trPr>
          <w:cantSplit/>
          <w:jc w:val="center"/>
        </w:trPr>
        <w:tc>
          <w:tcPr>
            <w:tcW w:w="1701" w:type="dxa"/>
            <w:vAlign w:val="center"/>
          </w:tcPr>
          <w:p w:rsidR="001F1C30" w:rsidRDefault="000E2192">
            <w:pPr>
              <w:pStyle w:val="2"/>
            </w:pPr>
            <w:r>
              <w:t>办公费</w:t>
            </w:r>
          </w:p>
        </w:tc>
        <w:tc>
          <w:tcPr>
            <w:tcW w:w="964" w:type="dxa"/>
            <w:vAlign w:val="center"/>
          </w:tcPr>
          <w:p w:rsidR="001F1C30" w:rsidRDefault="000E2192">
            <w:pPr>
              <w:pStyle w:val="4"/>
            </w:pPr>
            <w:r>
              <w:t>12.00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200</w:t>
            </w:r>
          </w:p>
        </w:tc>
        <w:tc>
          <w:tcPr>
            <w:tcW w:w="850" w:type="dxa"/>
            <w:vAlign w:val="center"/>
          </w:tcPr>
          <w:p w:rsidR="001F1C30" w:rsidRDefault="000E2192">
            <w:pPr>
              <w:pStyle w:val="4"/>
            </w:pPr>
            <w:r>
              <w:t>0.02</w:t>
            </w:r>
          </w:p>
        </w:tc>
        <w:tc>
          <w:tcPr>
            <w:tcW w:w="964" w:type="dxa"/>
            <w:vAlign w:val="center"/>
          </w:tcPr>
          <w:p w:rsidR="001F1C30" w:rsidRDefault="000E2192">
            <w:pPr>
              <w:pStyle w:val="4"/>
            </w:pPr>
            <w:r>
              <w:t>3.30</w:t>
            </w:r>
          </w:p>
        </w:tc>
        <w:tc>
          <w:tcPr>
            <w:tcW w:w="964" w:type="dxa"/>
            <w:vAlign w:val="center"/>
          </w:tcPr>
          <w:p w:rsidR="001F1C30" w:rsidRDefault="000E2192">
            <w:pPr>
              <w:pStyle w:val="4"/>
            </w:pPr>
            <w:r>
              <w:t>3.30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3.30</w:t>
            </w:r>
          </w:p>
        </w:tc>
      </w:tr>
      <w:tr w:rsidR="001F1C30">
        <w:trPr>
          <w:cantSplit/>
          <w:jc w:val="center"/>
        </w:trPr>
        <w:tc>
          <w:tcPr>
            <w:tcW w:w="1701" w:type="dxa"/>
            <w:vAlign w:val="center"/>
          </w:tcPr>
          <w:p w:rsidR="001F1C30" w:rsidRDefault="000E2192">
            <w:pPr>
              <w:pStyle w:val="2"/>
            </w:pPr>
            <w:r>
              <w:t>物业费</w:t>
            </w:r>
          </w:p>
        </w:tc>
        <w:tc>
          <w:tcPr>
            <w:tcW w:w="964" w:type="dxa"/>
            <w:vAlign w:val="center"/>
          </w:tcPr>
          <w:p w:rsidR="001F1C30" w:rsidRDefault="000E2192">
            <w:pPr>
              <w:pStyle w:val="4"/>
            </w:pPr>
            <w:r>
              <w:t>21.60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21.6</w:t>
            </w:r>
          </w:p>
        </w:tc>
        <w:tc>
          <w:tcPr>
            <w:tcW w:w="850" w:type="dxa"/>
            <w:vAlign w:val="center"/>
          </w:tcPr>
          <w:p w:rsidR="001F1C30" w:rsidRDefault="000E2192">
            <w:pPr>
              <w:pStyle w:val="4"/>
            </w:pPr>
            <w:r>
              <w:t>1.00</w:t>
            </w:r>
          </w:p>
        </w:tc>
        <w:tc>
          <w:tcPr>
            <w:tcW w:w="964" w:type="dxa"/>
            <w:vAlign w:val="center"/>
          </w:tcPr>
          <w:p w:rsidR="001F1C30" w:rsidRDefault="000E2192">
            <w:pPr>
              <w:pStyle w:val="4"/>
            </w:pPr>
            <w:r>
              <w:t>21.60</w:t>
            </w:r>
          </w:p>
        </w:tc>
        <w:tc>
          <w:tcPr>
            <w:tcW w:w="964" w:type="dxa"/>
            <w:vAlign w:val="center"/>
          </w:tcPr>
          <w:p w:rsidR="001F1C30" w:rsidRDefault="000E2192">
            <w:pPr>
              <w:pStyle w:val="4"/>
            </w:pPr>
            <w:r>
              <w:t>21.60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21.60</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4.67</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批</w:t>
            </w:r>
          </w:p>
        </w:tc>
        <w:tc>
          <w:tcPr>
            <w:tcW w:w="850" w:type="dxa"/>
            <w:vAlign w:val="center"/>
          </w:tcPr>
          <w:p w:rsidR="001F1C30" w:rsidRDefault="000E2192">
            <w:pPr>
              <w:pStyle w:val="4"/>
            </w:pPr>
            <w:r>
              <w:t>1</w:t>
            </w:r>
          </w:p>
        </w:tc>
        <w:tc>
          <w:tcPr>
            <w:tcW w:w="850" w:type="dxa"/>
            <w:vAlign w:val="center"/>
          </w:tcPr>
          <w:p w:rsidR="001F1C30" w:rsidRDefault="000E2192">
            <w:pPr>
              <w:pStyle w:val="4"/>
            </w:pPr>
            <w:r>
              <w:t>4.67</w:t>
            </w:r>
          </w:p>
        </w:tc>
        <w:tc>
          <w:tcPr>
            <w:tcW w:w="964" w:type="dxa"/>
            <w:vAlign w:val="center"/>
          </w:tcPr>
          <w:p w:rsidR="001F1C30" w:rsidRDefault="000E2192">
            <w:pPr>
              <w:pStyle w:val="4"/>
            </w:pPr>
            <w:r>
              <w:t>4.67</w:t>
            </w:r>
          </w:p>
        </w:tc>
        <w:tc>
          <w:tcPr>
            <w:tcW w:w="964" w:type="dxa"/>
            <w:vAlign w:val="center"/>
          </w:tcPr>
          <w:p w:rsidR="001F1C30" w:rsidRDefault="000E2192">
            <w:pPr>
              <w:pStyle w:val="4"/>
            </w:pPr>
            <w:r>
              <w:t>4.67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4.67</w:t>
            </w:r>
          </w:p>
        </w:tc>
      </w:tr>
      <w:tr w:rsidR="001F1C30">
        <w:trPr>
          <w:cantSplit/>
          <w:jc w:val="center"/>
        </w:trPr>
        <w:tc>
          <w:tcPr>
            <w:tcW w:w="1701" w:type="dxa"/>
            <w:vAlign w:val="center"/>
          </w:tcPr>
          <w:p w:rsidR="001F1C30" w:rsidRDefault="000E2192">
            <w:pPr>
              <w:pStyle w:val="2"/>
            </w:pPr>
            <w:r>
              <w:lastRenderedPageBreak/>
              <w:t>执法车辆租车费</w:t>
            </w:r>
          </w:p>
        </w:tc>
        <w:tc>
          <w:tcPr>
            <w:tcW w:w="964" w:type="dxa"/>
            <w:vAlign w:val="center"/>
          </w:tcPr>
          <w:p w:rsidR="001F1C30" w:rsidRDefault="000E2192">
            <w:pPr>
              <w:pStyle w:val="4"/>
            </w:pPr>
            <w:r>
              <w:t>48.00</w:t>
            </w:r>
          </w:p>
        </w:tc>
        <w:tc>
          <w:tcPr>
            <w:tcW w:w="1134" w:type="dxa"/>
            <w:vAlign w:val="center"/>
          </w:tcPr>
          <w:p w:rsidR="001F1C30" w:rsidRDefault="000E2192">
            <w:pPr>
              <w:pStyle w:val="2"/>
            </w:pPr>
            <w:r>
              <w:t>其他交通运输、仓储服务</w:t>
            </w:r>
          </w:p>
        </w:tc>
        <w:tc>
          <w:tcPr>
            <w:tcW w:w="1134" w:type="dxa"/>
            <w:vAlign w:val="center"/>
          </w:tcPr>
          <w:p w:rsidR="001F1C30" w:rsidRDefault="000E2192">
            <w:pPr>
              <w:pStyle w:val="2"/>
            </w:pPr>
            <w:r>
              <w:t>C15990000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48.00</w:t>
            </w:r>
          </w:p>
        </w:tc>
        <w:tc>
          <w:tcPr>
            <w:tcW w:w="964" w:type="dxa"/>
            <w:vAlign w:val="center"/>
          </w:tcPr>
          <w:p w:rsidR="001F1C30" w:rsidRDefault="000E2192">
            <w:pPr>
              <w:pStyle w:val="4"/>
            </w:pPr>
            <w:r>
              <w:t>48.00</w:t>
            </w:r>
          </w:p>
        </w:tc>
        <w:tc>
          <w:tcPr>
            <w:tcW w:w="964" w:type="dxa"/>
            <w:vAlign w:val="center"/>
          </w:tcPr>
          <w:p w:rsidR="001F1C30" w:rsidRDefault="000E2192">
            <w:pPr>
              <w:pStyle w:val="4"/>
            </w:pPr>
            <w:r>
              <w:t>48.00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48.00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唐山市生态环境局丰南区分局上年末固定资产金额为</w:t>
      </w:r>
      <w:r>
        <w:rPr>
          <w:rFonts w:eastAsia="方正仿宋_GBK"/>
          <w:color w:val="000000"/>
          <w:sz w:val="28"/>
        </w:rPr>
        <w:t>2553.15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626031唐山市生态环境局丰南区分局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2553.15</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3</w:t>
            </w:r>
          </w:p>
        </w:tc>
        <w:tc>
          <w:tcPr>
            <w:tcW w:w="2835" w:type="dxa"/>
            <w:vAlign w:val="center"/>
          </w:tcPr>
          <w:p w:rsidR="001F1C30" w:rsidRDefault="000E2192">
            <w:pPr>
              <w:pStyle w:val="4"/>
            </w:pPr>
            <w:r>
              <w:t>43.52</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16</w:t>
            </w:r>
          </w:p>
        </w:tc>
        <w:tc>
          <w:tcPr>
            <w:tcW w:w="2835" w:type="dxa"/>
            <w:vAlign w:val="center"/>
          </w:tcPr>
          <w:p w:rsidR="001F1C30" w:rsidRDefault="000E2192">
            <w:pPr>
              <w:pStyle w:val="4"/>
            </w:pPr>
            <w:r>
              <w:t>639.22</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3792</w:t>
            </w:r>
          </w:p>
        </w:tc>
        <w:tc>
          <w:tcPr>
            <w:tcW w:w="2835" w:type="dxa"/>
            <w:vAlign w:val="center"/>
          </w:tcPr>
          <w:p w:rsidR="001F1C30" w:rsidRDefault="000E2192">
            <w:pPr>
              <w:pStyle w:val="4"/>
            </w:pPr>
            <w:r>
              <w:t>1870.41</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lastRenderedPageBreak/>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3" w:name="_Toc_4_4_0000000014"/>
      <w:r>
        <w:rPr>
          <w:rFonts w:ascii="方正小标宋_GBK" w:eastAsia="方正小标宋_GBK" w:hAnsi="方正小标宋_GBK" w:cs="方正小标宋_GBK"/>
          <w:color w:val="000000"/>
          <w:sz w:val="44"/>
        </w:rPr>
        <w:lastRenderedPageBreak/>
        <w:t>十四、唐山市生态环境局遵化市分局收支预算</w:t>
      </w:r>
      <w:bookmarkEnd w:id="13"/>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2170.99</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6.05</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158.68</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155.28</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1726.32</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124.66</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2170.99</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2170.99</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2170.99</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2170.99</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2170.99</w:t>
            </w:r>
          </w:p>
        </w:tc>
        <w:tc>
          <w:tcPr>
            <w:tcW w:w="1134" w:type="dxa"/>
            <w:vAlign w:val="center"/>
          </w:tcPr>
          <w:p w:rsidR="001F1C30" w:rsidRDefault="000E2192">
            <w:pPr>
              <w:pStyle w:val="7"/>
            </w:pPr>
            <w:r>
              <w:t>2170.99</w:t>
            </w:r>
          </w:p>
        </w:tc>
        <w:tc>
          <w:tcPr>
            <w:tcW w:w="1134" w:type="dxa"/>
            <w:vAlign w:val="center"/>
          </w:tcPr>
          <w:p w:rsidR="001F1C30" w:rsidRDefault="000E2192">
            <w:pPr>
              <w:pStyle w:val="7"/>
            </w:pPr>
            <w:r>
              <w:t>2170.99</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6.05</w:t>
            </w:r>
          </w:p>
        </w:tc>
        <w:tc>
          <w:tcPr>
            <w:tcW w:w="1134" w:type="dxa"/>
            <w:vAlign w:val="center"/>
          </w:tcPr>
          <w:p w:rsidR="001F1C30" w:rsidRDefault="000E2192">
            <w:pPr>
              <w:pStyle w:val="4"/>
            </w:pPr>
            <w:r>
              <w:t>6.05</w:t>
            </w:r>
          </w:p>
        </w:tc>
        <w:tc>
          <w:tcPr>
            <w:tcW w:w="1134" w:type="dxa"/>
            <w:vAlign w:val="center"/>
          </w:tcPr>
          <w:p w:rsidR="001F1C30" w:rsidRDefault="000E2192">
            <w:pPr>
              <w:pStyle w:val="4"/>
            </w:pPr>
            <w:r>
              <w:t>6.05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6.05</w:t>
            </w:r>
          </w:p>
        </w:tc>
        <w:tc>
          <w:tcPr>
            <w:tcW w:w="1134" w:type="dxa"/>
            <w:vAlign w:val="center"/>
          </w:tcPr>
          <w:p w:rsidR="001F1C30" w:rsidRDefault="000E2192">
            <w:pPr>
              <w:pStyle w:val="4"/>
            </w:pPr>
            <w:r>
              <w:t>6.05</w:t>
            </w:r>
          </w:p>
        </w:tc>
        <w:tc>
          <w:tcPr>
            <w:tcW w:w="1134" w:type="dxa"/>
            <w:vAlign w:val="center"/>
          </w:tcPr>
          <w:p w:rsidR="001F1C30" w:rsidRDefault="000E2192">
            <w:pPr>
              <w:pStyle w:val="4"/>
            </w:pPr>
            <w:r>
              <w:t>6.05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6.05</w:t>
            </w:r>
          </w:p>
        </w:tc>
        <w:tc>
          <w:tcPr>
            <w:tcW w:w="1134" w:type="dxa"/>
            <w:vAlign w:val="center"/>
          </w:tcPr>
          <w:p w:rsidR="001F1C30" w:rsidRDefault="000E2192">
            <w:pPr>
              <w:pStyle w:val="4"/>
            </w:pPr>
            <w:r>
              <w:t>6.05</w:t>
            </w:r>
          </w:p>
        </w:tc>
        <w:tc>
          <w:tcPr>
            <w:tcW w:w="1134" w:type="dxa"/>
            <w:vAlign w:val="center"/>
          </w:tcPr>
          <w:p w:rsidR="001F1C30" w:rsidRDefault="000E2192">
            <w:pPr>
              <w:pStyle w:val="4"/>
            </w:pPr>
            <w:r>
              <w:t>6.05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158.68</w:t>
            </w:r>
          </w:p>
        </w:tc>
        <w:tc>
          <w:tcPr>
            <w:tcW w:w="1134" w:type="dxa"/>
            <w:vAlign w:val="center"/>
          </w:tcPr>
          <w:p w:rsidR="001F1C30" w:rsidRDefault="000E2192">
            <w:pPr>
              <w:pStyle w:val="4"/>
            </w:pPr>
            <w:r>
              <w:t>158.68</w:t>
            </w:r>
          </w:p>
        </w:tc>
        <w:tc>
          <w:tcPr>
            <w:tcW w:w="1134" w:type="dxa"/>
            <w:vAlign w:val="center"/>
          </w:tcPr>
          <w:p w:rsidR="001F1C30" w:rsidRDefault="000E2192">
            <w:pPr>
              <w:pStyle w:val="4"/>
            </w:pPr>
            <w:r>
              <w:t>158.68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158.68</w:t>
            </w:r>
          </w:p>
        </w:tc>
        <w:tc>
          <w:tcPr>
            <w:tcW w:w="1134" w:type="dxa"/>
            <w:vAlign w:val="center"/>
          </w:tcPr>
          <w:p w:rsidR="001F1C30" w:rsidRDefault="000E2192">
            <w:pPr>
              <w:pStyle w:val="4"/>
            </w:pPr>
            <w:r>
              <w:t>158.68</w:t>
            </w:r>
          </w:p>
        </w:tc>
        <w:tc>
          <w:tcPr>
            <w:tcW w:w="1134" w:type="dxa"/>
            <w:vAlign w:val="center"/>
          </w:tcPr>
          <w:p w:rsidR="001F1C30" w:rsidRDefault="000E2192">
            <w:pPr>
              <w:pStyle w:val="4"/>
            </w:pPr>
            <w:r>
              <w:t>158.68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158.68</w:t>
            </w:r>
          </w:p>
        </w:tc>
        <w:tc>
          <w:tcPr>
            <w:tcW w:w="1134" w:type="dxa"/>
            <w:vAlign w:val="center"/>
          </w:tcPr>
          <w:p w:rsidR="001F1C30" w:rsidRDefault="000E2192">
            <w:pPr>
              <w:pStyle w:val="4"/>
            </w:pPr>
            <w:r>
              <w:t>158.68</w:t>
            </w:r>
          </w:p>
        </w:tc>
        <w:tc>
          <w:tcPr>
            <w:tcW w:w="1134" w:type="dxa"/>
            <w:vAlign w:val="center"/>
          </w:tcPr>
          <w:p w:rsidR="001F1C30" w:rsidRDefault="000E2192">
            <w:pPr>
              <w:pStyle w:val="4"/>
            </w:pPr>
            <w:r>
              <w:t>158.68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155.28</w:t>
            </w:r>
          </w:p>
        </w:tc>
        <w:tc>
          <w:tcPr>
            <w:tcW w:w="1134" w:type="dxa"/>
            <w:vAlign w:val="center"/>
          </w:tcPr>
          <w:p w:rsidR="001F1C30" w:rsidRDefault="000E2192">
            <w:pPr>
              <w:pStyle w:val="4"/>
            </w:pPr>
            <w:r>
              <w:t>155.28</w:t>
            </w:r>
          </w:p>
        </w:tc>
        <w:tc>
          <w:tcPr>
            <w:tcW w:w="1134" w:type="dxa"/>
            <w:vAlign w:val="center"/>
          </w:tcPr>
          <w:p w:rsidR="001F1C30" w:rsidRDefault="000E2192">
            <w:pPr>
              <w:pStyle w:val="4"/>
            </w:pPr>
            <w:r>
              <w:t>155.28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155.28</w:t>
            </w:r>
          </w:p>
        </w:tc>
        <w:tc>
          <w:tcPr>
            <w:tcW w:w="1134" w:type="dxa"/>
            <w:vAlign w:val="center"/>
          </w:tcPr>
          <w:p w:rsidR="001F1C30" w:rsidRDefault="000E2192">
            <w:pPr>
              <w:pStyle w:val="4"/>
            </w:pPr>
            <w:r>
              <w:t>155.28</w:t>
            </w:r>
          </w:p>
        </w:tc>
        <w:tc>
          <w:tcPr>
            <w:tcW w:w="1134" w:type="dxa"/>
            <w:vAlign w:val="center"/>
          </w:tcPr>
          <w:p w:rsidR="001F1C30" w:rsidRDefault="000E2192">
            <w:pPr>
              <w:pStyle w:val="4"/>
            </w:pPr>
            <w:r>
              <w:t>155.28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73.82</w:t>
            </w:r>
          </w:p>
        </w:tc>
        <w:tc>
          <w:tcPr>
            <w:tcW w:w="1134" w:type="dxa"/>
            <w:vAlign w:val="center"/>
          </w:tcPr>
          <w:p w:rsidR="001F1C30" w:rsidRDefault="000E2192">
            <w:pPr>
              <w:pStyle w:val="4"/>
            </w:pPr>
            <w:r>
              <w:t>73.82</w:t>
            </w:r>
          </w:p>
        </w:tc>
        <w:tc>
          <w:tcPr>
            <w:tcW w:w="1134" w:type="dxa"/>
            <w:vAlign w:val="center"/>
          </w:tcPr>
          <w:p w:rsidR="001F1C30" w:rsidRDefault="000E2192">
            <w:pPr>
              <w:pStyle w:val="4"/>
            </w:pPr>
            <w:r>
              <w:t>73.82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81.46</w:t>
            </w:r>
          </w:p>
        </w:tc>
        <w:tc>
          <w:tcPr>
            <w:tcW w:w="1134" w:type="dxa"/>
            <w:vAlign w:val="center"/>
          </w:tcPr>
          <w:p w:rsidR="001F1C30" w:rsidRDefault="000E2192">
            <w:pPr>
              <w:pStyle w:val="4"/>
            </w:pPr>
            <w:r>
              <w:t>81.46</w:t>
            </w:r>
          </w:p>
        </w:tc>
        <w:tc>
          <w:tcPr>
            <w:tcW w:w="1134" w:type="dxa"/>
            <w:vAlign w:val="center"/>
          </w:tcPr>
          <w:p w:rsidR="001F1C30" w:rsidRDefault="000E2192">
            <w:pPr>
              <w:pStyle w:val="4"/>
            </w:pPr>
            <w:r>
              <w:t>81.46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1726.32</w:t>
            </w:r>
          </w:p>
        </w:tc>
        <w:tc>
          <w:tcPr>
            <w:tcW w:w="1134" w:type="dxa"/>
            <w:vAlign w:val="center"/>
          </w:tcPr>
          <w:p w:rsidR="001F1C30" w:rsidRDefault="000E2192">
            <w:pPr>
              <w:pStyle w:val="4"/>
            </w:pPr>
            <w:r>
              <w:t>1726.32</w:t>
            </w:r>
          </w:p>
        </w:tc>
        <w:tc>
          <w:tcPr>
            <w:tcW w:w="1134" w:type="dxa"/>
            <w:vAlign w:val="center"/>
          </w:tcPr>
          <w:p w:rsidR="001F1C30" w:rsidRDefault="000E2192">
            <w:pPr>
              <w:pStyle w:val="4"/>
            </w:pPr>
            <w:r>
              <w:t>1726.32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1726.32</w:t>
            </w:r>
          </w:p>
        </w:tc>
        <w:tc>
          <w:tcPr>
            <w:tcW w:w="1134" w:type="dxa"/>
            <w:vAlign w:val="center"/>
          </w:tcPr>
          <w:p w:rsidR="001F1C30" w:rsidRDefault="000E2192">
            <w:pPr>
              <w:pStyle w:val="4"/>
            </w:pPr>
            <w:r>
              <w:t>1726.32</w:t>
            </w:r>
          </w:p>
        </w:tc>
        <w:tc>
          <w:tcPr>
            <w:tcW w:w="1134" w:type="dxa"/>
            <w:vAlign w:val="center"/>
          </w:tcPr>
          <w:p w:rsidR="001F1C30" w:rsidRDefault="000E2192">
            <w:pPr>
              <w:pStyle w:val="4"/>
            </w:pPr>
            <w:r>
              <w:t>1726.32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1531.32</w:t>
            </w:r>
          </w:p>
        </w:tc>
        <w:tc>
          <w:tcPr>
            <w:tcW w:w="1134" w:type="dxa"/>
            <w:vAlign w:val="center"/>
          </w:tcPr>
          <w:p w:rsidR="001F1C30" w:rsidRDefault="000E2192">
            <w:pPr>
              <w:pStyle w:val="4"/>
            </w:pPr>
            <w:r>
              <w:t>1531.32</w:t>
            </w:r>
          </w:p>
        </w:tc>
        <w:tc>
          <w:tcPr>
            <w:tcW w:w="1134" w:type="dxa"/>
            <w:vAlign w:val="center"/>
          </w:tcPr>
          <w:p w:rsidR="001F1C30" w:rsidRDefault="000E2192">
            <w:pPr>
              <w:pStyle w:val="4"/>
            </w:pPr>
            <w:r>
              <w:t>1531.32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195.00</w:t>
            </w:r>
          </w:p>
        </w:tc>
        <w:tc>
          <w:tcPr>
            <w:tcW w:w="1134" w:type="dxa"/>
            <w:vAlign w:val="center"/>
          </w:tcPr>
          <w:p w:rsidR="001F1C30" w:rsidRDefault="000E2192">
            <w:pPr>
              <w:pStyle w:val="4"/>
            </w:pPr>
            <w:r>
              <w:t>195.00</w:t>
            </w:r>
          </w:p>
        </w:tc>
        <w:tc>
          <w:tcPr>
            <w:tcW w:w="1134" w:type="dxa"/>
            <w:vAlign w:val="center"/>
          </w:tcPr>
          <w:p w:rsidR="001F1C30" w:rsidRDefault="000E2192">
            <w:pPr>
              <w:pStyle w:val="4"/>
            </w:pPr>
            <w:r>
              <w:t>195.00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124.66</w:t>
            </w:r>
          </w:p>
        </w:tc>
        <w:tc>
          <w:tcPr>
            <w:tcW w:w="1134" w:type="dxa"/>
            <w:vAlign w:val="center"/>
          </w:tcPr>
          <w:p w:rsidR="001F1C30" w:rsidRDefault="000E2192">
            <w:pPr>
              <w:pStyle w:val="4"/>
            </w:pPr>
            <w:r>
              <w:t>124.66</w:t>
            </w:r>
          </w:p>
        </w:tc>
        <w:tc>
          <w:tcPr>
            <w:tcW w:w="1134" w:type="dxa"/>
            <w:vAlign w:val="center"/>
          </w:tcPr>
          <w:p w:rsidR="001F1C30" w:rsidRDefault="000E2192">
            <w:pPr>
              <w:pStyle w:val="4"/>
            </w:pPr>
            <w:r>
              <w:t>124.66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124.66</w:t>
            </w:r>
          </w:p>
        </w:tc>
        <w:tc>
          <w:tcPr>
            <w:tcW w:w="1134" w:type="dxa"/>
            <w:vAlign w:val="center"/>
          </w:tcPr>
          <w:p w:rsidR="001F1C30" w:rsidRDefault="000E2192">
            <w:pPr>
              <w:pStyle w:val="4"/>
            </w:pPr>
            <w:r>
              <w:t>124.66</w:t>
            </w:r>
          </w:p>
        </w:tc>
        <w:tc>
          <w:tcPr>
            <w:tcW w:w="1134" w:type="dxa"/>
            <w:vAlign w:val="center"/>
          </w:tcPr>
          <w:p w:rsidR="001F1C30" w:rsidRDefault="000E2192">
            <w:pPr>
              <w:pStyle w:val="4"/>
            </w:pPr>
            <w:r>
              <w:t>124.66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124.66</w:t>
            </w:r>
          </w:p>
        </w:tc>
        <w:tc>
          <w:tcPr>
            <w:tcW w:w="1134" w:type="dxa"/>
            <w:vAlign w:val="center"/>
          </w:tcPr>
          <w:p w:rsidR="001F1C30" w:rsidRDefault="000E2192">
            <w:pPr>
              <w:pStyle w:val="4"/>
            </w:pPr>
            <w:r>
              <w:t>124.66</w:t>
            </w:r>
          </w:p>
        </w:tc>
        <w:tc>
          <w:tcPr>
            <w:tcW w:w="1134" w:type="dxa"/>
            <w:vAlign w:val="center"/>
          </w:tcPr>
          <w:p w:rsidR="001F1C30" w:rsidRDefault="000E2192">
            <w:pPr>
              <w:pStyle w:val="4"/>
            </w:pPr>
            <w:r>
              <w:t>124.66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2170.99</w:t>
            </w:r>
          </w:p>
        </w:tc>
        <w:tc>
          <w:tcPr>
            <w:tcW w:w="1361" w:type="dxa"/>
            <w:vAlign w:val="center"/>
          </w:tcPr>
          <w:p w:rsidR="001F1C30" w:rsidRDefault="000E2192">
            <w:pPr>
              <w:pStyle w:val="7"/>
            </w:pPr>
            <w:r>
              <w:t>1975.99</w:t>
            </w:r>
          </w:p>
        </w:tc>
        <w:tc>
          <w:tcPr>
            <w:tcW w:w="1361" w:type="dxa"/>
            <w:vAlign w:val="center"/>
          </w:tcPr>
          <w:p w:rsidR="001F1C30" w:rsidRDefault="000E2192">
            <w:pPr>
              <w:pStyle w:val="7"/>
            </w:pPr>
            <w:r>
              <w:t>195.00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6.05</w:t>
            </w:r>
          </w:p>
        </w:tc>
        <w:tc>
          <w:tcPr>
            <w:tcW w:w="1361" w:type="dxa"/>
            <w:vAlign w:val="center"/>
          </w:tcPr>
          <w:p w:rsidR="001F1C30" w:rsidRDefault="000E2192">
            <w:pPr>
              <w:pStyle w:val="4"/>
            </w:pPr>
            <w:r>
              <w:t>6.05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6.05</w:t>
            </w:r>
          </w:p>
        </w:tc>
        <w:tc>
          <w:tcPr>
            <w:tcW w:w="1361" w:type="dxa"/>
            <w:vAlign w:val="center"/>
          </w:tcPr>
          <w:p w:rsidR="001F1C30" w:rsidRDefault="000E2192">
            <w:pPr>
              <w:pStyle w:val="4"/>
            </w:pPr>
            <w:r>
              <w:t>6.05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6.05</w:t>
            </w:r>
          </w:p>
        </w:tc>
        <w:tc>
          <w:tcPr>
            <w:tcW w:w="1361" w:type="dxa"/>
            <w:vAlign w:val="center"/>
          </w:tcPr>
          <w:p w:rsidR="001F1C30" w:rsidRDefault="000E2192">
            <w:pPr>
              <w:pStyle w:val="4"/>
            </w:pPr>
            <w:r>
              <w:t>6.05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158.68</w:t>
            </w:r>
          </w:p>
        </w:tc>
        <w:tc>
          <w:tcPr>
            <w:tcW w:w="1361" w:type="dxa"/>
            <w:vAlign w:val="center"/>
          </w:tcPr>
          <w:p w:rsidR="001F1C30" w:rsidRDefault="000E2192">
            <w:pPr>
              <w:pStyle w:val="4"/>
            </w:pPr>
            <w:r>
              <w:t>158.68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158.68</w:t>
            </w:r>
          </w:p>
        </w:tc>
        <w:tc>
          <w:tcPr>
            <w:tcW w:w="1361" w:type="dxa"/>
            <w:vAlign w:val="center"/>
          </w:tcPr>
          <w:p w:rsidR="001F1C30" w:rsidRDefault="000E2192">
            <w:pPr>
              <w:pStyle w:val="4"/>
            </w:pPr>
            <w:r>
              <w:t>158.68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158.68</w:t>
            </w:r>
          </w:p>
        </w:tc>
        <w:tc>
          <w:tcPr>
            <w:tcW w:w="1361" w:type="dxa"/>
            <w:vAlign w:val="center"/>
          </w:tcPr>
          <w:p w:rsidR="001F1C30" w:rsidRDefault="000E2192">
            <w:pPr>
              <w:pStyle w:val="4"/>
            </w:pPr>
            <w:r>
              <w:t>158.68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155.28</w:t>
            </w:r>
          </w:p>
        </w:tc>
        <w:tc>
          <w:tcPr>
            <w:tcW w:w="1361" w:type="dxa"/>
            <w:vAlign w:val="center"/>
          </w:tcPr>
          <w:p w:rsidR="001F1C30" w:rsidRDefault="000E2192">
            <w:pPr>
              <w:pStyle w:val="4"/>
            </w:pPr>
            <w:r>
              <w:t>155.28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155.28</w:t>
            </w:r>
          </w:p>
        </w:tc>
        <w:tc>
          <w:tcPr>
            <w:tcW w:w="1361" w:type="dxa"/>
            <w:vAlign w:val="center"/>
          </w:tcPr>
          <w:p w:rsidR="001F1C30" w:rsidRDefault="000E2192">
            <w:pPr>
              <w:pStyle w:val="4"/>
            </w:pPr>
            <w:r>
              <w:t>155.28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73.82</w:t>
            </w:r>
          </w:p>
        </w:tc>
        <w:tc>
          <w:tcPr>
            <w:tcW w:w="1361" w:type="dxa"/>
            <w:vAlign w:val="center"/>
          </w:tcPr>
          <w:p w:rsidR="001F1C30" w:rsidRDefault="000E2192">
            <w:pPr>
              <w:pStyle w:val="4"/>
            </w:pPr>
            <w:r>
              <w:t>73.82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81.46</w:t>
            </w:r>
          </w:p>
        </w:tc>
        <w:tc>
          <w:tcPr>
            <w:tcW w:w="1361" w:type="dxa"/>
            <w:vAlign w:val="center"/>
          </w:tcPr>
          <w:p w:rsidR="001F1C30" w:rsidRDefault="000E2192">
            <w:pPr>
              <w:pStyle w:val="4"/>
            </w:pPr>
            <w:r>
              <w:t>81.46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1726.32</w:t>
            </w:r>
          </w:p>
        </w:tc>
        <w:tc>
          <w:tcPr>
            <w:tcW w:w="1361" w:type="dxa"/>
            <w:vAlign w:val="center"/>
          </w:tcPr>
          <w:p w:rsidR="001F1C30" w:rsidRDefault="000E2192">
            <w:pPr>
              <w:pStyle w:val="4"/>
            </w:pPr>
            <w:r>
              <w:t>1531.32</w:t>
            </w:r>
          </w:p>
        </w:tc>
        <w:tc>
          <w:tcPr>
            <w:tcW w:w="1361" w:type="dxa"/>
            <w:vAlign w:val="center"/>
          </w:tcPr>
          <w:p w:rsidR="001F1C30" w:rsidRDefault="000E2192">
            <w:pPr>
              <w:pStyle w:val="4"/>
            </w:pPr>
            <w:r>
              <w:t>195.00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1726.32</w:t>
            </w:r>
          </w:p>
        </w:tc>
        <w:tc>
          <w:tcPr>
            <w:tcW w:w="1361" w:type="dxa"/>
            <w:vAlign w:val="center"/>
          </w:tcPr>
          <w:p w:rsidR="001F1C30" w:rsidRDefault="000E2192">
            <w:pPr>
              <w:pStyle w:val="4"/>
            </w:pPr>
            <w:r>
              <w:t>1531.32</w:t>
            </w:r>
          </w:p>
        </w:tc>
        <w:tc>
          <w:tcPr>
            <w:tcW w:w="1361" w:type="dxa"/>
            <w:vAlign w:val="center"/>
          </w:tcPr>
          <w:p w:rsidR="001F1C30" w:rsidRDefault="000E2192">
            <w:pPr>
              <w:pStyle w:val="4"/>
            </w:pPr>
            <w:r>
              <w:t>195.00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1531.32</w:t>
            </w:r>
          </w:p>
        </w:tc>
        <w:tc>
          <w:tcPr>
            <w:tcW w:w="1361" w:type="dxa"/>
            <w:vAlign w:val="center"/>
          </w:tcPr>
          <w:p w:rsidR="001F1C30" w:rsidRDefault="000E2192">
            <w:pPr>
              <w:pStyle w:val="4"/>
            </w:pPr>
            <w:r>
              <w:t>1531.32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195.00</w:t>
            </w:r>
          </w:p>
        </w:tc>
        <w:tc>
          <w:tcPr>
            <w:tcW w:w="1361" w:type="dxa"/>
            <w:vAlign w:val="center"/>
          </w:tcPr>
          <w:p w:rsidR="001F1C30" w:rsidRDefault="001F1C30">
            <w:pPr>
              <w:pStyle w:val="4"/>
            </w:pPr>
          </w:p>
        </w:tc>
        <w:tc>
          <w:tcPr>
            <w:tcW w:w="1361" w:type="dxa"/>
            <w:vAlign w:val="center"/>
          </w:tcPr>
          <w:p w:rsidR="001F1C30" w:rsidRDefault="000E2192">
            <w:pPr>
              <w:pStyle w:val="4"/>
            </w:pPr>
            <w:r>
              <w:t>195.00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124.66</w:t>
            </w:r>
          </w:p>
        </w:tc>
        <w:tc>
          <w:tcPr>
            <w:tcW w:w="1361" w:type="dxa"/>
            <w:vAlign w:val="center"/>
          </w:tcPr>
          <w:p w:rsidR="001F1C30" w:rsidRDefault="000E2192">
            <w:pPr>
              <w:pStyle w:val="4"/>
            </w:pPr>
            <w:r>
              <w:t>124.66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124.66</w:t>
            </w:r>
          </w:p>
        </w:tc>
        <w:tc>
          <w:tcPr>
            <w:tcW w:w="1361" w:type="dxa"/>
            <w:vAlign w:val="center"/>
          </w:tcPr>
          <w:p w:rsidR="001F1C30" w:rsidRDefault="000E2192">
            <w:pPr>
              <w:pStyle w:val="4"/>
            </w:pPr>
            <w:r>
              <w:t>124.66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124.66</w:t>
            </w:r>
          </w:p>
        </w:tc>
        <w:tc>
          <w:tcPr>
            <w:tcW w:w="1361" w:type="dxa"/>
            <w:vAlign w:val="center"/>
          </w:tcPr>
          <w:p w:rsidR="001F1C30" w:rsidRDefault="000E2192">
            <w:pPr>
              <w:pStyle w:val="4"/>
            </w:pPr>
            <w:r>
              <w:t>124.66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2170.99</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6.05</w:t>
            </w:r>
          </w:p>
        </w:tc>
        <w:tc>
          <w:tcPr>
            <w:tcW w:w="1474" w:type="dxa"/>
            <w:vAlign w:val="center"/>
          </w:tcPr>
          <w:p w:rsidR="001F1C30" w:rsidRDefault="000E2192">
            <w:pPr>
              <w:pStyle w:val="4"/>
            </w:pPr>
            <w:r>
              <w:t>6.05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158.68</w:t>
            </w:r>
          </w:p>
        </w:tc>
        <w:tc>
          <w:tcPr>
            <w:tcW w:w="1474" w:type="dxa"/>
            <w:vAlign w:val="center"/>
          </w:tcPr>
          <w:p w:rsidR="001F1C30" w:rsidRDefault="000E2192">
            <w:pPr>
              <w:pStyle w:val="4"/>
            </w:pPr>
            <w:r>
              <w:t>158.68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155.28</w:t>
            </w:r>
          </w:p>
        </w:tc>
        <w:tc>
          <w:tcPr>
            <w:tcW w:w="1474" w:type="dxa"/>
            <w:vAlign w:val="center"/>
          </w:tcPr>
          <w:p w:rsidR="001F1C30" w:rsidRDefault="000E2192">
            <w:pPr>
              <w:pStyle w:val="4"/>
            </w:pPr>
            <w:r>
              <w:t>155.28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1726.32</w:t>
            </w:r>
          </w:p>
        </w:tc>
        <w:tc>
          <w:tcPr>
            <w:tcW w:w="1474" w:type="dxa"/>
            <w:vAlign w:val="center"/>
          </w:tcPr>
          <w:p w:rsidR="001F1C30" w:rsidRDefault="000E2192">
            <w:pPr>
              <w:pStyle w:val="4"/>
            </w:pPr>
            <w:r>
              <w:t>1726.32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124.66</w:t>
            </w:r>
          </w:p>
        </w:tc>
        <w:tc>
          <w:tcPr>
            <w:tcW w:w="1474" w:type="dxa"/>
            <w:vAlign w:val="center"/>
          </w:tcPr>
          <w:p w:rsidR="001F1C30" w:rsidRDefault="000E2192">
            <w:pPr>
              <w:pStyle w:val="4"/>
            </w:pPr>
            <w:r>
              <w:t>124.66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2170.99</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2170.99</w:t>
            </w:r>
          </w:p>
        </w:tc>
        <w:tc>
          <w:tcPr>
            <w:tcW w:w="1474" w:type="dxa"/>
            <w:vAlign w:val="center"/>
          </w:tcPr>
          <w:p w:rsidR="001F1C30" w:rsidRDefault="000E2192">
            <w:pPr>
              <w:pStyle w:val="7"/>
            </w:pPr>
            <w:r>
              <w:t>2170.99</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2170.99</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2170.99</w:t>
            </w:r>
          </w:p>
        </w:tc>
        <w:tc>
          <w:tcPr>
            <w:tcW w:w="1474" w:type="dxa"/>
            <w:vAlign w:val="center"/>
          </w:tcPr>
          <w:p w:rsidR="001F1C30" w:rsidRDefault="000E2192">
            <w:pPr>
              <w:pStyle w:val="7"/>
            </w:pPr>
            <w:r>
              <w:t>2170.99</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2170.99</w:t>
            </w:r>
          </w:p>
        </w:tc>
        <w:tc>
          <w:tcPr>
            <w:tcW w:w="2551" w:type="dxa"/>
            <w:vAlign w:val="center"/>
          </w:tcPr>
          <w:p w:rsidR="001F1C30" w:rsidRDefault="000E2192">
            <w:pPr>
              <w:pStyle w:val="7"/>
            </w:pPr>
            <w:r>
              <w:t>1975.99</w:t>
            </w:r>
          </w:p>
        </w:tc>
        <w:tc>
          <w:tcPr>
            <w:tcW w:w="2551" w:type="dxa"/>
            <w:vAlign w:val="center"/>
          </w:tcPr>
          <w:p w:rsidR="001F1C30" w:rsidRDefault="000E2192">
            <w:pPr>
              <w:pStyle w:val="7"/>
            </w:pPr>
            <w:r>
              <w:t>195.00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6.05</w:t>
            </w:r>
          </w:p>
        </w:tc>
        <w:tc>
          <w:tcPr>
            <w:tcW w:w="2551" w:type="dxa"/>
            <w:vAlign w:val="center"/>
          </w:tcPr>
          <w:p w:rsidR="001F1C30" w:rsidRDefault="000E2192">
            <w:pPr>
              <w:pStyle w:val="4"/>
            </w:pPr>
            <w:r>
              <w:t>6.05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6.05</w:t>
            </w:r>
          </w:p>
        </w:tc>
        <w:tc>
          <w:tcPr>
            <w:tcW w:w="2551" w:type="dxa"/>
            <w:vAlign w:val="center"/>
          </w:tcPr>
          <w:p w:rsidR="001F1C30" w:rsidRDefault="000E2192">
            <w:pPr>
              <w:pStyle w:val="4"/>
            </w:pPr>
            <w:r>
              <w:t>6.05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6.05</w:t>
            </w:r>
          </w:p>
        </w:tc>
        <w:tc>
          <w:tcPr>
            <w:tcW w:w="2551" w:type="dxa"/>
            <w:vAlign w:val="center"/>
          </w:tcPr>
          <w:p w:rsidR="001F1C30" w:rsidRDefault="000E2192">
            <w:pPr>
              <w:pStyle w:val="4"/>
            </w:pPr>
            <w:r>
              <w:t>6.05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158.68</w:t>
            </w:r>
          </w:p>
        </w:tc>
        <w:tc>
          <w:tcPr>
            <w:tcW w:w="2551" w:type="dxa"/>
            <w:vAlign w:val="center"/>
          </w:tcPr>
          <w:p w:rsidR="001F1C30" w:rsidRDefault="000E2192">
            <w:pPr>
              <w:pStyle w:val="4"/>
            </w:pPr>
            <w:r>
              <w:t>158.68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158.68</w:t>
            </w:r>
          </w:p>
        </w:tc>
        <w:tc>
          <w:tcPr>
            <w:tcW w:w="2551" w:type="dxa"/>
            <w:vAlign w:val="center"/>
          </w:tcPr>
          <w:p w:rsidR="001F1C30" w:rsidRDefault="000E2192">
            <w:pPr>
              <w:pStyle w:val="4"/>
            </w:pPr>
            <w:r>
              <w:t>158.68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158.68</w:t>
            </w:r>
          </w:p>
        </w:tc>
        <w:tc>
          <w:tcPr>
            <w:tcW w:w="2551" w:type="dxa"/>
            <w:vAlign w:val="center"/>
          </w:tcPr>
          <w:p w:rsidR="001F1C30" w:rsidRDefault="000E2192">
            <w:pPr>
              <w:pStyle w:val="4"/>
            </w:pPr>
            <w:r>
              <w:t>158.68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155.28</w:t>
            </w:r>
          </w:p>
        </w:tc>
        <w:tc>
          <w:tcPr>
            <w:tcW w:w="2551" w:type="dxa"/>
            <w:vAlign w:val="center"/>
          </w:tcPr>
          <w:p w:rsidR="001F1C30" w:rsidRDefault="000E2192">
            <w:pPr>
              <w:pStyle w:val="4"/>
            </w:pPr>
            <w:r>
              <w:t>155.28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155.28</w:t>
            </w:r>
          </w:p>
        </w:tc>
        <w:tc>
          <w:tcPr>
            <w:tcW w:w="2551" w:type="dxa"/>
            <w:vAlign w:val="center"/>
          </w:tcPr>
          <w:p w:rsidR="001F1C30" w:rsidRDefault="000E2192">
            <w:pPr>
              <w:pStyle w:val="4"/>
            </w:pPr>
            <w:r>
              <w:t>155.28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73.82</w:t>
            </w:r>
          </w:p>
        </w:tc>
        <w:tc>
          <w:tcPr>
            <w:tcW w:w="2551" w:type="dxa"/>
            <w:vAlign w:val="center"/>
          </w:tcPr>
          <w:p w:rsidR="001F1C30" w:rsidRDefault="000E2192">
            <w:pPr>
              <w:pStyle w:val="4"/>
            </w:pPr>
            <w:r>
              <w:t>73.82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81.46</w:t>
            </w:r>
          </w:p>
        </w:tc>
        <w:tc>
          <w:tcPr>
            <w:tcW w:w="2551" w:type="dxa"/>
            <w:vAlign w:val="center"/>
          </w:tcPr>
          <w:p w:rsidR="001F1C30" w:rsidRDefault="000E2192">
            <w:pPr>
              <w:pStyle w:val="4"/>
            </w:pPr>
            <w:r>
              <w:t>81.46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1726.32</w:t>
            </w:r>
          </w:p>
        </w:tc>
        <w:tc>
          <w:tcPr>
            <w:tcW w:w="2551" w:type="dxa"/>
            <w:vAlign w:val="center"/>
          </w:tcPr>
          <w:p w:rsidR="001F1C30" w:rsidRDefault="000E2192">
            <w:pPr>
              <w:pStyle w:val="4"/>
            </w:pPr>
            <w:r>
              <w:t>1531.32</w:t>
            </w:r>
          </w:p>
        </w:tc>
        <w:tc>
          <w:tcPr>
            <w:tcW w:w="2551" w:type="dxa"/>
            <w:vAlign w:val="center"/>
          </w:tcPr>
          <w:p w:rsidR="001F1C30" w:rsidRDefault="000E2192">
            <w:pPr>
              <w:pStyle w:val="4"/>
            </w:pPr>
            <w:r>
              <w:t>195.00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1726.32</w:t>
            </w:r>
          </w:p>
        </w:tc>
        <w:tc>
          <w:tcPr>
            <w:tcW w:w="2551" w:type="dxa"/>
            <w:vAlign w:val="center"/>
          </w:tcPr>
          <w:p w:rsidR="001F1C30" w:rsidRDefault="000E2192">
            <w:pPr>
              <w:pStyle w:val="4"/>
            </w:pPr>
            <w:r>
              <w:t>1531.32</w:t>
            </w:r>
          </w:p>
        </w:tc>
        <w:tc>
          <w:tcPr>
            <w:tcW w:w="2551" w:type="dxa"/>
            <w:vAlign w:val="center"/>
          </w:tcPr>
          <w:p w:rsidR="001F1C30" w:rsidRDefault="000E2192">
            <w:pPr>
              <w:pStyle w:val="4"/>
            </w:pPr>
            <w:r>
              <w:t>195.00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1531.32</w:t>
            </w:r>
          </w:p>
        </w:tc>
        <w:tc>
          <w:tcPr>
            <w:tcW w:w="2551" w:type="dxa"/>
            <w:vAlign w:val="center"/>
          </w:tcPr>
          <w:p w:rsidR="001F1C30" w:rsidRDefault="000E2192">
            <w:pPr>
              <w:pStyle w:val="4"/>
            </w:pPr>
            <w:r>
              <w:t>1531.32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195.00</w:t>
            </w:r>
          </w:p>
        </w:tc>
        <w:tc>
          <w:tcPr>
            <w:tcW w:w="2551" w:type="dxa"/>
            <w:vAlign w:val="center"/>
          </w:tcPr>
          <w:p w:rsidR="001F1C30" w:rsidRDefault="001F1C30">
            <w:pPr>
              <w:pStyle w:val="4"/>
            </w:pPr>
          </w:p>
        </w:tc>
        <w:tc>
          <w:tcPr>
            <w:tcW w:w="2551" w:type="dxa"/>
            <w:vAlign w:val="center"/>
          </w:tcPr>
          <w:p w:rsidR="001F1C30" w:rsidRDefault="000E2192">
            <w:pPr>
              <w:pStyle w:val="4"/>
            </w:pPr>
            <w:r>
              <w:t>195.00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124.66</w:t>
            </w:r>
          </w:p>
        </w:tc>
        <w:tc>
          <w:tcPr>
            <w:tcW w:w="2551" w:type="dxa"/>
            <w:vAlign w:val="center"/>
          </w:tcPr>
          <w:p w:rsidR="001F1C30" w:rsidRDefault="000E2192">
            <w:pPr>
              <w:pStyle w:val="4"/>
            </w:pPr>
            <w:r>
              <w:t>124.66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124.66</w:t>
            </w:r>
          </w:p>
        </w:tc>
        <w:tc>
          <w:tcPr>
            <w:tcW w:w="2551" w:type="dxa"/>
            <w:vAlign w:val="center"/>
          </w:tcPr>
          <w:p w:rsidR="001F1C30" w:rsidRDefault="000E2192">
            <w:pPr>
              <w:pStyle w:val="4"/>
            </w:pPr>
            <w:r>
              <w:t>124.66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124.66</w:t>
            </w:r>
          </w:p>
        </w:tc>
        <w:tc>
          <w:tcPr>
            <w:tcW w:w="2551" w:type="dxa"/>
            <w:vAlign w:val="center"/>
          </w:tcPr>
          <w:p w:rsidR="001F1C30" w:rsidRDefault="000E2192">
            <w:pPr>
              <w:pStyle w:val="4"/>
            </w:pPr>
            <w:r>
              <w:t>124.66</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1975.99</w:t>
            </w:r>
          </w:p>
        </w:tc>
        <w:tc>
          <w:tcPr>
            <w:tcW w:w="2551" w:type="dxa"/>
            <w:vAlign w:val="center"/>
          </w:tcPr>
          <w:p w:rsidR="001F1C30" w:rsidRDefault="000E2192">
            <w:pPr>
              <w:pStyle w:val="7"/>
            </w:pPr>
            <w:r>
              <w:t>1777.55</w:t>
            </w:r>
          </w:p>
        </w:tc>
        <w:tc>
          <w:tcPr>
            <w:tcW w:w="2551" w:type="dxa"/>
            <w:vAlign w:val="center"/>
          </w:tcPr>
          <w:p w:rsidR="001F1C30" w:rsidRDefault="000E2192">
            <w:pPr>
              <w:pStyle w:val="7"/>
            </w:pPr>
            <w:r>
              <w:t>198.44</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1656.20</w:t>
            </w:r>
          </w:p>
        </w:tc>
        <w:tc>
          <w:tcPr>
            <w:tcW w:w="2551" w:type="dxa"/>
            <w:vAlign w:val="center"/>
          </w:tcPr>
          <w:p w:rsidR="001F1C30" w:rsidRDefault="000E2192">
            <w:pPr>
              <w:pStyle w:val="4"/>
            </w:pPr>
            <w:r>
              <w:t>1656.20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474.40</w:t>
            </w:r>
          </w:p>
        </w:tc>
        <w:tc>
          <w:tcPr>
            <w:tcW w:w="2551" w:type="dxa"/>
            <w:vAlign w:val="center"/>
          </w:tcPr>
          <w:p w:rsidR="001F1C30" w:rsidRDefault="000E2192">
            <w:pPr>
              <w:pStyle w:val="4"/>
            </w:pPr>
            <w:r>
              <w:t>474.40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139.16</w:t>
            </w:r>
          </w:p>
        </w:tc>
        <w:tc>
          <w:tcPr>
            <w:tcW w:w="2551" w:type="dxa"/>
            <w:vAlign w:val="center"/>
          </w:tcPr>
          <w:p w:rsidR="001F1C30" w:rsidRDefault="000E2192">
            <w:pPr>
              <w:pStyle w:val="4"/>
            </w:pPr>
            <w:r>
              <w:t>139.16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27.17</w:t>
            </w:r>
          </w:p>
        </w:tc>
        <w:tc>
          <w:tcPr>
            <w:tcW w:w="2551" w:type="dxa"/>
            <w:vAlign w:val="center"/>
          </w:tcPr>
          <w:p w:rsidR="001F1C30" w:rsidRDefault="000E2192">
            <w:pPr>
              <w:pStyle w:val="4"/>
            </w:pPr>
            <w:r>
              <w:t>27.17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567.05</w:t>
            </w:r>
          </w:p>
        </w:tc>
        <w:tc>
          <w:tcPr>
            <w:tcW w:w="2551" w:type="dxa"/>
            <w:vAlign w:val="center"/>
          </w:tcPr>
          <w:p w:rsidR="001F1C30" w:rsidRDefault="000E2192">
            <w:pPr>
              <w:pStyle w:val="4"/>
            </w:pPr>
            <w:r>
              <w:t>567.05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158.68</w:t>
            </w:r>
          </w:p>
        </w:tc>
        <w:tc>
          <w:tcPr>
            <w:tcW w:w="2551" w:type="dxa"/>
            <w:vAlign w:val="center"/>
          </w:tcPr>
          <w:p w:rsidR="001F1C30" w:rsidRDefault="000E2192">
            <w:pPr>
              <w:pStyle w:val="4"/>
            </w:pPr>
            <w:r>
              <w:t>158.68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73.82</w:t>
            </w:r>
          </w:p>
        </w:tc>
        <w:tc>
          <w:tcPr>
            <w:tcW w:w="2551" w:type="dxa"/>
            <w:vAlign w:val="center"/>
          </w:tcPr>
          <w:p w:rsidR="001F1C30" w:rsidRDefault="000E2192">
            <w:pPr>
              <w:pStyle w:val="4"/>
            </w:pPr>
            <w:r>
              <w:t>73.82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81.46</w:t>
            </w:r>
          </w:p>
        </w:tc>
        <w:tc>
          <w:tcPr>
            <w:tcW w:w="2551" w:type="dxa"/>
            <w:vAlign w:val="center"/>
          </w:tcPr>
          <w:p w:rsidR="001F1C30" w:rsidRDefault="000E2192">
            <w:pPr>
              <w:pStyle w:val="4"/>
            </w:pPr>
            <w:r>
              <w:t>81.46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9.80</w:t>
            </w:r>
          </w:p>
        </w:tc>
        <w:tc>
          <w:tcPr>
            <w:tcW w:w="2551" w:type="dxa"/>
            <w:vAlign w:val="center"/>
          </w:tcPr>
          <w:p w:rsidR="001F1C30" w:rsidRDefault="000E2192">
            <w:pPr>
              <w:pStyle w:val="4"/>
            </w:pPr>
            <w:r>
              <w:t>9.80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124.66</w:t>
            </w:r>
          </w:p>
        </w:tc>
        <w:tc>
          <w:tcPr>
            <w:tcW w:w="2551" w:type="dxa"/>
            <w:vAlign w:val="center"/>
          </w:tcPr>
          <w:p w:rsidR="001F1C30" w:rsidRDefault="000E2192">
            <w:pPr>
              <w:pStyle w:val="4"/>
            </w:pPr>
            <w:r>
              <w:t>124.66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198.44</w:t>
            </w:r>
          </w:p>
        </w:tc>
        <w:tc>
          <w:tcPr>
            <w:tcW w:w="2551" w:type="dxa"/>
            <w:vAlign w:val="center"/>
          </w:tcPr>
          <w:p w:rsidR="001F1C30" w:rsidRDefault="001F1C30">
            <w:pPr>
              <w:pStyle w:val="4"/>
            </w:pPr>
          </w:p>
        </w:tc>
        <w:tc>
          <w:tcPr>
            <w:tcW w:w="2551" w:type="dxa"/>
            <w:vAlign w:val="center"/>
          </w:tcPr>
          <w:p w:rsidR="001F1C30" w:rsidRDefault="000E2192">
            <w:pPr>
              <w:pStyle w:val="4"/>
            </w:pPr>
            <w:r>
              <w:t>198.44</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6.57</w:t>
            </w:r>
          </w:p>
        </w:tc>
        <w:tc>
          <w:tcPr>
            <w:tcW w:w="2551" w:type="dxa"/>
            <w:vAlign w:val="center"/>
          </w:tcPr>
          <w:p w:rsidR="001F1C30" w:rsidRDefault="001F1C30">
            <w:pPr>
              <w:pStyle w:val="4"/>
            </w:pPr>
          </w:p>
        </w:tc>
        <w:tc>
          <w:tcPr>
            <w:tcW w:w="2551" w:type="dxa"/>
            <w:vAlign w:val="center"/>
          </w:tcPr>
          <w:p w:rsidR="001F1C30" w:rsidRDefault="000E2192">
            <w:pPr>
              <w:pStyle w:val="4"/>
            </w:pPr>
            <w:r>
              <w:t>6.57</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7.00</w:t>
            </w:r>
          </w:p>
        </w:tc>
        <w:tc>
          <w:tcPr>
            <w:tcW w:w="2551" w:type="dxa"/>
            <w:vAlign w:val="center"/>
          </w:tcPr>
          <w:p w:rsidR="001F1C30" w:rsidRDefault="001F1C30">
            <w:pPr>
              <w:pStyle w:val="4"/>
            </w:pPr>
          </w:p>
        </w:tc>
        <w:tc>
          <w:tcPr>
            <w:tcW w:w="2551" w:type="dxa"/>
            <w:vAlign w:val="center"/>
          </w:tcPr>
          <w:p w:rsidR="001F1C30" w:rsidRDefault="000E2192">
            <w:pPr>
              <w:pStyle w:val="4"/>
            </w:pPr>
            <w:r>
              <w:t>7.00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63.37</w:t>
            </w:r>
          </w:p>
        </w:tc>
        <w:tc>
          <w:tcPr>
            <w:tcW w:w="2551" w:type="dxa"/>
            <w:vAlign w:val="center"/>
          </w:tcPr>
          <w:p w:rsidR="001F1C30" w:rsidRDefault="001F1C30">
            <w:pPr>
              <w:pStyle w:val="4"/>
            </w:pPr>
          </w:p>
        </w:tc>
        <w:tc>
          <w:tcPr>
            <w:tcW w:w="2551" w:type="dxa"/>
            <w:vAlign w:val="center"/>
          </w:tcPr>
          <w:p w:rsidR="001F1C30" w:rsidRDefault="000E2192">
            <w:pPr>
              <w:pStyle w:val="4"/>
            </w:pPr>
            <w:r>
              <w:t>63.37</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4.62</w:t>
            </w:r>
          </w:p>
        </w:tc>
        <w:tc>
          <w:tcPr>
            <w:tcW w:w="2551" w:type="dxa"/>
            <w:vAlign w:val="center"/>
          </w:tcPr>
          <w:p w:rsidR="001F1C30" w:rsidRDefault="001F1C30">
            <w:pPr>
              <w:pStyle w:val="4"/>
            </w:pPr>
          </w:p>
        </w:tc>
        <w:tc>
          <w:tcPr>
            <w:tcW w:w="2551" w:type="dxa"/>
            <w:vAlign w:val="center"/>
          </w:tcPr>
          <w:p w:rsidR="001F1C30" w:rsidRDefault="000E2192">
            <w:pPr>
              <w:pStyle w:val="4"/>
            </w:pPr>
            <w:r>
              <w:t>4.62</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6.70</w:t>
            </w:r>
          </w:p>
        </w:tc>
        <w:tc>
          <w:tcPr>
            <w:tcW w:w="2551" w:type="dxa"/>
            <w:vAlign w:val="center"/>
          </w:tcPr>
          <w:p w:rsidR="001F1C30" w:rsidRDefault="001F1C30">
            <w:pPr>
              <w:pStyle w:val="4"/>
            </w:pPr>
          </w:p>
        </w:tc>
        <w:tc>
          <w:tcPr>
            <w:tcW w:w="2551" w:type="dxa"/>
            <w:vAlign w:val="center"/>
          </w:tcPr>
          <w:p w:rsidR="001F1C30" w:rsidRDefault="000E2192">
            <w:pPr>
              <w:pStyle w:val="4"/>
            </w:pPr>
            <w:r>
              <w:t>6.70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19.98</w:t>
            </w:r>
          </w:p>
        </w:tc>
        <w:tc>
          <w:tcPr>
            <w:tcW w:w="2551" w:type="dxa"/>
            <w:vAlign w:val="center"/>
          </w:tcPr>
          <w:p w:rsidR="001F1C30" w:rsidRDefault="001F1C30">
            <w:pPr>
              <w:pStyle w:val="4"/>
            </w:pPr>
          </w:p>
        </w:tc>
        <w:tc>
          <w:tcPr>
            <w:tcW w:w="2551" w:type="dxa"/>
            <w:vAlign w:val="center"/>
          </w:tcPr>
          <w:p w:rsidR="001F1C30" w:rsidRDefault="000E2192">
            <w:pPr>
              <w:pStyle w:val="4"/>
            </w:pPr>
            <w:r>
              <w:t>19.98</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6.68</w:t>
            </w:r>
          </w:p>
        </w:tc>
        <w:tc>
          <w:tcPr>
            <w:tcW w:w="2551" w:type="dxa"/>
            <w:vAlign w:val="center"/>
          </w:tcPr>
          <w:p w:rsidR="001F1C30" w:rsidRDefault="001F1C30">
            <w:pPr>
              <w:pStyle w:val="4"/>
            </w:pPr>
          </w:p>
        </w:tc>
        <w:tc>
          <w:tcPr>
            <w:tcW w:w="2551" w:type="dxa"/>
            <w:vAlign w:val="center"/>
          </w:tcPr>
          <w:p w:rsidR="001F1C30" w:rsidRDefault="000E2192">
            <w:pPr>
              <w:pStyle w:val="4"/>
            </w:pPr>
            <w:r>
              <w:t>6.68</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6.05</w:t>
            </w:r>
          </w:p>
        </w:tc>
        <w:tc>
          <w:tcPr>
            <w:tcW w:w="2551" w:type="dxa"/>
            <w:vAlign w:val="center"/>
          </w:tcPr>
          <w:p w:rsidR="001F1C30" w:rsidRDefault="001F1C30">
            <w:pPr>
              <w:pStyle w:val="4"/>
            </w:pPr>
          </w:p>
        </w:tc>
        <w:tc>
          <w:tcPr>
            <w:tcW w:w="2551" w:type="dxa"/>
            <w:vAlign w:val="center"/>
          </w:tcPr>
          <w:p w:rsidR="001F1C30" w:rsidRDefault="000E2192">
            <w:pPr>
              <w:pStyle w:val="4"/>
            </w:pPr>
            <w:r>
              <w:t>6.05</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0.68</w:t>
            </w:r>
          </w:p>
        </w:tc>
        <w:tc>
          <w:tcPr>
            <w:tcW w:w="2551" w:type="dxa"/>
            <w:vAlign w:val="center"/>
          </w:tcPr>
          <w:p w:rsidR="001F1C30" w:rsidRDefault="001F1C30">
            <w:pPr>
              <w:pStyle w:val="4"/>
            </w:pPr>
          </w:p>
        </w:tc>
        <w:tc>
          <w:tcPr>
            <w:tcW w:w="2551" w:type="dxa"/>
            <w:vAlign w:val="center"/>
          </w:tcPr>
          <w:p w:rsidR="001F1C30" w:rsidRDefault="000E2192">
            <w:pPr>
              <w:pStyle w:val="4"/>
            </w:pPr>
            <w:r>
              <w:t>0.68</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10.36</w:t>
            </w:r>
          </w:p>
        </w:tc>
        <w:tc>
          <w:tcPr>
            <w:tcW w:w="2551" w:type="dxa"/>
            <w:vAlign w:val="center"/>
          </w:tcPr>
          <w:p w:rsidR="001F1C30" w:rsidRDefault="001F1C30">
            <w:pPr>
              <w:pStyle w:val="4"/>
            </w:pPr>
          </w:p>
        </w:tc>
        <w:tc>
          <w:tcPr>
            <w:tcW w:w="2551" w:type="dxa"/>
            <w:vAlign w:val="center"/>
          </w:tcPr>
          <w:p w:rsidR="001F1C30" w:rsidRDefault="000E2192">
            <w:pPr>
              <w:pStyle w:val="4"/>
            </w:pPr>
            <w:r>
              <w:t>10.36</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11.86</w:t>
            </w:r>
          </w:p>
        </w:tc>
        <w:tc>
          <w:tcPr>
            <w:tcW w:w="2551" w:type="dxa"/>
            <w:vAlign w:val="center"/>
          </w:tcPr>
          <w:p w:rsidR="001F1C30" w:rsidRDefault="001F1C30">
            <w:pPr>
              <w:pStyle w:val="4"/>
            </w:pPr>
          </w:p>
        </w:tc>
        <w:tc>
          <w:tcPr>
            <w:tcW w:w="2551" w:type="dxa"/>
            <w:vAlign w:val="center"/>
          </w:tcPr>
          <w:p w:rsidR="001F1C30" w:rsidRDefault="000E2192">
            <w:pPr>
              <w:pStyle w:val="4"/>
            </w:pPr>
            <w:r>
              <w:t>11.86</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37.50</w:t>
            </w:r>
          </w:p>
        </w:tc>
        <w:tc>
          <w:tcPr>
            <w:tcW w:w="2551" w:type="dxa"/>
            <w:vAlign w:val="center"/>
          </w:tcPr>
          <w:p w:rsidR="001F1C30" w:rsidRDefault="001F1C30">
            <w:pPr>
              <w:pStyle w:val="4"/>
            </w:pPr>
          </w:p>
        </w:tc>
        <w:tc>
          <w:tcPr>
            <w:tcW w:w="2551" w:type="dxa"/>
            <w:vAlign w:val="center"/>
          </w:tcPr>
          <w:p w:rsidR="001F1C30" w:rsidRDefault="000E2192">
            <w:pPr>
              <w:pStyle w:val="4"/>
            </w:pPr>
            <w:r>
              <w:t>37.50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9.42</w:t>
            </w:r>
          </w:p>
        </w:tc>
        <w:tc>
          <w:tcPr>
            <w:tcW w:w="2551" w:type="dxa"/>
            <w:vAlign w:val="center"/>
          </w:tcPr>
          <w:p w:rsidR="001F1C30" w:rsidRDefault="001F1C30">
            <w:pPr>
              <w:pStyle w:val="4"/>
            </w:pPr>
          </w:p>
        </w:tc>
        <w:tc>
          <w:tcPr>
            <w:tcW w:w="2551" w:type="dxa"/>
            <w:vAlign w:val="center"/>
          </w:tcPr>
          <w:p w:rsidR="001F1C30" w:rsidRDefault="000E2192">
            <w:pPr>
              <w:pStyle w:val="4"/>
            </w:pPr>
            <w:r>
              <w:t>9.42</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7.65</w:t>
            </w:r>
          </w:p>
        </w:tc>
        <w:tc>
          <w:tcPr>
            <w:tcW w:w="2551" w:type="dxa"/>
            <w:vAlign w:val="center"/>
          </w:tcPr>
          <w:p w:rsidR="001F1C30" w:rsidRDefault="001F1C30">
            <w:pPr>
              <w:pStyle w:val="4"/>
            </w:pPr>
          </w:p>
        </w:tc>
        <w:tc>
          <w:tcPr>
            <w:tcW w:w="2551" w:type="dxa"/>
            <w:vAlign w:val="center"/>
          </w:tcPr>
          <w:p w:rsidR="001F1C30" w:rsidRDefault="000E2192">
            <w:pPr>
              <w:pStyle w:val="4"/>
            </w:pPr>
            <w:r>
              <w:t>7.65</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121.35</w:t>
            </w:r>
          </w:p>
        </w:tc>
        <w:tc>
          <w:tcPr>
            <w:tcW w:w="2551" w:type="dxa"/>
            <w:vAlign w:val="center"/>
          </w:tcPr>
          <w:p w:rsidR="001F1C30" w:rsidRDefault="000E2192">
            <w:pPr>
              <w:pStyle w:val="4"/>
            </w:pPr>
            <w:r>
              <w:t>121.35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97.64</w:t>
            </w:r>
          </w:p>
        </w:tc>
        <w:tc>
          <w:tcPr>
            <w:tcW w:w="2551" w:type="dxa"/>
            <w:vAlign w:val="center"/>
          </w:tcPr>
          <w:p w:rsidR="001F1C30" w:rsidRDefault="000E2192">
            <w:pPr>
              <w:pStyle w:val="4"/>
            </w:pPr>
            <w:r>
              <w:t>97.64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23.29</w:t>
            </w:r>
          </w:p>
        </w:tc>
        <w:tc>
          <w:tcPr>
            <w:tcW w:w="2551" w:type="dxa"/>
            <w:vAlign w:val="center"/>
          </w:tcPr>
          <w:p w:rsidR="001F1C30" w:rsidRDefault="000E2192">
            <w:pPr>
              <w:pStyle w:val="4"/>
            </w:pPr>
            <w:r>
              <w:t>23.29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0.42</w:t>
            </w:r>
          </w:p>
        </w:tc>
        <w:tc>
          <w:tcPr>
            <w:tcW w:w="2551" w:type="dxa"/>
            <w:vAlign w:val="center"/>
          </w:tcPr>
          <w:p w:rsidR="001F1C30" w:rsidRDefault="000E2192">
            <w:pPr>
              <w:pStyle w:val="4"/>
            </w:pPr>
            <w:r>
              <w:t>0.42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38.18</w:t>
            </w:r>
          </w:p>
        </w:tc>
        <w:tc>
          <w:tcPr>
            <w:tcW w:w="2381" w:type="dxa"/>
            <w:vAlign w:val="center"/>
          </w:tcPr>
          <w:p w:rsidR="001F1C30" w:rsidRDefault="000E2192">
            <w:pPr>
              <w:pStyle w:val="7"/>
            </w:pPr>
            <w:r>
              <w:t>38.18</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38.18</w:t>
            </w:r>
          </w:p>
        </w:tc>
        <w:tc>
          <w:tcPr>
            <w:tcW w:w="2381" w:type="dxa"/>
            <w:vAlign w:val="center"/>
          </w:tcPr>
          <w:p w:rsidR="001F1C30" w:rsidRDefault="000E2192">
            <w:pPr>
              <w:pStyle w:val="4"/>
            </w:pPr>
            <w:r>
              <w:t>38.18</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37.50</w:t>
            </w:r>
          </w:p>
        </w:tc>
        <w:tc>
          <w:tcPr>
            <w:tcW w:w="2381" w:type="dxa"/>
            <w:vAlign w:val="center"/>
          </w:tcPr>
          <w:p w:rsidR="001F1C30" w:rsidRDefault="000E2192">
            <w:pPr>
              <w:pStyle w:val="4"/>
            </w:pPr>
            <w:r>
              <w:t>37.50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37.50</w:t>
            </w:r>
          </w:p>
        </w:tc>
        <w:tc>
          <w:tcPr>
            <w:tcW w:w="2381" w:type="dxa"/>
            <w:vAlign w:val="center"/>
          </w:tcPr>
          <w:p w:rsidR="001F1C30" w:rsidRDefault="000E2192">
            <w:pPr>
              <w:pStyle w:val="4"/>
            </w:pPr>
            <w:r>
              <w:t>37.50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0.68</w:t>
            </w:r>
          </w:p>
        </w:tc>
        <w:tc>
          <w:tcPr>
            <w:tcW w:w="2381" w:type="dxa"/>
            <w:vAlign w:val="center"/>
          </w:tcPr>
          <w:p w:rsidR="001F1C30" w:rsidRDefault="000E2192">
            <w:pPr>
              <w:pStyle w:val="4"/>
            </w:pPr>
            <w:r>
              <w:t>0.68</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唐山市生态环境局遵化市分局2025年单位预算信息公开情况说明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按照《中华人民共和国预算法》、《地方预决算公开操作规程》和《关于进一步推进预算公开工作的实施意见》规定，现将唐山市生态环境局遵化市分局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w:t>
      </w:r>
      <w:r>
        <w:t>一</w:t>
      </w:r>
      <w:r>
        <w:t>)</w:t>
      </w:r>
      <w:r>
        <w:t>会同有关部门贯彻执行国家和省、市生态环境保护的方针政策、法律、法规、规章、标准、基准和技术规范，并对实施情况进行监督检查。</w:t>
      </w:r>
    </w:p>
    <w:p w:rsidR="001F1C30" w:rsidRDefault="000E2192">
      <w:pPr>
        <w:pStyle w:val="-"/>
      </w:pPr>
      <w:r>
        <w:t>(</w:t>
      </w:r>
      <w:r>
        <w:t>二</w:t>
      </w:r>
      <w:r>
        <w:t>)</w:t>
      </w:r>
      <w:r>
        <w:t>负责本辖区内生态环境问题的统筹协调和监督管理。负责本辖区内生态环境准入的监督管理。</w:t>
      </w:r>
    </w:p>
    <w:p w:rsidR="001F1C30" w:rsidRDefault="000E2192">
      <w:pPr>
        <w:pStyle w:val="-"/>
      </w:pPr>
      <w:r>
        <w:t>(</w:t>
      </w:r>
      <w:r>
        <w:t>三</w:t>
      </w:r>
      <w:r>
        <w:t>)</w:t>
      </w:r>
      <w:r>
        <w:t>指导协调和监督本辖区内生态保护修复工作。</w:t>
      </w:r>
    </w:p>
    <w:p w:rsidR="001F1C30" w:rsidRDefault="000E2192">
      <w:pPr>
        <w:pStyle w:val="-"/>
      </w:pPr>
      <w:r>
        <w:t>(</w:t>
      </w:r>
      <w:r>
        <w:t>四</w:t>
      </w:r>
      <w:r>
        <w:t>)</w:t>
      </w:r>
      <w:r>
        <w:t>负责本辖区内污染防治、污染物减排、生态环境监测、生态创建、生态环境宣传教育等工作，负责本辖区内核与辐射安全的监督管理。</w:t>
      </w:r>
    </w:p>
    <w:p w:rsidR="001F1C30" w:rsidRDefault="000E2192">
      <w:pPr>
        <w:pStyle w:val="-"/>
      </w:pPr>
      <w:r>
        <w:t>(</w:t>
      </w:r>
      <w:r>
        <w:t>五</w:t>
      </w:r>
      <w:r>
        <w:t>)</w:t>
      </w:r>
      <w:r>
        <w:t>负责受理环境污染纠纷、投诉，并作出处理，对环境污染事故进行现场调查及处理等工作。</w:t>
      </w:r>
    </w:p>
    <w:p w:rsidR="001F1C30" w:rsidRDefault="000E2192">
      <w:pPr>
        <w:pStyle w:val="-"/>
      </w:pPr>
      <w:r>
        <w:t>(</w:t>
      </w:r>
      <w:r>
        <w:t>六</w:t>
      </w:r>
      <w:r>
        <w:t>)</w:t>
      </w:r>
      <w:r>
        <w:t>按照相关规定办理行政许可事项和服务事项。</w:t>
      </w:r>
    </w:p>
    <w:p w:rsidR="001F1C30" w:rsidRDefault="000E2192">
      <w:pPr>
        <w:pStyle w:val="-"/>
      </w:pPr>
      <w:r>
        <w:t>(</w:t>
      </w:r>
      <w:r>
        <w:t>七</w:t>
      </w:r>
      <w:r>
        <w:t>)</w:t>
      </w:r>
      <w:r>
        <w:t>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唐山市生态环境局遵化市分局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2170.99</w:t>
      </w:r>
      <w:r>
        <w:t>万元，其中：一般公共预算收入</w:t>
      </w:r>
      <w:r>
        <w:t>2170.99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收支预算总表支出栏、基本支出表、项目支出表按经济分类和支出功能分类科目编制，反映唐山市生态环境局遵化市分局年度单位预算中支出预算的总体情况。</w:t>
      </w:r>
      <w:r>
        <w:t>2025</w:t>
      </w:r>
      <w:r>
        <w:t>年支出预算</w:t>
      </w:r>
      <w:r>
        <w:t>2170.99</w:t>
      </w:r>
      <w:r>
        <w:t>万元，其中基本支出</w:t>
      </w:r>
      <w:r>
        <w:t>1975.99</w:t>
      </w:r>
      <w:r>
        <w:t>万元，包括人员经费</w:t>
      </w:r>
      <w:r>
        <w:t>1777.55</w:t>
      </w:r>
      <w:r>
        <w:t>万元和日常公用经费</w:t>
      </w:r>
      <w:r>
        <w:t>198.44</w:t>
      </w:r>
      <w:r>
        <w:t>万元；项目支出</w:t>
      </w:r>
      <w:r>
        <w:t>195.00</w:t>
      </w:r>
      <w:r>
        <w:t>万元，主要为环保所占地补偿款</w:t>
      </w:r>
      <w:r>
        <w:t>2</w:t>
      </w:r>
      <w:r w:rsidR="00EA1479">
        <w:rPr>
          <w:rFonts w:eastAsiaTheme="minorEastAsia" w:hint="eastAsia"/>
        </w:rPr>
        <w:t>.00</w:t>
      </w:r>
      <w:r>
        <w:t>万元，电梯运行房屋修缮等费用</w:t>
      </w:r>
      <w:r>
        <w:t>25</w:t>
      </w:r>
      <w:r w:rsidR="00EA1479">
        <w:rPr>
          <w:rFonts w:eastAsiaTheme="minorEastAsia" w:hint="eastAsia"/>
        </w:rPr>
        <w:t>.00</w:t>
      </w:r>
      <w:r>
        <w:t>万元，广告宣传印刷费</w:t>
      </w:r>
      <w:r>
        <w:t>10</w:t>
      </w:r>
      <w:r w:rsidR="00EA1479">
        <w:rPr>
          <w:rFonts w:eastAsiaTheme="minorEastAsia" w:hint="eastAsia"/>
        </w:rPr>
        <w:t>.00</w:t>
      </w:r>
      <w:r>
        <w:t>万元，网络运行维护费</w:t>
      </w:r>
      <w:r>
        <w:t>9</w:t>
      </w:r>
      <w:r w:rsidR="00EA1479">
        <w:rPr>
          <w:rFonts w:eastAsiaTheme="minorEastAsia" w:hint="eastAsia"/>
        </w:rPr>
        <w:t>.00</w:t>
      </w:r>
      <w:r>
        <w:t>万元，监测仪器购置费</w:t>
      </w:r>
      <w:r>
        <w:t>6</w:t>
      </w:r>
      <w:r w:rsidR="00EA1479">
        <w:rPr>
          <w:rFonts w:eastAsiaTheme="minorEastAsia" w:hint="eastAsia"/>
        </w:rPr>
        <w:t>.00</w:t>
      </w:r>
      <w:r>
        <w:t>万元，委托三方进行固定资产清查、财务审计、法律咨询、违法项目投资额评估服务</w:t>
      </w:r>
      <w:r>
        <w:t>19</w:t>
      </w:r>
      <w:r w:rsidR="00EA1479">
        <w:rPr>
          <w:rFonts w:eastAsiaTheme="minorEastAsia" w:hint="eastAsia"/>
        </w:rPr>
        <w:t>.00</w:t>
      </w:r>
      <w:r>
        <w:t>万元，办公设备购置费</w:t>
      </w:r>
      <w:r>
        <w:t>10</w:t>
      </w:r>
      <w:r w:rsidR="00EA1479">
        <w:rPr>
          <w:rFonts w:eastAsiaTheme="minorEastAsia" w:hint="eastAsia"/>
        </w:rPr>
        <w:t>.00</w:t>
      </w:r>
      <w:r>
        <w:t>万元，安保物业绿化服务费用</w:t>
      </w:r>
      <w:r>
        <w:t>40</w:t>
      </w:r>
      <w:r w:rsidR="00EA1479">
        <w:rPr>
          <w:rFonts w:eastAsiaTheme="minorEastAsia" w:hint="eastAsia"/>
        </w:rPr>
        <w:t>.00</w:t>
      </w:r>
      <w:r>
        <w:t>万元，办公家具购置费</w:t>
      </w:r>
      <w:r>
        <w:t>8</w:t>
      </w:r>
      <w:r w:rsidR="00EA1479">
        <w:rPr>
          <w:rFonts w:eastAsiaTheme="minorEastAsia" w:hint="eastAsia"/>
        </w:rPr>
        <w:t>.00</w:t>
      </w:r>
      <w:r>
        <w:t>万元，监测站低值易耗品</w:t>
      </w:r>
      <w:r>
        <w:t>14</w:t>
      </w:r>
      <w:r w:rsidR="00EA1479">
        <w:rPr>
          <w:rFonts w:eastAsiaTheme="minorEastAsia" w:hint="eastAsia"/>
        </w:rPr>
        <w:t>.00</w:t>
      </w:r>
      <w:r>
        <w:t>万元，移动执法终端服务费</w:t>
      </w:r>
      <w:r>
        <w:t>22</w:t>
      </w:r>
      <w:r w:rsidR="00EA1479">
        <w:rPr>
          <w:rFonts w:eastAsiaTheme="minorEastAsia" w:hint="eastAsia"/>
        </w:rPr>
        <w:t>.00</w:t>
      </w:r>
      <w:r>
        <w:t>万元，办公费</w:t>
      </w:r>
      <w:r>
        <w:t>30</w:t>
      </w:r>
      <w:r w:rsidR="00EA1479">
        <w:rPr>
          <w:rFonts w:eastAsiaTheme="minorEastAsia" w:hint="eastAsia"/>
        </w:rPr>
        <w:t>.00</w:t>
      </w:r>
      <w:r>
        <w:t>万元。</w:t>
      </w:r>
    </w:p>
    <w:p w:rsidR="001F1C30" w:rsidRDefault="000E2192">
      <w:pPr>
        <w:pStyle w:val="-0"/>
      </w:pPr>
      <w:r>
        <w:t>3</w:t>
      </w:r>
      <w:r>
        <w:t>、比上年增减情况</w:t>
      </w:r>
    </w:p>
    <w:p w:rsidR="001F1C30" w:rsidRDefault="000E2192">
      <w:pPr>
        <w:pStyle w:val="-0"/>
      </w:pPr>
      <w:r>
        <w:t>2025</w:t>
      </w:r>
      <w:r>
        <w:t>年预算收支安排</w:t>
      </w:r>
      <w:r>
        <w:t>2170.99</w:t>
      </w:r>
      <w:r>
        <w:t>万元，较</w:t>
      </w:r>
      <w:r>
        <w:t>2024</w:t>
      </w:r>
      <w:r>
        <w:t>年预算增加</w:t>
      </w:r>
      <w:r>
        <w:t>1605.56</w:t>
      </w:r>
      <w:r>
        <w:t>万元，其中：基本支出增加</w:t>
      </w:r>
      <w:r>
        <w:t>1610.56</w:t>
      </w:r>
      <w:r>
        <w:t>万元，主要为</w:t>
      </w:r>
      <w:r>
        <w:t>2025</w:t>
      </w:r>
      <w:r>
        <w:t>年预算奖</w:t>
      </w:r>
      <w:r>
        <w:t>626034</w:t>
      </w:r>
      <w:r>
        <w:t>预算编码合并到</w:t>
      </w:r>
      <w:r>
        <w:t>626033</w:t>
      </w:r>
      <w:r>
        <w:t>预算编码下填报。项目支出减少</w:t>
      </w:r>
      <w:r>
        <w:t>5.00</w:t>
      </w:r>
      <w:r>
        <w:t>万元，主要为根据实际需求，</w:t>
      </w:r>
      <w:r>
        <w:t>2025</w:t>
      </w:r>
      <w:r>
        <w:t>年其他运转类项目减少</w:t>
      </w:r>
      <w:r>
        <w:t>5</w:t>
      </w:r>
      <w:r w:rsidR="00EA1479">
        <w:rPr>
          <w:rFonts w:eastAsiaTheme="minorEastAsia" w:hint="eastAsia"/>
        </w:rPr>
        <w:t>.00</w:t>
      </w:r>
      <w:r>
        <w:t>万</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EA1479" w:rsidRDefault="00EA1479">
      <w:pPr>
        <w:pStyle w:val="-1"/>
        <w:rPr>
          <w:rFonts w:eastAsiaTheme="minorEastAsia" w:hint="eastAsia"/>
        </w:rPr>
      </w:pPr>
      <w:r>
        <w:lastRenderedPageBreak/>
        <w:t>2025</w:t>
      </w:r>
      <w:r>
        <w:t>年，我单位机关运行经费共计安排</w:t>
      </w:r>
      <w:r>
        <w:rPr>
          <w:rFonts w:eastAsiaTheme="minorEastAsia" w:hint="eastAsia"/>
        </w:rPr>
        <w:t>198.44</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Pr="00EA1479" w:rsidRDefault="000E2192">
      <w:pPr>
        <w:pStyle w:val="-2"/>
        <w:rPr>
          <w:rFonts w:eastAsiaTheme="minorEastAsia" w:hint="eastAsia"/>
        </w:rPr>
      </w:pPr>
      <w:r>
        <w:t>2025</w:t>
      </w:r>
      <w:r>
        <w:t>年，我单位财政拨款</w:t>
      </w:r>
      <w:r>
        <w:t>“</w:t>
      </w:r>
      <w:r>
        <w:t>三公</w:t>
      </w:r>
      <w:r>
        <w:t>”</w:t>
      </w:r>
      <w:r>
        <w:t>经费预算安排</w:t>
      </w:r>
      <w:r>
        <w:t>38.18</w:t>
      </w:r>
      <w:r>
        <w:t>万元，其中因公出国（境）费</w:t>
      </w:r>
      <w:r>
        <w:t>0.00</w:t>
      </w:r>
      <w:r>
        <w:t>万元；公务用车购置及运维费</w:t>
      </w:r>
      <w:r>
        <w:t>37.50</w:t>
      </w:r>
      <w:r>
        <w:t>万元（其中：公务用车购置费为</w:t>
      </w:r>
      <w:r>
        <w:t>0.00</w:t>
      </w:r>
      <w:r>
        <w:t>万元，公务用车运维费</w:t>
      </w:r>
      <w:r>
        <w:t>37.50</w:t>
      </w:r>
      <w:r>
        <w:t>万元</w:t>
      </w:r>
      <w:r>
        <w:t>)</w:t>
      </w:r>
      <w:r>
        <w:t>；公务接待费</w:t>
      </w:r>
      <w:r>
        <w:t>0.68</w:t>
      </w:r>
      <w:r>
        <w:t>万元。与</w:t>
      </w:r>
      <w:r>
        <w:t>2024</w:t>
      </w:r>
      <w:r>
        <w:t>年相比减少</w:t>
      </w:r>
      <w:r>
        <w:t>18.00</w:t>
      </w:r>
      <w:r>
        <w:t>万元，增减变化的主要原因是</w:t>
      </w:r>
      <w:r>
        <w:t>2025</w:t>
      </w:r>
      <w:r>
        <w:t>年预算没有购入新公务用车计划</w:t>
      </w:r>
      <w:r w:rsidR="00EA1479">
        <w:rPr>
          <w:rFonts w:eastAsiaTheme="minorEastAsia" w:hint="eastAsia"/>
        </w:rPr>
        <w:t>。</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1、安保物业绿化服务费用绩效目标表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13020025P00684114179K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安保物业绿化服务费用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做好其他专项支出，保障单位业务开展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物业服务成本</w:t>
            </w:r>
          </w:p>
        </w:tc>
        <w:tc>
          <w:tcPr>
            <w:tcW w:w="5386" w:type="dxa"/>
            <w:vAlign w:val="center"/>
          </w:tcPr>
          <w:p w:rsidR="001F1C30" w:rsidRDefault="000E2192">
            <w:pPr>
              <w:pStyle w:val="2"/>
            </w:pPr>
            <w:r>
              <w:t>物业服务成本</w:t>
            </w:r>
          </w:p>
        </w:tc>
        <w:tc>
          <w:tcPr>
            <w:tcW w:w="2268" w:type="dxa"/>
            <w:vAlign w:val="center"/>
          </w:tcPr>
          <w:p w:rsidR="001F1C30" w:rsidRDefault="000E2192">
            <w:pPr>
              <w:pStyle w:val="2"/>
            </w:pPr>
            <w:r>
              <w:t>≤40万元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13020025P00620E10013F</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做好其他专项支出,保障单位业务开展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办公成本</w:t>
            </w:r>
          </w:p>
        </w:tc>
        <w:tc>
          <w:tcPr>
            <w:tcW w:w="5386" w:type="dxa"/>
            <w:vAlign w:val="center"/>
          </w:tcPr>
          <w:p w:rsidR="001F1C30" w:rsidRDefault="000E2192">
            <w:pPr>
              <w:pStyle w:val="2"/>
            </w:pPr>
            <w:r>
              <w:t>办公成本</w:t>
            </w:r>
          </w:p>
        </w:tc>
        <w:tc>
          <w:tcPr>
            <w:tcW w:w="2268" w:type="dxa"/>
            <w:vAlign w:val="center"/>
          </w:tcPr>
          <w:p w:rsidR="001F1C30" w:rsidRDefault="000E2192">
            <w:pPr>
              <w:pStyle w:val="2"/>
            </w:pPr>
            <w:r>
              <w:t>≤30万元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3、办公家具购置费绩效目标表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13020025P00682011029H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办公家具购置费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做好购置各种等工作,保障单位业务发展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办公家具购置完成率</w:t>
            </w:r>
          </w:p>
        </w:tc>
        <w:tc>
          <w:tcPr>
            <w:tcW w:w="5386" w:type="dxa"/>
            <w:vAlign w:val="center"/>
          </w:tcPr>
          <w:p w:rsidR="001F1C30" w:rsidRDefault="000E2192">
            <w:pPr>
              <w:pStyle w:val="2"/>
            </w:pPr>
            <w:r>
              <w:t>办公家具购置完成率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办公家具购置成本</w:t>
            </w:r>
          </w:p>
        </w:tc>
        <w:tc>
          <w:tcPr>
            <w:tcW w:w="5386" w:type="dxa"/>
            <w:vAlign w:val="center"/>
          </w:tcPr>
          <w:p w:rsidR="001F1C30" w:rsidRDefault="000E2192">
            <w:pPr>
              <w:pStyle w:val="2"/>
            </w:pPr>
            <w:r>
              <w:t xml:space="preserve"> 办公家具购置成本</w:t>
            </w:r>
          </w:p>
        </w:tc>
        <w:tc>
          <w:tcPr>
            <w:tcW w:w="2268" w:type="dxa"/>
            <w:vAlign w:val="center"/>
          </w:tcPr>
          <w:p w:rsidR="001F1C30" w:rsidRDefault="000E2192">
            <w:pPr>
              <w:pStyle w:val="2"/>
            </w:pPr>
            <w:r>
              <w:t>≤8万元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保障办公正常运转</w:t>
            </w:r>
          </w:p>
        </w:tc>
        <w:tc>
          <w:tcPr>
            <w:tcW w:w="5386" w:type="dxa"/>
            <w:vAlign w:val="center"/>
          </w:tcPr>
          <w:p w:rsidR="001F1C30" w:rsidRDefault="000E2192">
            <w:pPr>
              <w:pStyle w:val="2"/>
            </w:pPr>
            <w:r>
              <w:t xml:space="preserve"> 保障办公正常运转</w:t>
            </w:r>
          </w:p>
        </w:tc>
        <w:tc>
          <w:tcPr>
            <w:tcW w:w="2268" w:type="dxa"/>
            <w:vAlign w:val="center"/>
          </w:tcPr>
          <w:p w:rsidR="001F1C30" w:rsidRDefault="000E2192">
            <w:pPr>
              <w:pStyle w:val="2"/>
            </w:pPr>
            <w:r>
              <w:t xml:space="preserve"> 保障办公正常运转</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4、办公设备购置费绩效目标表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13020025P00682011028X</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办公设备购置费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做好购置各种等工作,保障单位业务发展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设备购置完成率</w:t>
            </w:r>
          </w:p>
        </w:tc>
        <w:tc>
          <w:tcPr>
            <w:tcW w:w="5386" w:type="dxa"/>
            <w:vAlign w:val="center"/>
          </w:tcPr>
          <w:p w:rsidR="001F1C30" w:rsidRDefault="000E2192">
            <w:pPr>
              <w:pStyle w:val="2"/>
            </w:pPr>
            <w:r>
              <w:t>设备购置完成率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预算执行率</w:t>
            </w:r>
          </w:p>
        </w:tc>
        <w:tc>
          <w:tcPr>
            <w:tcW w:w="5386" w:type="dxa"/>
            <w:vAlign w:val="center"/>
          </w:tcPr>
          <w:p w:rsidR="001F1C30" w:rsidRDefault="000E2192">
            <w:pPr>
              <w:pStyle w:val="2"/>
            </w:pPr>
            <w:r>
              <w:t>预算执行率</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提升环境保护服务水平</w:t>
            </w:r>
          </w:p>
        </w:tc>
        <w:tc>
          <w:tcPr>
            <w:tcW w:w="5386" w:type="dxa"/>
            <w:vAlign w:val="center"/>
          </w:tcPr>
          <w:p w:rsidR="001F1C30" w:rsidRDefault="000E2192">
            <w:pPr>
              <w:pStyle w:val="2"/>
            </w:pPr>
            <w:r>
              <w:t xml:space="preserve"> 提升环境保护服务水平</w:t>
            </w:r>
          </w:p>
        </w:tc>
        <w:tc>
          <w:tcPr>
            <w:tcW w:w="2268" w:type="dxa"/>
            <w:vAlign w:val="center"/>
          </w:tcPr>
          <w:p w:rsidR="001F1C30" w:rsidRDefault="000E2192">
            <w:pPr>
              <w:pStyle w:val="2"/>
            </w:pPr>
            <w:r>
              <w:t xml:space="preserve"> 提升环境保护服务水平</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5、电梯运行房屋修缮等费用绩效目标表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13020025P00682510528M</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电梯运行房屋修缮等费用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做好维修、维护工作，保障单位业务开展。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1.做好维修、维护工作，保障单位业务开展。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维修工作完成率</w:t>
            </w:r>
          </w:p>
        </w:tc>
        <w:tc>
          <w:tcPr>
            <w:tcW w:w="5386" w:type="dxa"/>
            <w:vAlign w:val="center"/>
          </w:tcPr>
          <w:p w:rsidR="001F1C30" w:rsidRDefault="000E2192">
            <w:pPr>
              <w:pStyle w:val="2"/>
            </w:pPr>
            <w:r>
              <w:t>实际完成工程量占计划完成工程量的比率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质量合格率</w:t>
            </w:r>
          </w:p>
        </w:tc>
        <w:tc>
          <w:tcPr>
            <w:tcW w:w="5386" w:type="dxa"/>
            <w:vAlign w:val="center"/>
          </w:tcPr>
          <w:p w:rsidR="001F1C30" w:rsidRDefault="000E2192">
            <w:pPr>
              <w:pStyle w:val="2"/>
            </w:pPr>
            <w:r>
              <w:t>合格的工程数量占总工程数量的比例</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维修成本</w:t>
            </w:r>
          </w:p>
        </w:tc>
        <w:tc>
          <w:tcPr>
            <w:tcW w:w="5386" w:type="dxa"/>
            <w:vAlign w:val="center"/>
          </w:tcPr>
          <w:p w:rsidR="001F1C30" w:rsidRDefault="000E2192">
            <w:pPr>
              <w:pStyle w:val="2"/>
            </w:pPr>
            <w:r>
              <w:t>维修成本</w:t>
            </w:r>
          </w:p>
        </w:tc>
        <w:tc>
          <w:tcPr>
            <w:tcW w:w="2268" w:type="dxa"/>
            <w:vAlign w:val="center"/>
          </w:tcPr>
          <w:p w:rsidR="001F1C30" w:rsidRDefault="000E2192">
            <w:pPr>
              <w:pStyle w:val="2"/>
            </w:pPr>
            <w:r>
              <w:t>≤25万元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维修维护完成时限</w:t>
            </w:r>
          </w:p>
        </w:tc>
        <w:tc>
          <w:tcPr>
            <w:tcW w:w="5386" w:type="dxa"/>
            <w:vAlign w:val="center"/>
          </w:tcPr>
          <w:p w:rsidR="001F1C30" w:rsidRDefault="000E2192">
            <w:pPr>
              <w:pStyle w:val="2"/>
            </w:pPr>
            <w:r>
              <w:t>维修维护完成时限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安全性</w:t>
            </w:r>
          </w:p>
        </w:tc>
        <w:tc>
          <w:tcPr>
            <w:tcW w:w="5386" w:type="dxa"/>
            <w:vAlign w:val="center"/>
          </w:tcPr>
          <w:p w:rsidR="001F1C30" w:rsidRDefault="000E2192">
            <w:pPr>
              <w:pStyle w:val="2"/>
            </w:pPr>
            <w:r>
              <w:t>对房屋及其构筑物的安全性和合格率进行维护、保养和检测，保障工作人员人身安全</w:t>
            </w:r>
          </w:p>
        </w:tc>
        <w:tc>
          <w:tcPr>
            <w:tcW w:w="2268" w:type="dxa"/>
            <w:vAlign w:val="center"/>
          </w:tcPr>
          <w:p w:rsidR="001F1C30" w:rsidRDefault="000E2192">
            <w:pPr>
              <w:pStyle w:val="2"/>
            </w:pPr>
            <w:r>
              <w:t>提高安全性保障</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6、广告宣传印刷费绩效目标表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13020025P004L2410002U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广告宣传印刷费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做好印刷宣传工作，保障单位业务开展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1.做好印刷宣传工作，保障单位业务开展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印刷成本</w:t>
            </w:r>
          </w:p>
        </w:tc>
        <w:tc>
          <w:tcPr>
            <w:tcW w:w="5386" w:type="dxa"/>
            <w:vAlign w:val="center"/>
          </w:tcPr>
          <w:p w:rsidR="001F1C30" w:rsidRDefault="000E2192">
            <w:pPr>
              <w:pStyle w:val="2"/>
            </w:pPr>
            <w:r>
              <w:t>印刷成本</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提高环保意识</w:t>
            </w:r>
          </w:p>
        </w:tc>
        <w:tc>
          <w:tcPr>
            <w:tcW w:w="5386" w:type="dxa"/>
            <w:vAlign w:val="center"/>
          </w:tcPr>
          <w:p w:rsidR="001F1C30" w:rsidRDefault="000E2192">
            <w:pPr>
              <w:pStyle w:val="2"/>
            </w:pPr>
            <w:r>
              <w:t>提高环保意识</w:t>
            </w:r>
          </w:p>
        </w:tc>
        <w:tc>
          <w:tcPr>
            <w:tcW w:w="2268" w:type="dxa"/>
            <w:vAlign w:val="center"/>
          </w:tcPr>
          <w:p w:rsidR="001F1C30" w:rsidRDefault="000E2192">
            <w:pPr>
              <w:pStyle w:val="2"/>
            </w:pPr>
            <w:r>
              <w:t>提高环保意识</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7、环保所占地补偿款绩效目标表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13020025P004H2E100031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环保所占地补偿款</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做好其他专项支出,保障单位业务开展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占地成本</w:t>
            </w:r>
          </w:p>
        </w:tc>
        <w:tc>
          <w:tcPr>
            <w:tcW w:w="5386" w:type="dxa"/>
            <w:vAlign w:val="center"/>
          </w:tcPr>
          <w:p w:rsidR="001F1C30" w:rsidRDefault="000E2192">
            <w:pPr>
              <w:pStyle w:val="2"/>
            </w:pPr>
            <w:r>
              <w:t>占地成本</w:t>
            </w:r>
          </w:p>
        </w:tc>
        <w:tc>
          <w:tcPr>
            <w:tcW w:w="2268" w:type="dxa"/>
            <w:vAlign w:val="center"/>
          </w:tcPr>
          <w:p w:rsidR="001F1C30" w:rsidRDefault="000E2192">
            <w:pPr>
              <w:pStyle w:val="2"/>
            </w:pPr>
            <w:r>
              <w:t>≤2万元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8、监测仪器购置费绩效目标表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13020025P002J8R100041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监测仪器购置费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做好购置各种等工作,保障单位业务发展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购置成本</w:t>
            </w:r>
          </w:p>
        </w:tc>
        <w:tc>
          <w:tcPr>
            <w:tcW w:w="5386" w:type="dxa"/>
            <w:vAlign w:val="center"/>
          </w:tcPr>
          <w:p w:rsidR="001F1C30" w:rsidRDefault="000E2192">
            <w:pPr>
              <w:pStyle w:val="2"/>
            </w:pPr>
            <w:r>
              <w:t>购置成本</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提升环境监测水平</w:t>
            </w:r>
          </w:p>
        </w:tc>
        <w:tc>
          <w:tcPr>
            <w:tcW w:w="5386" w:type="dxa"/>
            <w:vAlign w:val="center"/>
          </w:tcPr>
          <w:p w:rsidR="001F1C30" w:rsidRDefault="000E2192">
            <w:pPr>
              <w:pStyle w:val="2"/>
            </w:pPr>
            <w:r>
              <w:t>提升环境监测水平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9、监测站低值易耗品绩效目标表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13020025P002F8210003K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监测站低值易耗品</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做好购置各种等工作,保障单位业务发展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低值易耗品购置完成率</w:t>
            </w:r>
          </w:p>
        </w:tc>
        <w:tc>
          <w:tcPr>
            <w:tcW w:w="5386" w:type="dxa"/>
            <w:vAlign w:val="center"/>
          </w:tcPr>
          <w:p w:rsidR="001F1C30" w:rsidRDefault="000E2192">
            <w:pPr>
              <w:pStyle w:val="2"/>
            </w:pPr>
            <w:r>
              <w:t>低值易耗品购置完成率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易耗品购置成本</w:t>
            </w:r>
          </w:p>
        </w:tc>
        <w:tc>
          <w:tcPr>
            <w:tcW w:w="5386" w:type="dxa"/>
            <w:vAlign w:val="center"/>
          </w:tcPr>
          <w:p w:rsidR="001F1C30" w:rsidRDefault="000E2192">
            <w:pPr>
              <w:pStyle w:val="2"/>
            </w:pPr>
            <w:r>
              <w:t>易耗品购置成本</w:t>
            </w:r>
          </w:p>
        </w:tc>
        <w:tc>
          <w:tcPr>
            <w:tcW w:w="2268" w:type="dxa"/>
            <w:vAlign w:val="center"/>
          </w:tcPr>
          <w:p w:rsidR="001F1C30" w:rsidRDefault="000E2192">
            <w:pPr>
              <w:pStyle w:val="2"/>
            </w:pPr>
            <w:r>
              <w:t>≤14万元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提升环境监测水平</w:t>
            </w:r>
          </w:p>
        </w:tc>
        <w:tc>
          <w:tcPr>
            <w:tcW w:w="5386" w:type="dxa"/>
            <w:vAlign w:val="center"/>
          </w:tcPr>
          <w:p w:rsidR="001F1C30" w:rsidRDefault="000E2192">
            <w:pPr>
              <w:pStyle w:val="2"/>
            </w:pPr>
            <w:r>
              <w:t>提升环境监测水平</w:t>
            </w:r>
          </w:p>
        </w:tc>
        <w:tc>
          <w:tcPr>
            <w:tcW w:w="2268" w:type="dxa"/>
            <w:vAlign w:val="center"/>
          </w:tcPr>
          <w:p w:rsidR="001F1C30" w:rsidRDefault="000E2192">
            <w:pPr>
              <w:pStyle w:val="2"/>
            </w:pPr>
            <w:r>
              <w:t>提升环境监测水平</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10、网络运行维护费绩效目标表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13020025P00LHRF100036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网络运行维护费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"主要用于网络运行维护支出，保障单位网络安全运转</w:t>
            </w:r>
            <w:r>
              <w:tab/>
            </w:r>
            <w:r>
              <w:tab/>
              <w:t>"</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1.主要用于网络运行维护支出，保障单位网络安全运转</w:t>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 xml:space="preserve"> 网络正常运行率（%）</w:t>
            </w:r>
          </w:p>
        </w:tc>
        <w:tc>
          <w:tcPr>
            <w:tcW w:w="5386" w:type="dxa"/>
            <w:vAlign w:val="center"/>
          </w:tcPr>
          <w:p w:rsidR="001F1C30" w:rsidRDefault="000E2192">
            <w:pPr>
              <w:pStyle w:val="2"/>
            </w:pPr>
            <w:r>
              <w:t>网络正常运行率（%）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验收合格合格率（%）</w:t>
            </w:r>
          </w:p>
        </w:tc>
        <w:tc>
          <w:tcPr>
            <w:tcW w:w="5386" w:type="dxa"/>
            <w:vAlign w:val="center"/>
          </w:tcPr>
          <w:p w:rsidR="001F1C30" w:rsidRDefault="000E2192">
            <w:pPr>
              <w:pStyle w:val="2"/>
            </w:pPr>
            <w:r>
              <w:t>验收合格合格率（%）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网络运行维护成本</w:t>
            </w:r>
          </w:p>
        </w:tc>
        <w:tc>
          <w:tcPr>
            <w:tcW w:w="5386" w:type="dxa"/>
            <w:vAlign w:val="center"/>
          </w:tcPr>
          <w:p w:rsidR="001F1C30" w:rsidRDefault="000E2192">
            <w:pPr>
              <w:pStyle w:val="2"/>
            </w:pPr>
            <w:r>
              <w:t>网络运行维护成本</w:t>
            </w:r>
          </w:p>
        </w:tc>
        <w:tc>
          <w:tcPr>
            <w:tcW w:w="2268" w:type="dxa"/>
            <w:vAlign w:val="center"/>
          </w:tcPr>
          <w:p w:rsidR="001F1C30" w:rsidRDefault="000E2192">
            <w:pPr>
              <w:pStyle w:val="2"/>
            </w:pPr>
            <w:r>
              <w:t>≤9万元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 xml:space="preserve"> 保障网络安全运转</w:t>
            </w:r>
          </w:p>
        </w:tc>
        <w:tc>
          <w:tcPr>
            <w:tcW w:w="5386" w:type="dxa"/>
            <w:vAlign w:val="center"/>
          </w:tcPr>
          <w:p w:rsidR="001F1C30" w:rsidRDefault="000E2192">
            <w:pPr>
              <w:pStyle w:val="2"/>
            </w:pPr>
            <w:r>
              <w:t>保障网络安全运转</w:t>
            </w:r>
          </w:p>
        </w:tc>
        <w:tc>
          <w:tcPr>
            <w:tcW w:w="2268" w:type="dxa"/>
            <w:vAlign w:val="center"/>
          </w:tcPr>
          <w:p w:rsidR="001F1C30" w:rsidRDefault="000E2192">
            <w:pPr>
              <w:pStyle w:val="2"/>
            </w:pPr>
            <w:r>
              <w:t>保障网络安全运转</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11、委托三方进行固定资产清查、财务审计、法律咨询、违法项目投资额评估服务绩效目标表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13020025P00684114189F</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委托三方进行固定资产清查、财务审计、法律咨询、违法项目投资额评估服务</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19.00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19.00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做好其他专项支出,保障单位业务开展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委托三方服务成本</w:t>
            </w:r>
          </w:p>
        </w:tc>
        <w:tc>
          <w:tcPr>
            <w:tcW w:w="5386" w:type="dxa"/>
            <w:vAlign w:val="center"/>
          </w:tcPr>
          <w:p w:rsidR="001F1C30" w:rsidRDefault="000E2192">
            <w:pPr>
              <w:pStyle w:val="2"/>
            </w:pPr>
            <w:r>
              <w:t xml:space="preserve"> 委托三方服务成本</w:t>
            </w:r>
          </w:p>
        </w:tc>
        <w:tc>
          <w:tcPr>
            <w:tcW w:w="2268" w:type="dxa"/>
            <w:vAlign w:val="center"/>
          </w:tcPr>
          <w:p w:rsidR="001F1C30" w:rsidRDefault="000E2192">
            <w:pPr>
              <w:pStyle w:val="2"/>
            </w:pPr>
            <w:r>
              <w:t>≤19万元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提高工作质效</w:t>
            </w:r>
          </w:p>
        </w:tc>
        <w:tc>
          <w:tcPr>
            <w:tcW w:w="2268" w:type="dxa"/>
            <w:vAlign w:val="center"/>
          </w:tcPr>
          <w:p w:rsidR="001F1C30" w:rsidRDefault="000E2192">
            <w:pPr>
              <w:pStyle w:val="2"/>
            </w:pPr>
            <w:r>
              <w:t>提高工作质效</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12、移动执法终端服务费绩效目标表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13020025P006841141826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移动执法终端服务费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做好其他专项支出,保障单位业务开展</w:t>
            </w:r>
            <w:r>
              <w:tab/>
            </w:r>
            <w:r>
              <w:tab/>
            </w:r>
            <w:r>
              <w:tab/>
            </w:r>
            <w:r>
              <w:tab/>
            </w:r>
            <w:r>
              <w:tab/>
            </w:r>
            <w:r>
              <w:tab/>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 xml:space="preserve"> 移动执法终端服务成本</w:t>
            </w:r>
          </w:p>
        </w:tc>
        <w:tc>
          <w:tcPr>
            <w:tcW w:w="5386" w:type="dxa"/>
            <w:vAlign w:val="center"/>
          </w:tcPr>
          <w:p w:rsidR="001F1C30" w:rsidRDefault="000E2192">
            <w:pPr>
              <w:pStyle w:val="2"/>
            </w:pPr>
            <w:r>
              <w:t xml:space="preserve"> 移动执法终端服务成本</w:t>
            </w:r>
          </w:p>
        </w:tc>
        <w:tc>
          <w:tcPr>
            <w:tcW w:w="2268" w:type="dxa"/>
            <w:vAlign w:val="center"/>
          </w:tcPr>
          <w:p w:rsidR="001F1C30" w:rsidRDefault="000E2192">
            <w:pPr>
              <w:pStyle w:val="2"/>
            </w:pPr>
            <w:r>
              <w:t>≤22万元</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2025年12月31日之前</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服务合同</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 xml:space="preserve"> 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98.70</w:t>
            </w:r>
          </w:p>
        </w:tc>
        <w:tc>
          <w:tcPr>
            <w:tcW w:w="964" w:type="dxa"/>
            <w:vAlign w:val="center"/>
          </w:tcPr>
          <w:p w:rsidR="001F1C30" w:rsidRDefault="000E2192">
            <w:pPr>
              <w:pStyle w:val="7"/>
            </w:pPr>
            <w:r>
              <w:t>98.70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98.70</w:t>
            </w:r>
          </w:p>
        </w:tc>
      </w:tr>
      <w:tr w:rsidR="001F1C30">
        <w:trPr>
          <w:cantSplit/>
          <w:jc w:val="center"/>
        </w:trPr>
        <w:tc>
          <w:tcPr>
            <w:tcW w:w="1701" w:type="dxa"/>
            <w:vAlign w:val="center"/>
          </w:tcPr>
          <w:p w:rsidR="001F1C30" w:rsidRDefault="000E2192">
            <w:pPr>
              <w:pStyle w:val="6"/>
            </w:pPr>
            <w:r>
              <w:t>唐山市生态环境局遵化市分局小计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98.70</w:t>
            </w:r>
          </w:p>
        </w:tc>
        <w:tc>
          <w:tcPr>
            <w:tcW w:w="964" w:type="dxa"/>
            <w:vAlign w:val="center"/>
          </w:tcPr>
          <w:p w:rsidR="001F1C30" w:rsidRDefault="000E2192">
            <w:pPr>
              <w:pStyle w:val="7"/>
            </w:pPr>
            <w:r>
              <w:t>98.70</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98.70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163.09</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163.09</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6.70</w:t>
            </w:r>
          </w:p>
        </w:tc>
        <w:tc>
          <w:tcPr>
            <w:tcW w:w="964" w:type="dxa"/>
            <w:vAlign w:val="center"/>
          </w:tcPr>
          <w:p w:rsidR="001F1C30" w:rsidRDefault="000E2192">
            <w:pPr>
              <w:pStyle w:val="4"/>
            </w:pPr>
            <w:r>
              <w:t>6.70</w:t>
            </w:r>
          </w:p>
        </w:tc>
        <w:tc>
          <w:tcPr>
            <w:tcW w:w="964" w:type="dxa"/>
            <w:vAlign w:val="center"/>
          </w:tcPr>
          <w:p w:rsidR="001F1C30" w:rsidRDefault="000E2192">
            <w:pPr>
              <w:pStyle w:val="4"/>
            </w:pPr>
            <w:r>
              <w:t>6.70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6.70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163.09</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11.00</w:t>
            </w:r>
          </w:p>
        </w:tc>
        <w:tc>
          <w:tcPr>
            <w:tcW w:w="964" w:type="dxa"/>
            <w:vAlign w:val="center"/>
          </w:tcPr>
          <w:p w:rsidR="001F1C30" w:rsidRDefault="000E2192">
            <w:pPr>
              <w:pStyle w:val="4"/>
            </w:pPr>
            <w:r>
              <w:t>11.00</w:t>
            </w:r>
          </w:p>
        </w:tc>
        <w:tc>
          <w:tcPr>
            <w:tcW w:w="964" w:type="dxa"/>
            <w:vAlign w:val="center"/>
          </w:tcPr>
          <w:p w:rsidR="001F1C30" w:rsidRDefault="000E2192">
            <w:pPr>
              <w:pStyle w:val="4"/>
            </w:pPr>
            <w:r>
              <w:t>11.00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163.09</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12.00</w:t>
            </w:r>
          </w:p>
        </w:tc>
        <w:tc>
          <w:tcPr>
            <w:tcW w:w="964" w:type="dxa"/>
            <w:vAlign w:val="center"/>
          </w:tcPr>
          <w:p w:rsidR="001F1C30" w:rsidRDefault="000E2192">
            <w:pPr>
              <w:pStyle w:val="4"/>
            </w:pPr>
            <w:r>
              <w:t>12.00</w:t>
            </w:r>
          </w:p>
        </w:tc>
        <w:tc>
          <w:tcPr>
            <w:tcW w:w="964" w:type="dxa"/>
            <w:vAlign w:val="center"/>
          </w:tcPr>
          <w:p w:rsidR="001F1C30" w:rsidRDefault="000E2192">
            <w:pPr>
              <w:pStyle w:val="4"/>
            </w:pPr>
            <w:r>
              <w:t>12.00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12.00</w:t>
            </w:r>
          </w:p>
        </w:tc>
      </w:tr>
      <w:tr w:rsidR="001F1C30">
        <w:trPr>
          <w:cantSplit/>
          <w:jc w:val="center"/>
        </w:trPr>
        <w:tc>
          <w:tcPr>
            <w:tcW w:w="1701" w:type="dxa"/>
            <w:vAlign w:val="center"/>
          </w:tcPr>
          <w:p w:rsidR="001F1C30" w:rsidRDefault="000E2192">
            <w:pPr>
              <w:pStyle w:val="2"/>
            </w:pPr>
            <w:r>
              <w:t>安保物业绿化服务费用</w:t>
            </w:r>
          </w:p>
        </w:tc>
        <w:tc>
          <w:tcPr>
            <w:tcW w:w="964" w:type="dxa"/>
            <w:vAlign w:val="center"/>
          </w:tcPr>
          <w:p w:rsidR="001F1C30" w:rsidRDefault="000E2192">
            <w:pPr>
              <w:pStyle w:val="4"/>
            </w:pPr>
            <w:r>
              <w:t>40.00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40.00</w:t>
            </w:r>
          </w:p>
        </w:tc>
        <w:tc>
          <w:tcPr>
            <w:tcW w:w="964" w:type="dxa"/>
            <w:vAlign w:val="center"/>
          </w:tcPr>
          <w:p w:rsidR="001F1C30" w:rsidRDefault="000E2192">
            <w:pPr>
              <w:pStyle w:val="4"/>
            </w:pPr>
            <w:r>
              <w:t>40.00</w:t>
            </w:r>
          </w:p>
        </w:tc>
        <w:tc>
          <w:tcPr>
            <w:tcW w:w="964" w:type="dxa"/>
            <w:vAlign w:val="center"/>
          </w:tcPr>
          <w:p w:rsidR="001F1C30" w:rsidRDefault="000E2192">
            <w:pPr>
              <w:pStyle w:val="4"/>
            </w:pPr>
            <w:r>
              <w:t>40.00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40.00</w:t>
            </w:r>
          </w:p>
        </w:tc>
      </w:tr>
      <w:tr w:rsidR="001F1C30">
        <w:trPr>
          <w:cantSplit/>
          <w:jc w:val="center"/>
        </w:trPr>
        <w:tc>
          <w:tcPr>
            <w:tcW w:w="1701" w:type="dxa"/>
            <w:vAlign w:val="center"/>
          </w:tcPr>
          <w:p w:rsidR="001F1C30" w:rsidRDefault="000E2192">
            <w:pPr>
              <w:pStyle w:val="2"/>
            </w:pPr>
            <w:r>
              <w:t>办公费</w:t>
            </w:r>
          </w:p>
        </w:tc>
        <w:tc>
          <w:tcPr>
            <w:tcW w:w="964" w:type="dxa"/>
            <w:vAlign w:val="center"/>
          </w:tcPr>
          <w:p w:rsidR="001F1C30" w:rsidRDefault="000E2192">
            <w:pPr>
              <w:pStyle w:val="4"/>
            </w:pPr>
            <w:r>
              <w:t>30.00</w:t>
            </w:r>
          </w:p>
        </w:tc>
        <w:tc>
          <w:tcPr>
            <w:tcW w:w="1134" w:type="dxa"/>
            <w:vAlign w:val="center"/>
          </w:tcPr>
          <w:p w:rsidR="001F1C30" w:rsidRDefault="000E2192">
            <w:pPr>
              <w:pStyle w:val="2"/>
            </w:pPr>
            <w:r>
              <w:t>纸制品</w:t>
            </w:r>
          </w:p>
        </w:tc>
        <w:tc>
          <w:tcPr>
            <w:tcW w:w="1134" w:type="dxa"/>
            <w:vAlign w:val="center"/>
          </w:tcPr>
          <w:p w:rsidR="001F1C30" w:rsidRDefault="000E2192">
            <w:pPr>
              <w:pStyle w:val="2"/>
            </w:pPr>
            <w:r>
              <w:t>A07100300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办公家具购置费</w:t>
            </w:r>
          </w:p>
        </w:tc>
        <w:tc>
          <w:tcPr>
            <w:tcW w:w="964" w:type="dxa"/>
            <w:vAlign w:val="center"/>
          </w:tcPr>
          <w:p w:rsidR="001F1C30" w:rsidRDefault="000E2192">
            <w:pPr>
              <w:pStyle w:val="4"/>
            </w:pPr>
            <w:r>
              <w:t>8.00</w:t>
            </w:r>
          </w:p>
        </w:tc>
        <w:tc>
          <w:tcPr>
            <w:tcW w:w="1134" w:type="dxa"/>
            <w:vAlign w:val="center"/>
          </w:tcPr>
          <w:p w:rsidR="001F1C30" w:rsidRDefault="000E2192">
            <w:pPr>
              <w:pStyle w:val="2"/>
            </w:pPr>
            <w:r>
              <w:t>办公桌</w:t>
            </w:r>
          </w:p>
        </w:tc>
        <w:tc>
          <w:tcPr>
            <w:tcW w:w="1134" w:type="dxa"/>
            <w:vAlign w:val="center"/>
          </w:tcPr>
          <w:p w:rsidR="001F1C30" w:rsidRDefault="000E2192">
            <w:pPr>
              <w:pStyle w:val="2"/>
            </w:pPr>
            <w:r>
              <w:t>A05010201</w:t>
            </w:r>
          </w:p>
        </w:tc>
        <w:tc>
          <w:tcPr>
            <w:tcW w:w="709" w:type="dxa"/>
            <w:vAlign w:val="center"/>
          </w:tcPr>
          <w:p w:rsidR="001F1C30" w:rsidRDefault="000E2192">
            <w:pPr>
              <w:pStyle w:val="3"/>
            </w:pPr>
            <w:r>
              <w:t>件</w:t>
            </w:r>
          </w:p>
        </w:tc>
        <w:tc>
          <w:tcPr>
            <w:tcW w:w="850" w:type="dxa"/>
            <w:vAlign w:val="center"/>
          </w:tcPr>
          <w:p w:rsidR="001F1C30" w:rsidRDefault="000E2192">
            <w:pPr>
              <w:pStyle w:val="4"/>
            </w:pPr>
            <w:r>
              <w:t>7</w:t>
            </w:r>
          </w:p>
        </w:tc>
        <w:tc>
          <w:tcPr>
            <w:tcW w:w="850" w:type="dxa"/>
            <w:vAlign w:val="center"/>
          </w:tcPr>
          <w:p w:rsidR="001F1C30" w:rsidRDefault="000E2192">
            <w:pPr>
              <w:pStyle w:val="4"/>
            </w:pPr>
            <w:r>
              <w:t>0.25</w:t>
            </w:r>
          </w:p>
        </w:tc>
        <w:tc>
          <w:tcPr>
            <w:tcW w:w="964" w:type="dxa"/>
            <w:vAlign w:val="center"/>
          </w:tcPr>
          <w:p w:rsidR="001F1C30" w:rsidRDefault="000E2192">
            <w:pPr>
              <w:pStyle w:val="4"/>
            </w:pPr>
            <w:r>
              <w:t>1.75</w:t>
            </w:r>
          </w:p>
        </w:tc>
        <w:tc>
          <w:tcPr>
            <w:tcW w:w="964" w:type="dxa"/>
            <w:vAlign w:val="center"/>
          </w:tcPr>
          <w:p w:rsidR="001F1C30" w:rsidRDefault="000E2192">
            <w:pPr>
              <w:pStyle w:val="4"/>
            </w:pPr>
            <w:r>
              <w:t>1.75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1.75</w:t>
            </w:r>
          </w:p>
        </w:tc>
      </w:tr>
      <w:tr w:rsidR="001F1C30">
        <w:trPr>
          <w:cantSplit/>
          <w:jc w:val="center"/>
        </w:trPr>
        <w:tc>
          <w:tcPr>
            <w:tcW w:w="1701" w:type="dxa"/>
            <w:vAlign w:val="center"/>
          </w:tcPr>
          <w:p w:rsidR="001F1C30" w:rsidRDefault="000E2192">
            <w:pPr>
              <w:pStyle w:val="2"/>
            </w:pPr>
            <w:r>
              <w:t>办公家具购置费</w:t>
            </w:r>
          </w:p>
        </w:tc>
        <w:tc>
          <w:tcPr>
            <w:tcW w:w="964" w:type="dxa"/>
            <w:vAlign w:val="center"/>
          </w:tcPr>
          <w:p w:rsidR="001F1C30" w:rsidRDefault="000E2192">
            <w:pPr>
              <w:pStyle w:val="4"/>
            </w:pPr>
            <w:r>
              <w:t>8.00</w:t>
            </w:r>
          </w:p>
        </w:tc>
        <w:tc>
          <w:tcPr>
            <w:tcW w:w="1134" w:type="dxa"/>
            <w:vAlign w:val="center"/>
          </w:tcPr>
          <w:p w:rsidR="001F1C30" w:rsidRDefault="000E2192">
            <w:pPr>
              <w:pStyle w:val="2"/>
            </w:pPr>
            <w:r>
              <w:t>会议桌</w:t>
            </w:r>
          </w:p>
        </w:tc>
        <w:tc>
          <w:tcPr>
            <w:tcW w:w="1134" w:type="dxa"/>
            <w:vAlign w:val="center"/>
          </w:tcPr>
          <w:p w:rsidR="001F1C30" w:rsidRDefault="000E2192">
            <w:pPr>
              <w:pStyle w:val="2"/>
            </w:pPr>
            <w:r>
              <w:t>A05010202</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3.64</w:t>
            </w:r>
          </w:p>
        </w:tc>
        <w:tc>
          <w:tcPr>
            <w:tcW w:w="964" w:type="dxa"/>
            <w:vAlign w:val="center"/>
          </w:tcPr>
          <w:p w:rsidR="001F1C30" w:rsidRDefault="000E2192">
            <w:pPr>
              <w:pStyle w:val="4"/>
            </w:pPr>
            <w:r>
              <w:t>3.64</w:t>
            </w:r>
          </w:p>
        </w:tc>
        <w:tc>
          <w:tcPr>
            <w:tcW w:w="964" w:type="dxa"/>
            <w:vAlign w:val="center"/>
          </w:tcPr>
          <w:p w:rsidR="001F1C30" w:rsidRDefault="000E2192">
            <w:pPr>
              <w:pStyle w:val="4"/>
            </w:pPr>
            <w:r>
              <w:t>3.64</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3.64</w:t>
            </w:r>
          </w:p>
        </w:tc>
      </w:tr>
      <w:tr w:rsidR="001F1C30">
        <w:trPr>
          <w:cantSplit/>
          <w:jc w:val="center"/>
        </w:trPr>
        <w:tc>
          <w:tcPr>
            <w:tcW w:w="1701" w:type="dxa"/>
            <w:vAlign w:val="center"/>
          </w:tcPr>
          <w:p w:rsidR="001F1C30" w:rsidRDefault="000E2192">
            <w:pPr>
              <w:pStyle w:val="2"/>
            </w:pPr>
            <w:r>
              <w:t>办公家具购置费</w:t>
            </w:r>
          </w:p>
        </w:tc>
        <w:tc>
          <w:tcPr>
            <w:tcW w:w="964" w:type="dxa"/>
            <w:vAlign w:val="center"/>
          </w:tcPr>
          <w:p w:rsidR="001F1C30" w:rsidRDefault="000E2192">
            <w:pPr>
              <w:pStyle w:val="4"/>
            </w:pPr>
            <w:r>
              <w:t>8.00</w:t>
            </w:r>
          </w:p>
        </w:tc>
        <w:tc>
          <w:tcPr>
            <w:tcW w:w="1134" w:type="dxa"/>
            <w:vAlign w:val="center"/>
          </w:tcPr>
          <w:p w:rsidR="001F1C30" w:rsidRDefault="000E2192">
            <w:pPr>
              <w:pStyle w:val="2"/>
            </w:pPr>
            <w:r>
              <w:t>文件柜</w:t>
            </w:r>
          </w:p>
        </w:tc>
        <w:tc>
          <w:tcPr>
            <w:tcW w:w="1134" w:type="dxa"/>
            <w:vAlign w:val="center"/>
          </w:tcPr>
          <w:p w:rsidR="001F1C30" w:rsidRDefault="000E2192">
            <w:pPr>
              <w:pStyle w:val="2"/>
            </w:pPr>
            <w:r>
              <w:t>A05010502</w:t>
            </w:r>
          </w:p>
        </w:tc>
        <w:tc>
          <w:tcPr>
            <w:tcW w:w="709" w:type="dxa"/>
            <w:vAlign w:val="center"/>
          </w:tcPr>
          <w:p w:rsidR="001F1C30" w:rsidRDefault="000E2192">
            <w:pPr>
              <w:pStyle w:val="3"/>
            </w:pPr>
            <w:r>
              <w:t>件</w:t>
            </w:r>
          </w:p>
        </w:tc>
        <w:tc>
          <w:tcPr>
            <w:tcW w:w="850" w:type="dxa"/>
            <w:vAlign w:val="center"/>
          </w:tcPr>
          <w:p w:rsidR="001F1C30" w:rsidRDefault="000E2192">
            <w:pPr>
              <w:pStyle w:val="4"/>
            </w:pPr>
            <w:r>
              <w:t>30</w:t>
            </w:r>
          </w:p>
        </w:tc>
        <w:tc>
          <w:tcPr>
            <w:tcW w:w="850" w:type="dxa"/>
            <w:vAlign w:val="center"/>
          </w:tcPr>
          <w:p w:rsidR="001F1C30" w:rsidRDefault="000E2192">
            <w:pPr>
              <w:pStyle w:val="4"/>
            </w:pPr>
            <w:r>
              <w:t>0.04</w:t>
            </w:r>
          </w:p>
        </w:tc>
        <w:tc>
          <w:tcPr>
            <w:tcW w:w="964" w:type="dxa"/>
            <w:vAlign w:val="center"/>
          </w:tcPr>
          <w:p w:rsidR="001F1C30" w:rsidRDefault="000E2192">
            <w:pPr>
              <w:pStyle w:val="4"/>
            </w:pPr>
            <w:r>
              <w:t>1.23</w:t>
            </w:r>
          </w:p>
        </w:tc>
        <w:tc>
          <w:tcPr>
            <w:tcW w:w="964" w:type="dxa"/>
            <w:vAlign w:val="center"/>
          </w:tcPr>
          <w:p w:rsidR="001F1C30" w:rsidRDefault="000E2192">
            <w:pPr>
              <w:pStyle w:val="4"/>
            </w:pPr>
            <w:r>
              <w:t>1.23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1.23</w:t>
            </w:r>
          </w:p>
        </w:tc>
      </w:tr>
      <w:tr w:rsidR="001F1C30">
        <w:trPr>
          <w:cantSplit/>
          <w:jc w:val="center"/>
        </w:trPr>
        <w:tc>
          <w:tcPr>
            <w:tcW w:w="1701" w:type="dxa"/>
            <w:vAlign w:val="center"/>
          </w:tcPr>
          <w:p w:rsidR="001F1C30" w:rsidRDefault="000E2192">
            <w:pPr>
              <w:pStyle w:val="2"/>
            </w:pPr>
            <w:r>
              <w:lastRenderedPageBreak/>
              <w:t>办公家具购置费</w:t>
            </w:r>
          </w:p>
        </w:tc>
        <w:tc>
          <w:tcPr>
            <w:tcW w:w="964" w:type="dxa"/>
            <w:vAlign w:val="center"/>
          </w:tcPr>
          <w:p w:rsidR="001F1C30" w:rsidRDefault="000E2192">
            <w:pPr>
              <w:pStyle w:val="4"/>
            </w:pPr>
            <w:r>
              <w:t>8.00</w:t>
            </w:r>
          </w:p>
        </w:tc>
        <w:tc>
          <w:tcPr>
            <w:tcW w:w="1134" w:type="dxa"/>
            <w:vAlign w:val="center"/>
          </w:tcPr>
          <w:p w:rsidR="001F1C30" w:rsidRDefault="000E2192">
            <w:pPr>
              <w:pStyle w:val="2"/>
            </w:pPr>
            <w:r>
              <w:t>其他柜类</w:t>
            </w:r>
          </w:p>
        </w:tc>
        <w:tc>
          <w:tcPr>
            <w:tcW w:w="1134" w:type="dxa"/>
            <w:vAlign w:val="center"/>
          </w:tcPr>
          <w:p w:rsidR="001F1C30" w:rsidRDefault="000E2192">
            <w:pPr>
              <w:pStyle w:val="2"/>
            </w:pPr>
            <w:r>
              <w:t>A05010599</w:t>
            </w:r>
          </w:p>
        </w:tc>
        <w:tc>
          <w:tcPr>
            <w:tcW w:w="709" w:type="dxa"/>
            <w:vAlign w:val="center"/>
          </w:tcPr>
          <w:p w:rsidR="001F1C30" w:rsidRDefault="000E2192">
            <w:pPr>
              <w:pStyle w:val="3"/>
            </w:pPr>
            <w:r>
              <w:t>套</w:t>
            </w:r>
          </w:p>
        </w:tc>
        <w:tc>
          <w:tcPr>
            <w:tcW w:w="850" w:type="dxa"/>
            <w:vAlign w:val="center"/>
          </w:tcPr>
          <w:p w:rsidR="001F1C30" w:rsidRDefault="000E2192">
            <w:pPr>
              <w:pStyle w:val="4"/>
            </w:pPr>
            <w:r>
              <w:t>30</w:t>
            </w:r>
          </w:p>
        </w:tc>
        <w:tc>
          <w:tcPr>
            <w:tcW w:w="850" w:type="dxa"/>
            <w:vAlign w:val="center"/>
          </w:tcPr>
          <w:p w:rsidR="001F1C30" w:rsidRDefault="000E2192">
            <w:pPr>
              <w:pStyle w:val="4"/>
            </w:pPr>
            <w:r>
              <w:t>0.05</w:t>
            </w:r>
          </w:p>
        </w:tc>
        <w:tc>
          <w:tcPr>
            <w:tcW w:w="964" w:type="dxa"/>
            <w:vAlign w:val="center"/>
          </w:tcPr>
          <w:p w:rsidR="001F1C30" w:rsidRDefault="000E2192">
            <w:pPr>
              <w:pStyle w:val="4"/>
            </w:pPr>
            <w:r>
              <w:t>1.38</w:t>
            </w:r>
          </w:p>
        </w:tc>
        <w:tc>
          <w:tcPr>
            <w:tcW w:w="964" w:type="dxa"/>
            <w:vAlign w:val="center"/>
          </w:tcPr>
          <w:p w:rsidR="001F1C30" w:rsidRDefault="000E2192">
            <w:pPr>
              <w:pStyle w:val="4"/>
            </w:pPr>
            <w:r>
              <w:t>1.38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1.38</w:t>
            </w:r>
          </w:p>
        </w:tc>
      </w:tr>
      <w:tr w:rsidR="001F1C30">
        <w:trPr>
          <w:cantSplit/>
          <w:jc w:val="center"/>
        </w:trPr>
        <w:tc>
          <w:tcPr>
            <w:tcW w:w="1701" w:type="dxa"/>
            <w:vAlign w:val="center"/>
          </w:tcPr>
          <w:p w:rsidR="001F1C30" w:rsidRDefault="000E2192">
            <w:pPr>
              <w:pStyle w:val="2"/>
            </w:pPr>
            <w:r>
              <w:t>办公设备购置费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8</w:t>
            </w:r>
          </w:p>
        </w:tc>
        <w:tc>
          <w:tcPr>
            <w:tcW w:w="850" w:type="dxa"/>
            <w:vAlign w:val="center"/>
          </w:tcPr>
          <w:p w:rsidR="001F1C30" w:rsidRDefault="000E2192">
            <w:pPr>
              <w:pStyle w:val="4"/>
            </w:pPr>
            <w:r>
              <w:t>0.50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r w:rsidR="001F1C30">
        <w:trPr>
          <w:cantSplit/>
          <w:jc w:val="center"/>
        </w:trPr>
        <w:tc>
          <w:tcPr>
            <w:tcW w:w="1701" w:type="dxa"/>
            <w:vAlign w:val="center"/>
          </w:tcPr>
          <w:p w:rsidR="001F1C30" w:rsidRDefault="000E2192">
            <w:pPr>
              <w:pStyle w:val="2"/>
            </w:pPr>
            <w:r>
              <w:t>办公设备购置费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便携式计算机</w:t>
            </w:r>
          </w:p>
        </w:tc>
        <w:tc>
          <w:tcPr>
            <w:tcW w:w="1134" w:type="dxa"/>
            <w:vAlign w:val="center"/>
          </w:tcPr>
          <w:p w:rsidR="001F1C30" w:rsidRDefault="000E2192">
            <w:pPr>
              <w:pStyle w:val="2"/>
            </w:pPr>
            <w:r>
              <w:t>A02010108</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0.60</w:t>
            </w:r>
          </w:p>
        </w:tc>
        <w:tc>
          <w:tcPr>
            <w:tcW w:w="964" w:type="dxa"/>
            <w:vAlign w:val="center"/>
          </w:tcPr>
          <w:p w:rsidR="001F1C30" w:rsidRDefault="000E2192">
            <w:pPr>
              <w:pStyle w:val="4"/>
            </w:pPr>
            <w:r>
              <w:t>1.20</w:t>
            </w:r>
          </w:p>
        </w:tc>
        <w:tc>
          <w:tcPr>
            <w:tcW w:w="964" w:type="dxa"/>
            <w:vAlign w:val="center"/>
          </w:tcPr>
          <w:p w:rsidR="001F1C30" w:rsidRDefault="000E2192">
            <w:pPr>
              <w:pStyle w:val="4"/>
            </w:pPr>
            <w:r>
              <w:t>1.20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w:t>
            </w:r>
          </w:p>
        </w:tc>
      </w:tr>
      <w:tr w:rsidR="001F1C30">
        <w:trPr>
          <w:cantSplit/>
          <w:jc w:val="center"/>
        </w:trPr>
        <w:tc>
          <w:tcPr>
            <w:tcW w:w="1701" w:type="dxa"/>
            <w:vAlign w:val="center"/>
          </w:tcPr>
          <w:p w:rsidR="001F1C30" w:rsidRDefault="000E2192">
            <w:pPr>
              <w:pStyle w:val="2"/>
            </w:pPr>
            <w:r>
              <w:t>办公设备购置费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复印机</w:t>
            </w:r>
          </w:p>
        </w:tc>
        <w:tc>
          <w:tcPr>
            <w:tcW w:w="1134" w:type="dxa"/>
            <w:vAlign w:val="center"/>
          </w:tcPr>
          <w:p w:rsidR="001F1C30" w:rsidRDefault="000E2192">
            <w:pPr>
              <w:pStyle w:val="2"/>
            </w:pPr>
            <w:r>
              <w:t>A02020100</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2.79</w:t>
            </w:r>
          </w:p>
        </w:tc>
        <w:tc>
          <w:tcPr>
            <w:tcW w:w="964" w:type="dxa"/>
            <w:vAlign w:val="center"/>
          </w:tcPr>
          <w:p w:rsidR="001F1C30" w:rsidRDefault="000E2192">
            <w:pPr>
              <w:pStyle w:val="4"/>
            </w:pPr>
            <w:r>
              <w:t>2.79</w:t>
            </w:r>
          </w:p>
        </w:tc>
        <w:tc>
          <w:tcPr>
            <w:tcW w:w="964" w:type="dxa"/>
            <w:vAlign w:val="center"/>
          </w:tcPr>
          <w:p w:rsidR="001F1C30" w:rsidRDefault="000E2192">
            <w:pPr>
              <w:pStyle w:val="4"/>
            </w:pPr>
            <w:r>
              <w:t>2.79</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2.79</w:t>
            </w:r>
          </w:p>
        </w:tc>
      </w:tr>
      <w:tr w:rsidR="001F1C30">
        <w:trPr>
          <w:cantSplit/>
          <w:jc w:val="center"/>
        </w:trPr>
        <w:tc>
          <w:tcPr>
            <w:tcW w:w="1701" w:type="dxa"/>
            <w:vAlign w:val="center"/>
          </w:tcPr>
          <w:p w:rsidR="001F1C30" w:rsidRDefault="000E2192">
            <w:pPr>
              <w:pStyle w:val="2"/>
            </w:pPr>
            <w:r>
              <w:t>办公设备购置费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A4 黑白打印机</w:t>
            </w:r>
          </w:p>
        </w:tc>
        <w:tc>
          <w:tcPr>
            <w:tcW w:w="1134" w:type="dxa"/>
            <w:vAlign w:val="center"/>
          </w:tcPr>
          <w:p w:rsidR="001F1C30" w:rsidRDefault="000E2192">
            <w:pPr>
              <w:pStyle w:val="2"/>
            </w:pPr>
            <w:r>
              <w:t>A02021003</w:t>
            </w:r>
          </w:p>
        </w:tc>
        <w:tc>
          <w:tcPr>
            <w:tcW w:w="709" w:type="dxa"/>
            <w:vAlign w:val="center"/>
          </w:tcPr>
          <w:p w:rsidR="001F1C30" w:rsidRDefault="000E2192">
            <w:pPr>
              <w:pStyle w:val="3"/>
            </w:pPr>
            <w:r>
              <w:t>台</w:t>
            </w:r>
          </w:p>
        </w:tc>
        <w:tc>
          <w:tcPr>
            <w:tcW w:w="850" w:type="dxa"/>
            <w:vAlign w:val="center"/>
          </w:tcPr>
          <w:p w:rsidR="001F1C30" w:rsidRDefault="000E2192">
            <w:pPr>
              <w:pStyle w:val="4"/>
            </w:pPr>
            <w:r>
              <w:t>3</w:t>
            </w:r>
          </w:p>
        </w:tc>
        <w:tc>
          <w:tcPr>
            <w:tcW w:w="850" w:type="dxa"/>
            <w:vAlign w:val="center"/>
          </w:tcPr>
          <w:p w:rsidR="001F1C30" w:rsidRDefault="000E2192">
            <w:pPr>
              <w:pStyle w:val="4"/>
            </w:pPr>
            <w:r>
              <w:t>0.20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r w:rsidR="001F1C30">
        <w:trPr>
          <w:cantSplit/>
          <w:jc w:val="center"/>
        </w:trPr>
        <w:tc>
          <w:tcPr>
            <w:tcW w:w="1701" w:type="dxa"/>
            <w:vAlign w:val="center"/>
          </w:tcPr>
          <w:p w:rsidR="001F1C30" w:rsidRDefault="000E2192">
            <w:pPr>
              <w:pStyle w:val="2"/>
            </w:pPr>
            <w:r>
              <w:t>办公设备购置费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A4 彩色打印机</w:t>
            </w:r>
          </w:p>
        </w:tc>
        <w:tc>
          <w:tcPr>
            <w:tcW w:w="1134" w:type="dxa"/>
            <w:vAlign w:val="center"/>
          </w:tcPr>
          <w:p w:rsidR="001F1C30" w:rsidRDefault="000E2192">
            <w:pPr>
              <w:pStyle w:val="2"/>
            </w:pPr>
            <w:r>
              <w:t>A02021004</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0.25</w:t>
            </w:r>
          </w:p>
        </w:tc>
        <w:tc>
          <w:tcPr>
            <w:tcW w:w="964" w:type="dxa"/>
            <w:vAlign w:val="center"/>
          </w:tcPr>
          <w:p w:rsidR="001F1C30" w:rsidRDefault="000E2192">
            <w:pPr>
              <w:pStyle w:val="4"/>
            </w:pPr>
            <w:r>
              <w:t>0.25</w:t>
            </w:r>
          </w:p>
        </w:tc>
        <w:tc>
          <w:tcPr>
            <w:tcW w:w="964" w:type="dxa"/>
            <w:vAlign w:val="center"/>
          </w:tcPr>
          <w:p w:rsidR="001F1C30" w:rsidRDefault="000E2192">
            <w:pPr>
              <w:pStyle w:val="4"/>
            </w:pPr>
            <w:r>
              <w:t>0.25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0.25</w:t>
            </w:r>
          </w:p>
        </w:tc>
      </w:tr>
      <w:tr w:rsidR="001F1C30">
        <w:trPr>
          <w:cantSplit/>
          <w:jc w:val="center"/>
        </w:trPr>
        <w:tc>
          <w:tcPr>
            <w:tcW w:w="1701" w:type="dxa"/>
            <w:vAlign w:val="center"/>
          </w:tcPr>
          <w:p w:rsidR="001F1C30" w:rsidRDefault="000E2192">
            <w:pPr>
              <w:pStyle w:val="2"/>
            </w:pPr>
            <w:r>
              <w:t>办公设备购置费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碎纸机</w:t>
            </w:r>
          </w:p>
        </w:tc>
        <w:tc>
          <w:tcPr>
            <w:tcW w:w="1134" w:type="dxa"/>
            <w:vAlign w:val="center"/>
          </w:tcPr>
          <w:p w:rsidR="001F1C30" w:rsidRDefault="000E2192">
            <w:pPr>
              <w:pStyle w:val="2"/>
            </w:pPr>
            <w:r>
              <w:t>A02021301</w:t>
            </w:r>
          </w:p>
        </w:tc>
        <w:tc>
          <w:tcPr>
            <w:tcW w:w="709" w:type="dxa"/>
            <w:vAlign w:val="center"/>
          </w:tcPr>
          <w:p w:rsidR="001F1C30" w:rsidRDefault="000E2192">
            <w:pPr>
              <w:pStyle w:val="3"/>
            </w:pPr>
            <w:r>
              <w:t>台</w:t>
            </w:r>
          </w:p>
        </w:tc>
        <w:tc>
          <w:tcPr>
            <w:tcW w:w="850" w:type="dxa"/>
            <w:vAlign w:val="center"/>
          </w:tcPr>
          <w:p w:rsidR="001F1C30" w:rsidRDefault="000E2192">
            <w:pPr>
              <w:pStyle w:val="4"/>
            </w:pPr>
            <w:r>
              <w:t>10</w:t>
            </w:r>
          </w:p>
        </w:tc>
        <w:tc>
          <w:tcPr>
            <w:tcW w:w="850" w:type="dxa"/>
            <w:vAlign w:val="center"/>
          </w:tcPr>
          <w:p w:rsidR="001F1C30" w:rsidRDefault="000E2192">
            <w:pPr>
              <w:pStyle w:val="4"/>
            </w:pPr>
            <w:r>
              <w:t>0.10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办公设备购置费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文件(图文)传真机</w:t>
            </w:r>
          </w:p>
        </w:tc>
        <w:tc>
          <w:tcPr>
            <w:tcW w:w="1134" w:type="dxa"/>
            <w:vAlign w:val="center"/>
          </w:tcPr>
          <w:p w:rsidR="001F1C30" w:rsidRDefault="000E2192">
            <w:pPr>
              <w:pStyle w:val="2"/>
            </w:pPr>
            <w:r>
              <w:t>A02081001</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0.16</w:t>
            </w:r>
          </w:p>
        </w:tc>
        <w:tc>
          <w:tcPr>
            <w:tcW w:w="964" w:type="dxa"/>
            <w:vAlign w:val="center"/>
          </w:tcPr>
          <w:p w:rsidR="001F1C30" w:rsidRDefault="000E2192">
            <w:pPr>
              <w:pStyle w:val="4"/>
            </w:pPr>
            <w:r>
              <w:t>0.16</w:t>
            </w:r>
          </w:p>
        </w:tc>
        <w:tc>
          <w:tcPr>
            <w:tcW w:w="964" w:type="dxa"/>
            <w:vAlign w:val="center"/>
          </w:tcPr>
          <w:p w:rsidR="001F1C30" w:rsidRDefault="000E2192">
            <w:pPr>
              <w:pStyle w:val="4"/>
            </w:pPr>
            <w:r>
              <w:t>0.16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0.16</w:t>
            </w:r>
          </w:p>
        </w:tc>
      </w:tr>
      <w:tr w:rsidR="001F1C30">
        <w:trPr>
          <w:cantSplit/>
          <w:jc w:val="center"/>
        </w:trPr>
        <w:tc>
          <w:tcPr>
            <w:tcW w:w="1701" w:type="dxa"/>
            <w:vAlign w:val="center"/>
          </w:tcPr>
          <w:p w:rsidR="001F1C30" w:rsidRDefault="000E2192">
            <w:pPr>
              <w:pStyle w:val="2"/>
            </w:pPr>
            <w:r>
              <w:t>广告宣传印刷费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唐山市生态环境局遵化市分局上年末固定资产金额为</w:t>
      </w:r>
      <w:r>
        <w:rPr>
          <w:rFonts w:eastAsia="方正仿宋_GBK"/>
          <w:color w:val="000000"/>
          <w:sz w:val="28"/>
        </w:rPr>
        <w:t>5411.98</w:t>
      </w:r>
      <w:r>
        <w:rPr>
          <w:rFonts w:eastAsia="方正仿宋_GBK"/>
          <w:color w:val="000000"/>
          <w:sz w:val="28"/>
        </w:rPr>
        <w:t>万元（详见下表）。本年度拟购置固定资产总额为</w:t>
      </w:r>
      <w:r>
        <w:rPr>
          <w:rFonts w:eastAsia="方正仿宋_GBK"/>
          <w:color w:val="000000"/>
          <w:sz w:val="28"/>
        </w:rPr>
        <w:t>24.00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626033唐山市生态环境局遵化市分局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5411.98</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14166.04</w:t>
            </w:r>
          </w:p>
        </w:tc>
        <w:tc>
          <w:tcPr>
            <w:tcW w:w="2835" w:type="dxa"/>
            <w:vAlign w:val="center"/>
          </w:tcPr>
          <w:p w:rsidR="001F1C30" w:rsidRDefault="000E2192">
            <w:pPr>
              <w:pStyle w:val="4"/>
            </w:pPr>
            <w:r>
              <w:t>4031.00</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11943</w:t>
            </w:r>
          </w:p>
        </w:tc>
        <w:tc>
          <w:tcPr>
            <w:tcW w:w="2835" w:type="dxa"/>
            <w:vAlign w:val="center"/>
          </w:tcPr>
          <w:p w:rsidR="001F1C30" w:rsidRDefault="000E2192">
            <w:pPr>
              <w:pStyle w:val="4"/>
            </w:pPr>
            <w:r>
              <w:t>3538.52</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15</w:t>
            </w:r>
          </w:p>
        </w:tc>
        <w:tc>
          <w:tcPr>
            <w:tcW w:w="2835" w:type="dxa"/>
            <w:vAlign w:val="center"/>
          </w:tcPr>
          <w:p w:rsidR="001F1C30" w:rsidRDefault="000E2192">
            <w:pPr>
              <w:pStyle w:val="4"/>
            </w:pPr>
            <w:r>
              <w:t>187.04</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3</w:t>
            </w:r>
          </w:p>
        </w:tc>
        <w:tc>
          <w:tcPr>
            <w:tcW w:w="2835" w:type="dxa"/>
            <w:vAlign w:val="center"/>
          </w:tcPr>
          <w:p w:rsidR="001F1C30" w:rsidRDefault="000E2192">
            <w:pPr>
              <w:pStyle w:val="4"/>
            </w:pPr>
            <w:r>
              <w:t>68.40</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1205</w:t>
            </w:r>
          </w:p>
        </w:tc>
        <w:tc>
          <w:tcPr>
            <w:tcW w:w="2835" w:type="dxa"/>
            <w:vAlign w:val="center"/>
          </w:tcPr>
          <w:p w:rsidR="001F1C30" w:rsidRDefault="000E2192">
            <w:pPr>
              <w:pStyle w:val="4"/>
            </w:pPr>
            <w:r>
              <w:t>1125.54</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4" w:name="_Toc_4_4_0000000015"/>
      <w:r>
        <w:rPr>
          <w:rFonts w:ascii="方正小标宋_GBK" w:eastAsia="方正小标宋_GBK" w:hAnsi="方正小标宋_GBK" w:cs="方正小标宋_GBK"/>
          <w:color w:val="000000"/>
          <w:sz w:val="44"/>
        </w:rPr>
        <w:lastRenderedPageBreak/>
        <w:t>十五、唐山市生态环境局迁安市分局收支预算</w:t>
      </w:r>
      <w:bookmarkEnd w:id="14"/>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3424.77</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9.52</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272.92</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228.54</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2692.83</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220.96</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3424.77</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3424.77</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3424.77</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3424.77</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3424.77</w:t>
            </w:r>
          </w:p>
        </w:tc>
        <w:tc>
          <w:tcPr>
            <w:tcW w:w="1134" w:type="dxa"/>
            <w:vAlign w:val="center"/>
          </w:tcPr>
          <w:p w:rsidR="001F1C30" w:rsidRDefault="000E2192">
            <w:pPr>
              <w:pStyle w:val="7"/>
            </w:pPr>
            <w:r>
              <w:t>3424.77</w:t>
            </w:r>
          </w:p>
        </w:tc>
        <w:tc>
          <w:tcPr>
            <w:tcW w:w="1134" w:type="dxa"/>
            <w:vAlign w:val="center"/>
          </w:tcPr>
          <w:p w:rsidR="001F1C30" w:rsidRDefault="000E2192">
            <w:pPr>
              <w:pStyle w:val="7"/>
            </w:pPr>
            <w:r>
              <w:t>3424.77</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9.52</w:t>
            </w:r>
          </w:p>
        </w:tc>
        <w:tc>
          <w:tcPr>
            <w:tcW w:w="1134" w:type="dxa"/>
            <w:vAlign w:val="center"/>
          </w:tcPr>
          <w:p w:rsidR="001F1C30" w:rsidRDefault="000E2192">
            <w:pPr>
              <w:pStyle w:val="4"/>
            </w:pPr>
            <w:r>
              <w:t>9.52</w:t>
            </w:r>
          </w:p>
        </w:tc>
        <w:tc>
          <w:tcPr>
            <w:tcW w:w="1134" w:type="dxa"/>
            <w:vAlign w:val="center"/>
          </w:tcPr>
          <w:p w:rsidR="001F1C30" w:rsidRDefault="000E2192">
            <w:pPr>
              <w:pStyle w:val="4"/>
            </w:pPr>
            <w:r>
              <w:t>9.52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9.52</w:t>
            </w:r>
          </w:p>
        </w:tc>
        <w:tc>
          <w:tcPr>
            <w:tcW w:w="1134" w:type="dxa"/>
            <w:vAlign w:val="center"/>
          </w:tcPr>
          <w:p w:rsidR="001F1C30" w:rsidRDefault="000E2192">
            <w:pPr>
              <w:pStyle w:val="4"/>
            </w:pPr>
            <w:r>
              <w:t>9.52</w:t>
            </w:r>
          </w:p>
        </w:tc>
        <w:tc>
          <w:tcPr>
            <w:tcW w:w="1134" w:type="dxa"/>
            <w:vAlign w:val="center"/>
          </w:tcPr>
          <w:p w:rsidR="001F1C30" w:rsidRDefault="000E2192">
            <w:pPr>
              <w:pStyle w:val="4"/>
            </w:pPr>
            <w:r>
              <w:t>9.52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9.52</w:t>
            </w:r>
          </w:p>
        </w:tc>
        <w:tc>
          <w:tcPr>
            <w:tcW w:w="1134" w:type="dxa"/>
            <w:vAlign w:val="center"/>
          </w:tcPr>
          <w:p w:rsidR="001F1C30" w:rsidRDefault="000E2192">
            <w:pPr>
              <w:pStyle w:val="4"/>
            </w:pPr>
            <w:r>
              <w:t>9.52</w:t>
            </w:r>
          </w:p>
        </w:tc>
        <w:tc>
          <w:tcPr>
            <w:tcW w:w="1134" w:type="dxa"/>
            <w:vAlign w:val="center"/>
          </w:tcPr>
          <w:p w:rsidR="001F1C30" w:rsidRDefault="000E2192">
            <w:pPr>
              <w:pStyle w:val="4"/>
            </w:pPr>
            <w:r>
              <w:t>9.52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272.92</w:t>
            </w:r>
          </w:p>
        </w:tc>
        <w:tc>
          <w:tcPr>
            <w:tcW w:w="1134" w:type="dxa"/>
            <w:vAlign w:val="center"/>
          </w:tcPr>
          <w:p w:rsidR="001F1C30" w:rsidRDefault="000E2192">
            <w:pPr>
              <w:pStyle w:val="4"/>
            </w:pPr>
            <w:r>
              <w:t>272.92</w:t>
            </w:r>
          </w:p>
        </w:tc>
        <w:tc>
          <w:tcPr>
            <w:tcW w:w="1134" w:type="dxa"/>
            <w:vAlign w:val="center"/>
          </w:tcPr>
          <w:p w:rsidR="001F1C30" w:rsidRDefault="000E2192">
            <w:pPr>
              <w:pStyle w:val="4"/>
            </w:pPr>
            <w:r>
              <w:t>272.92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272.92</w:t>
            </w:r>
          </w:p>
        </w:tc>
        <w:tc>
          <w:tcPr>
            <w:tcW w:w="1134" w:type="dxa"/>
            <w:vAlign w:val="center"/>
          </w:tcPr>
          <w:p w:rsidR="001F1C30" w:rsidRDefault="000E2192">
            <w:pPr>
              <w:pStyle w:val="4"/>
            </w:pPr>
            <w:r>
              <w:t>272.92</w:t>
            </w:r>
          </w:p>
        </w:tc>
        <w:tc>
          <w:tcPr>
            <w:tcW w:w="1134" w:type="dxa"/>
            <w:vAlign w:val="center"/>
          </w:tcPr>
          <w:p w:rsidR="001F1C30" w:rsidRDefault="000E2192">
            <w:pPr>
              <w:pStyle w:val="4"/>
            </w:pPr>
            <w:r>
              <w:t>272.92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272.92</w:t>
            </w:r>
          </w:p>
        </w:tc>
        <w:tc>
          <w:tcPr>
            <w:tcW w:w="1134" w:type="dxa"/>
            <w:vAlign w:val="center"/>
          </w:tcPr>
          <w:p w:rsidR="001F1C30" w:rsidRDefault="000E2192">
            <w:pPr>
              <w:pStyle w:val="4"/>
            </w:pPr>
            <w:r>
              <w:t>272.92</w:t>
            </w:r>
          </w:p>
        </w:tc>
        <w:tc>
          <w:tcPr>
            <w:tcW w:w="1134" w:type="dxa"/>
            <w:vAlign w:val="center"/>
          </w:tcPr>
          <w:p w:rsidR="001F1C30" w:rsidRDefault="000E2192">
            <w:pPr>
              <w:pStyle w:val="4"/>
            </w:pPr>
            <w:r>
              <w:t>272.92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228.54</w:t>
            </w:r>
          </w:p>
        </w:tc>
        <w:tc>
          <w:tcPr>
            <w:tcW w:w="1134" w:type="dxa"/>
            <w:vAlign w:val="center"/>
          </w:tcPr>
          <w:p w:rsidR="001F1C30" w:rsidRDefault="000E2192">
            <w:pPr>
              <w:pStyle w:val="4"/>
            </w:pPr>
            <w:r>
              <w:t>228.54</w:t>
            </w:r>
          </w:p>
        </w:tc>
        <w:tc>
          <w:tcPr>
            <w:tcW w:w="1134" w:type="dxa"/>
            <w:vAlign w:val="center"/>
          </w:tcPr>
          <w:p w:rsidR="001F1C30" w:rsidRDefault="000E2192">
            <w:pPr>
              <w:pStyle w:val="4"/>
            </w:pPr>
            <w:r>
              <w:t>228.54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228.54</w:t>
            </w:r>
          </w:p>
        </w:tc>
        <w:tc>
          <w:tcPr>
            <w:tcW w:w="1134" w:type="dxa"/>
            <w:vAlign w:val="center"/>
          </w:tcPr>
          <w:p w:rsidR="001F1C30" w:rsidRDefault="000E2192">
            <w:pPr>
              <w:pStyle w:val="4"/>
            </w:pPr>
            <w:r>
              <w:t>228.54</w:t>
            </w:r>
          </w:p>
        </w:tc>
        <w:tc>
          <w:tcPr>
            <w:tcW w:w="1134" w:type="dxa"/>
            <w:vAlign w:val="center"/>
          </w:tcPr>
          <w:p w:rsidR="001F1C30" w:rsidRDefault="000E2192">
            <w:pPr>
              <w:pStyle w:val="4"/>
            </w:pPr>
            <w:r>
              <w:t>228.54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108.65</w:t>
            </w:r>
          </w:p>
        </w:tc>
        <w:tc>
          <w:tcPr>
            <w:tcW w:w="1134" w:type="dxa"/>
            <w:vAlign w:val="center"/>
          </w:tcPr>
          <w:p w:rsidR="001F1C30" w:rsidRDefault="000E2192">
            <w:pPr>
              <w:pStyle w:val="4"/>
            </w:pPr>
            <w:r>
              <w:t>108.65</w:t>
            </w:r>
          </w:p>
        </w:tc>
        <w:tc>
          <w:tcPr>
            <w:tcW w:w="1134" w:type="dxa"/>
            <w:vAlign w:val="center"/>
          </w:tcPr>
          <w:p w:rsidR="001F1C30" w:rsidRDefault="000E2192">
            <w:pPr>
              <w:pStyle w:val="4"/>
            </w:pPr>
            <w:r>
              <w:t>108.65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119.89</w:t>
            </w:r>
          </w:p>
        </w:tc>
        <w:tc>
          <w:tcPr>
            <w:tcW w:w="1134" w:type="dxa"/>
            <w:vAlign w:val="center"/>
          </w:tcPr>
          <w:p w:rsidR="001F1C30" w:rsidRDefault="000E2192">
            <w:pPr>
              <w:pStyle w:val="4"/>
            </w:pPr>
            <w:r>
              <w:t>119.89</w:t>
            </w:r>
          </w:p>
        </w:tc>
        <w:tc>
          <w:tcPr>
            <w:tcW w:w="1134" w:type="dxa"/>
            <w:vAlign w:val="center"/>
          </w:tcPr>
          <w:p w:rsidR="001F1C30" w:rsidRDefault="000E2192">
            <w:pPr>
              <w:pStyle w:val="4"/>
            </w:pPr>
            <w:r>
              <w:t>119.89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2692.83</w:t>
            </w:r>
          </w:p>
        </w:tc>
        <w:tc>
          <w:tcPr>
            <w:tcW w:w="1134" w:type="dxa"/>
            <w:vAlign w:val="center"/>
          </w:tcPr>
          <w:p w:rsidR="001F1C30" w:rsidRDefault="000E2192">
            <w:pPr>
              <w:pStyle w:val="4"/>
            </w:pPr>
            <w:r>
              <w:t>2692.83</w:t>
            </w:r>
          </w:p>
        </w:tc>
        <w:tc>
          <w:tcPr>
            <w:tcW w:w="1134" w:type="dxa"/>
            <w:vAlign w:val="center"/>
          </w:tcPr>
          <w:p w:rsidR="001F1C30" w:rsidRDefault="000E2192">
            <w:pPr>
              <w:pStyle w:val="4"/>
            </w:pPr>
            <w:r>
              <w:t>2692.83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2551.95</w:t>
            </w:r>
          </w:p>
        </w:tc>
        <w:tc>
          <w:tcPr>
            <w:tcW w:w="1134" w:type="dxa"/>
            <w:vAlign w:val="center"/>
          </w:tcPr>
          <w:p w:rsidR="001F1C30" w:rsidRDefault="000E2192">
            <w:pPr>
              <w:pStyle w:val="4"/>
            </w:pPr>
            <w:r>
              <w:t>2551.95</w:t>
            </w:r>
          </w:p>
        </w:tc>
        <w:tc>
          <w:tcPr>
            <w:tcW w:w="1134" w:type="dxa"/>
            <w:vAlign w:val="center"/>
          </w:tcPr>
          <w:p w:rsidR="001F1C30" w:rsidRDefault="000E2192">
            <w:pPr>
              <w:pStyle w:val="4"/>
            </w:pPr>
            <w:r>
              <w:t>2551.95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2412.83</w:t>
            </w:r>
          </w:p>
        </w:tc>
        <w:tc>
          <w:tcPr>
            <w:tcW w:w="1134" w:type="dxa"/>
            <w:vAlign w:val="center"/>
          </w:tcPr>
          <w:p w:rsidR="001F1C30" w:rsidRDefault="000E2192">
            <w:pPr>
              <w:pStyle w:val="4"/>
            </w:pPr>
            <w:r>
              <w:t>2412.83</w:t>
            </w:r>
          </w:p>
        </w:tc>
        <w:tc>
          <w:tcPr>
            <w:tcW w:w="1134" w:type="dxa"/>
            <w:vAlign w:val="center"/>
          </w:tcPr>
          <w:p w:rsidR="001F1C30" w:rsidRDefault="000E2192">
            <w:pPr>
              <w:pStyle w:val="4"/>
            </w:pPr>
            <w:r>
              <w:t>2412.83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w:t>
            </w:r>
            <w:r>
              <w:lastRenderedPageBreak/>
              <w:t>宣传</w:t>
            </w:r>
          </w:p>
        </w:tc>
        <w:tc>
          <w:tcPr>
            <w:tcW w:w="1134" w:type="dxa"/>
            <w:vAlign w:val="center"/>
          </w:tcPr>
          <w:p w:rsidR="001F1C30" w:rsidRDefault="000E2192">
            <w:pPr>
              <w:pStyle w:val="4"/>
            </w:pPr>
            <w:r>
              <w:lastRenderedPageBreak/>
              <w:t>17.00</w:t>
            </w:r>
          </w:p>
        </w:tc>
        <w:tc>
          <w:tcPr>
            <w:tcW w:w="1134" w:type="dxa"/>
            <w:vAlign w:val="center"/>
          </w:tcPr>
          <w:p w:rsidR="001F1C30" w:rsidRDefault="000E2192">
            <w:pPr>
              <w:pStyle w:val="4"/>
            </w:pPr>
            <w:r>
              <w:t>17.00</w:t>
            </w:r>
          </w:p>
        </w:tc>
        <w:tc>
          <w:tcPr>
            <w:tcW w:w="1134" w:type="dxa"/>
            <w:vAlign w:val="center"/>
          </w:tcPr>
          <w:p w:rsidR="001F1C30" w:rsidRDefault="000E2192">
            <w:pPr>
              <w:pStyle w:val="4"/>
            </w:pPr>
            <w:r>
              <w:t>17.00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2110199</w:t>
            </w:r>
          </w:p>
        </w:tc>
        <w:tc>
          <w:tcPr>
            <w:tcW w:w="1559" w:type="dxa"/>
            <w:vAlign w:val="center"/>
          </w:tcPr>
          <w:p w:rsidR="001F1C30" w:rsidRDefault="000E2192">
            <w:pPr>
              <w:pStyle w:val="2"/>
            </w:pPr>
            <w:r>
              <w:t>其他环境保护管理事务支出</w:t>
            </w:r>
          </w:p>
        </w:tc>
        <w:tc>
          <w:tcPr>
            <w:tcW w:w="1134" w:type="dxa"/>
            <w:vAlign w:val="center"/>
          </w:tcPr>
          <w:p w:rsidR="001F1C30" w:rsidRDefault="000E2192">
            <w:pPr>
              <w:pStyle w:val="4"/>
            </w:pPr>
            <w:r>
              <w:t>122.12</w:t>
            </w:r>
          </w:p>
        </w:tc>
        <w:tc>
          <w:tcPr>
            <w:tcW w:w="1134" w:type="dxa"/>
            <w:vAlign w:val="center"/>
          </w:tcPr>
          <w:p w:rsidR="001F1C30" w:rsidRDefault="000E2192">
            <w:pPr>
              <w:pStyle w:val="4"/>
            </w:pPr>
            <w:r>
              <w:t>122.12</w:t>
            </w:r>
          </w:p>
        </w:tc>
        <w:tc>
          <w:tcPr>
            <w:tcW w:w="1134" w:type="dxa"/>
            <w:vAlign w:val="center"/>
          </w:tcPr>
          <w:p w:rsidR="001F1C30" w:rsidRDefault="000E2192">
            <w:pPr>
              <w:pStyle w:val="4"/>
            </w:pPr>
            <w:r>
              <w:t>122.12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140.88</w:t>
            </w:r>
          </w:p>
        </w:tc>
        <w:tc>
          <w:tcPr>
            <w:tcW w:w="1134" w:type="dxa"/>
            <w:vAlign w:val="center"/>
          </w:tcPr>
          <w:p w:rsidR="001F1C30" w:rsidRDefault="000E2192">
            <w:pPr>
              <w:pStyle w:val="4"/>
            </w:pPr>
            <w:r>
              <w:t>140.88</w:t>
            </w:r>
          </w:p>
        </w:tc>
        <w:tc>
          <w:tcPr>
            <w:tcW w:w="1134" w:type="dxa"/>
            <w:vAlign w:val="center"/>
          </w:tcPr>
          <w:p w:rsidR="001F1C30" w:rsidRDefault="000E2192">
            <w:pPr>
              <w:pStyle w:val="4"/>
            </w:pPr>
            <w:r>
              <w:t>140.88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140.88</w:t>
            </w:r>
          </w:p>
        </w:tc>
        <w:tc>
          <w:tcPr>
            <w:tcW w:w="1134" w:type="dxa"/>
            <w:vAlign w:val="center"/>
          </w:tcPr>
          <w:p w:rsidR="001F1C30" w:rsidRDefault="000E2192">
            <w:pPr>
              <w:pStyle w:val="4"/>
            </w:pPr>
            <w:r>
              <w:t>140.88</w:t>
            </w:r>
          </w:p>
        </w:tc>
        <w:tc>
          <w:tcPr>
            <w:tcW w:w="1134" w:type="dxa"/>
            <w:vAlign w:val="center"/>
          </w:tcPr>
          <w:p w:rsidR="001F1C30" w:rsidRDefault="000E2192">
            <w:pPr>
              <w:pStyle w:val="4"/>
            </w:pPr>
            <w:r>
              <w:t>140.88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220.96</w:t>
            </w:r>
          </w:p>
        </w:tc>
        <w:tc>
          <w:tcPr>
            <w:tcW w:w="1134" w:type="dxa"/>
            <w:vAlign w:val="center"/>
          </w:tcPr>
          <w:p w:rsidR="001F1C30" w:rsidRDefault="000E2192">
            <w:pPr>
              <w:pStyle w:val="4"/>
            </w:pPr>
            <w:r>
              <w:t>220.96</w:t>
            </w:r>
          </w:p>
        </w:tc>
        <w:tc>
          <w:tcPr>
            <w:tcW w:w="1134" w:type="dxa"/>
            <w:vAlign w:val="center"/>
          </w:tcPr>
          <w:p w:rsidR="001F1C30" w:rsidRDefault="000E2192">
            <w:pPr>
              <w:pStyle w:val="4"/>
            </w:pPr>
            <w:r>
              <w:t>220.96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20</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220.96</w:t>
            </w:r>
          </w:p>
        </w:tc>
        <w:tc>
          <w:tcPr>
            <w:tcW w:w="1134" w:type="dxa"/>
            <w:vAlign w:val="center"/>
          </w:tcPr>
          <w:p w:rsidR="001F1C30" w:rsidRDefault="000E2192">
            <w:pPr>
              <w:pStyle w:val="4"/>
            </w:pPr>
            <w:r>
              <w:t>220.96</w:t>
            </w:r>
          </w:p>
        </w:tc>
        <w:tc>
          <w:tcPr>
            <w:tcW w:w="1134" w:type="dxa"/>
            <w:vAlign w:val="center"/>
          </w:tcPr>
          <w:p w:rsidR="001F1C30" w:rsidRDefault="000E2192">
            <w:pPr>
              <w:pStyle w:val="4"/>
            </w:pPr>
            <w:r>
              <w:t>220.96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21</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220.96</w:t>
            </w:r>
          </w:p>
        </w:tc>
        <w:tc>
          <w:tcPr>
            <w:tcW w:w="1134" w:type="dxa"/>
            <w:vAlign w:val="center"/>
          </w:tcPr>
          <w:p w:rsidR="001F1C30" w:rsidRDefault="000E2192">
            <w:pPr>
              <w:pStyle w:val="4"/>
            </w:pPr>
            <w:r>
              <w:t>220.96</w:t>
            </w:r>
          </w:p>
        </w:tc>
        <w:tc>
          <w:tcPr>
            <w:tcW w:w="1134" w:type="dxa"/>
            <w:vAlign w:val="center"/>
          </w:tcPr>
          <w:p w:rsidR="001F1C30" w:rsidRDefault="000E2192">
            <w:pPr>
              <w:pStyle w:val="4"/>
            </w:pPr>
            <w:r>
              <w:t>220.96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3424.77</w:t>
            </w:r>
          </w:p>
        </w:tc>
        <w:tc>
          <w:tcPr>
            <w:tcW w:w="1361" w:type="dxa"/>
            <w:vAlign w:val="center"/>
          </w:tcPr>
          <w:p w:rsidR="001F1C30" w:rsidRDefault="000E2192">
            <w:pPr>
              <w:pStyle w:val="7"/>
            </w:pPr>
            <w:r>
              <w:t>3144.77</w:t>
            </w:r>
          </w:p>
        </w:tc>
        <w:tc>
          <w:tcPr>
            <w:tcW w:w="1361" w:type="dxa"/>
            <w:vAlign w:val="center"/>
          </w:tcPr>
          <w:p w:rsidR="001F1C30" w:rsidRDefault="000E2192">
            <w:pPr>
              <w:pStyle w:val="7"/>
            </w:pPr>
            <w:r>
              <w:t>280.00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9.52</w:t>
            </w:r>
          </w:p>
        </w:tc>
        <w:tc>
          <w:tcPr>
            <w:tcW w:w="1361" w:type="dxa"/>
            <w:vAlign w:val="center"/>
          </w:tcPr>
          <w:p w:rsidR="001F1C30" w:rsidRDefault="000E2192">
            <w:pPr>
              <w:pStyle w:val="4"/>
            </w:pPr>
            <w:r>
              <w:t>9.52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9.52</w:t>
            </w:r>
          </w:p>
        </w:tc>
        <w:tc>
          <w:tcPr>
            <w:tcW w:w="1361" w:type="dxa"/>
            <w:vAlign w:val="center"/>
          </w:tcPr>
          <w:p w:rsidR="001F1C30" w:rsidRDefault="000E2192">
            <w:pPr>
              <w:pStyle w:val="4"/>
            </w:pPr>
            <w:r>
              <w:t>9.52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9.52</w:t>
            </w:r>
          </w:p>
        </w:tc>
        <w:tc>
          <w:tcPr>
            <w:tcW w:w="1361" w:type="dxa"/>
            <w:vAlign w:val="center"/>
          </w:tcPr>
          <w:p w:rsidR="001F1C30" w:rsidRDefault="000E2192">
            <w:pPr>
              <w:pStyle w:val="4"/>
            </w:pPr>
            <w:r>
              <w:t>9.52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272.92</w:t>
            </w:r>
          </w:p>
        </w:tc>
        <w:tc>
          <w:tcPr>
            <w:tcW w:w="1361" w:type="dxa"/>
            <w:vAlign w:val="center"/>
          </w:tcPr>
          <w:p w:rsidR="001F1C30" w:rsidRDefault="000E2192">
            <w:pPr>
              <w:pStyle w:val="4"/>
            </w:pPr>
            <w:r>
              <w:t>272.92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272.92</w:t>
            </w:r>
          </w:p>
        </w:tc>
        <w:tc>
          <w:tcPr>
            <w:tcW w:w="1361" w:type="dxa"/>
            <w:vAlign w:val="center"/>
          </w:tcPr>
          <w:p w:rsidR="001F1C30" w:rsidRDefault="000E2192">
            <w:pPr>
              <w:pStyle w:val="4"/>
            </w:pPr>
            <w:r>
              <w:t>272.92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272.92</w:t>
            </w:r>
          </w:p>
        </w:tc>
        <w:tc>
          <w:tcPr>
            <w:tcW w:w="1361" w:type="dxa"/>
            <w:vAlign w:val="center"/>
          </w:tcPr>
          <w:p w:rsidR="001F1C30" w:rsidRDefault="000E2192">
            <w:pPr>
              <w:pStyle w:val="4"/>
            </w:pPr>
            <w:r>
              <w:t>272.92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228.54</w:t>
            </w:r>
          </w:p>
        </w:tc>
        <w:tc>
          <w:tcPr>
            <w:tcW w:w="1361" w:type="dxa"/>
            <w:vAlign w:val="center"/>
          </w:tcPr>
          <w:p w:rsidR="001F1C30" w:rsidRDefault="000E2192">
            <w:pPr>
              <w:pStyle w:val="4"/>
            </w:pPr>
            <w:r>
              <w:t>228.54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228.54</w:t>
            </w:r>
          </w:p>
        </w:tc>
        <w:tc>
          <w:tcPr>
            <w:tcW w:w="1361" w:type="dxa"/>
            <w:vAlign w:val="center"/>
          </w:tcPr>
          <w:p w:rsidR="001F1C30" w:rsidRDefault="000E2192">
            <w:pPr>
              <w:pStyle w:val="4"/>
            </w:pPr>
            <w:r>
              <w:t>228.54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108.65</w:t>
            </w:r>
          </w:p>
        </w:tc>
        <w:tc>
          <w:tcPr>
            <w:tcW w:w="1361" w:type="dxa"/>
            <w:vAlign w:val="center"/>
          </w:tcPr>
          <w:p w:rsidR="001F1C30" w:rsidRDefault="000E2192">
            <w:pPr>
              <w:pStyle w:val="4"/>
            </w:pPr>
            <w:r>
              <w:t>108.65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119.89</w:t>
            </w:r>
          </w:p>
        </w:tc>
        <w:tc>
          <w:tcPr>
            <w:tcW w:w="1361" w:type="dxa"/>
            <w:vAlign w:val="center"/>
          </w:tcPr>
          <w:p w:rsidR="001F1C30" w:rsidRDefault="000E2192">
            <w:pPr>
              <w:pStyle w:val="4"/>
            </w:pPr>
            <w:r>
              <w:t>119.89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2692.83</w:t>
            </w:r>
          </w:p>
        </w:tc>
        <w:tc>
          <w:tcPr>
            <w:tcW w:w="1361" w:type="dxa"/>
            <w:vAlign w:val="center"/>
          </w:tcPr>
          <w:p w:rsidR="001F1C30" w:rsidRDefault="000E2192">
            <w:pPr>
              <w:pStyle w:val="4"/>
            </w:pPr>
            <w:r>
              <w:t>2412.83</w:t>
            </w:r>
          </w:p>
        </w:tc>
        <w:tc>
          <w:tcPr>
            <w:tcW w:w="1361" w:type="dxa"/>
            <w:vAlign w:val="center"/>
          </w:tcPr>
          <w:p w:rsidR="001F1C30" w:rsidRDefault="000E2192">
            <w:pPr>
              <w:pStyle w:val="4"/>
            </w:pPr>
            <w:r>
              <w:t>280.00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2551.95</w:t>
            </w:r>
          </w:p>
        </w:tc>
        <w:tc>
          <w:tcPr>
            <w:tcW w:w="1361" w:type="dxa"/>
            <w:vAlign w:val="center"/>
          </w:tcPr>
          <w:p w:rsidR="001F1C30" w:rsidRDefault="000E2192">
            <w:pPr>
              <w:pStyle w:val="4"/>
            </w:pPr>
            <w:r>
              <w:t>2412.83</w:t>
            </w:r>
          </w:p>
        </w:tc>
        <w:tc>
          <w:tcPr>
            <w:tcW w:w="1361" w:type="dxa"/>
            <w:vAlign w:val="center"/>
          </w:tcPr>
          <w:p w:rsidR="001F1C30" w:rsidRDefault="000E2192">
            <w:pPr>
              <w:pStyle w:val="4"/>
            </w:pPr>
            <w:r>
              <w:t>139.12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2412.83</w:t>
            </w:r>
          </w:p>
        </w:tc>
        <w:tc>
          <w:tcPr>
            <w:tcW w:w="1361" w:type="dxa"/>
            <w:vAlign w:val="center"/>
          </w:tcPr>
          <w:p w:rsidR="001F1C30" w:rsidRDefault="000E2192">
            <w:pPr>
              <w:pStyle w:val="4"/>
            </w:pPr>
            <w:r>
              <w:t>2412.83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17.00</w:t>
            </w:r>
          </w:p>
        </w:tc>
        <w:tc>
          <w:tcPr>
            <w:tcW w:w="1361" w:type="dxa"/>
            <w:vAlign w:val="center"/>
          </w:tcPr>
          <w:p w:rsidR="001F1C30" w:rsidRDefault="001F1C30">
            <w:pPr>
              <w:pStyle w:val="4"/>
            </w:pPr>
          </w:p>
        </w:tc>
        <w:tc>
          <w:tcPr>
            <w:tcW w:w="1361" w:type="dxa"/>
            <w:vAlign w:val="center"/>
          </w:tcPr>
          <w:p w:rsidR="001F1C30" w:rsidRDefault="000E2192">
            <w:pPr>
              <w:pStyle w:val="4"/>
            </w:pPr>
            <w:r>
              <w:t>17.00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1361" w:type="dxa"/>
            <w:vAlign w:val="center"/>
          </w:tcPr>
          <w:p w:rsidR="001F1C30" w:rsidRDefault="000E2192">
            <w:pPr>
              <w:pStyle w:val="4"/>
            </w:pPr>
            <w:r>
              <w:t>122.12</w:t>
            </w:r>
          </w:p>
        </w:tc>
        <w:tc>
          <w:tcPr>
            <w:tcW w:w="1361" w:type="dxa"/>
            <w:vAlign w:val="center"/>
          </w:tcPr>
          <w:p w:rsidR="001F1C30" w:rsidRDefault="001F1C30">
            <w:pPr>
              <w:pStyle w:val="4"/>
            </w:pPr>
          </w:p>
        </w:tc>
        <w:tc>
          <w:tcPr>
            <w:tcW w:w="1361" w:type="dxa"/>
            <w:vAlign w:val="center"/>
          </w:tcPr>
          <w:p w:rsidR="001F1C30" w:rsidRDefault="000E2192">
            <w:pPr>
              <w:pStyle w:val="4"/>
            </w:pPr>
            <w:r>
              <w:t>122.12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140.88</w:t>
            </w:r>
          </w:p>
        </w:tc>
        <w:tc>
          <w:tcPr>
            <w:tcW w:w="1361" w:type="dxa"/>
            <w:vAlign w:val="center"/>
          </w:tcPr>
          <w:p w:rsidR="001F1C30" w:rsidRDefault="001F1C30">
            <w:pPr>
              <w:pStyle w:val="4"/>
            </w:pPr>
          </w:p>
        </w:tc>
        <w:tc>
          <w:tcPr>
            <w:tcW w:w="1361" w:type="dxa"/>
            <w:vAlign w:val="center"/>
          </w:tcPr>
          <w:p w:rsidR="001F1C30" w:rsidRDefault="000E2192">
            <w:pPr>
              <w:pStyle w:val="4"/>
            </w:pPr>
            <w:r>
              <w:t>140.88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140.88</w:t>
            </w:r>
          </w:p>
        </w:tc>
        <w:tc>
          <w:tcPr>
            <w:tcW w:w="1361" w:type="dxa"/>
            <w:vAlign w:val="center"/>
          </w:tcPr>
          <w:p w:rsidR="001F1C30" w:rsidRDefault="001F1C30">
            <w:pPr>
              <w:pStyle w:val="4"/>
            </w:pPr>
          </w:p>
        </w:tc>
        <w:tc>
          <w:tcPr>
            <w:tcW w:w="1361" w:type="dxa"/>
            <w:vAlign w:val="center"/>
          </w:tcPr>
          <w:p w:rsidR="001F1C30" w:rsidRDefault="000E2192">
            <w:pPr>
              <w:pStyle w:val="4"/>
            </w:pPr>
            <w:r>
              <w:t>140.88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220.96</w:t>
            </w:r>
          </w:p>
        </w:tc>
        <w:tc>
          <w:tcPr>
            <w:tcW w:w="1361" w:type="dxa"/>
            <w:vAlign w:val="center"/>
          </w:tcPr>
          <w:p w:rsidR="001F1C30" w:rsidRDefault="000E2192">
            <w:pPr>
              <w:pStyle w:val="4"/>
            </w:pPr>
            <w:r>
              <w:t>220.96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220.96</w:t>
            </w:r>
          </w:p>
        </w:tc>
        <w:tc>
          <w:tcPr>
            <w:tcW w:w="1361" w:type="dxa"/>
            <w:vAlign w:val="center"/>
          </w:tcPr>
          <w:p w:rsidR="001F1C30" w:rsidRDefault="000E2192">
            <w:pPr>
              <w:pStyle w:val="4"/>
            </w:pPr>
            <w:r>
              <w:t>220.96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220.96</w:t>
            </w:r>
          </w:p>
        </w:tc>
        <w:tc>
          <w:tcPr>
            <w:tcW w:w="1361" w:type="dxa"/>
            <w:vAlign w:val="center"/>
          </w:tcPr>
          <w:p w:rsidR="001F1C30" w:rsidRDefault="000E2192">
            <w:pPr>
              <w:pStyle w:val="4"/>
            </w:pPr>
            <w:r>
              <w:t>220.96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3424.77</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9.52</w:t>
            </w:r>
          </w:p>
        </w:tc>
        <w:tc>
          <w:tcPr>
            <w:tcW w:w="1474" w:type="dxa"/>
            <w:vAlign w:val="center"/>
          </w:tcPr>
          <w:p w:rsidR="001F1C30" w:rsidRDefault="000E2192">
            <w:pPr>
              <w:pStyle w:val="4"/>
            </w:pPr>
            <w:r>
              <w:t>9.52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272.92</w:t>
            </w:r>
          </w:p>
        </w:tc>
        <w:tc>
          <w:tcPr>
            <w:tcW w:w="1474" w:type="dxa"/>
            <w:vAlign w:val="center"/>
          </w:tcPr>
          <w:p w:rsidR="001F1C30" w:rsidRDefault="000E2192">
            <w:pPr>
              <w:pStyle w:val="4"/>
            </w:pPr>
            <w:r>
              <w:t>272.92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228.54</w:t>
            </w:r>
          </w:p>
        </w:tc>
        <w:tc>
          <w:tcPr>
            <w:tcW w:w="1474" w:type="dxa"/>
            <w:vAlign w:val="center"/>
          </w:tcPr>
          <w:p w:rsidR="001F1C30" w:rsidRDefault="000E2192">
            <w:pPr>
              <w:pStyle w:val="4"/>
            </w:pPr>
            <w:r>
              <w:t>228.54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2692.83</w:t>
            </w:r>
          </w:p>
        </w:tc>
        <w:tc>
          <w:tcPr>
            <w:tcW w:w="1474" w:type="dxa"/>
            <w:vAlign w:val="center"/>
          </w:tcPr>
          <w:p w:rsidR="001F1C30" w:rsidRDefault="000E2192">
            <w:pPr>
              <w:pStyle w:val="4"/>
            </w:pPr>
            <w:r>
              <w:t>2692.83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220.96</w:t>
            </w:r>
          </w:p>
        </w:tc>
        <w:tc>
          <w:tcPr>
            <w:tcW w:w="1474" w:type="dxa"/>
            <w:vAlign w:val="center"/>
          </w:tcPr>
          <w:p w:rsidR="001F1C30" w:rsidRDefault="000E2192">
            <w:pPr>
              <w:pStyle w:val="4"/>
            </w:pPr>
            <w:r>
              <w:t>220.96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3424.77</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3424.77</w:t>
            </w:r>
          </w:p>
        </w:tc>
        <w:tc>
          <w:tcPr>
            <w:tcW w:w="1474" w:type="dxa"/>
            <w:vAlign w:val="center"/>
          </w:tcPr>
          <w:p w:rsidR="001F1C30" w:rsidRDefault="000E2192">
            <w:pPr>
              <w:pStyle w:val="7"/>
            </w:pPr>
            <w:r>
              <w:t>3424.77</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3424.77</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3424.77</w:t>
            </w:r>
          </w:p>
        </w:tc>
        <w:tc>
          <w:tcPr>
            <w:tcW w:w="1474" w:type="dxa"/>
            <w:vAlign w:val="center"/>
          </w:tcPr>
          <w:p w:rsidR="001F1C30" w:rsidRDefault="000E2192">
            <w:pPr>
              <w:pStyle w:val="7"/>
            </w:pPr>
            <w:r>
              <w:t>3424.77</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3424.77</w:t>
            </w:r>
          </w:p>
        </w:tc>
        <w:tc>
          <w:tcPr>
            <w:tcW w:w="2551" w:type="dxa"/>
            <w:vAlign w:val="center"/>
          </w:tcPr>
          <w:p w:rsidR="001F1C30" w:rsidRDefault="000E2192">
            <w:pPr>
              <w:pStyle w:val="7"/>
            </w:pPr>
            <w:r>
              <w:t>3144.77</w:t>
            </w:r>
          </w:p>
        </w:tc>
        <w:tc>
          <w:tcPr>
            <w:tcW w:w="2551" w:type="dxa"/>
            <w:vAlign w:val="center"/>
          </w:tcPr>
          <w:p w:rsidR="001F1C30" w:rsidRDefault="000E2192">
            <w:pPr>
              <w:pStyle w:val="7"/>
            </w:pPr>
            <w:r>
              <w:t>280.00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9.52</w:t>
            </w:r>
          </w:p>
        </w:tc>
        <w:tc>
          <w:tcPr>
            <w:tcW w:w="2551" w:type="dxa"/>
            <w:vAlign w:val="center"/>
          </w:tcPr>
          <w:p w:rsidR="001F1C30" w:rsidRDefault="000E2192">
            <w:pPr>
              <w:pStyle w:val="4"/>
            </w:pPr>
            <w:r>
              <w:t>9.52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9.52</w:t>
            </w:r>
          </w:p>
        </w:tc>
        <w:tc>
          <w:tcPr>
            <w:tcW w:w="2551" w:type="dxa"/>
            <w:vAlign w:val="center"/>
          </w:tcPr>
          <w:p w:rsidR="001F1C30" w:rsidRDefault="000E2192">
            <w:pPr>
              <w:pStyle w:val="4"/>
            </w:pPr>
            <w:r>
              <w:t>9.52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9.52</w:t>
            </w:r>
          </w:p>
        </w:tc>
        <w:tc>
          <w:tcPr>
            <w:tcW w:w="2551" w:type="dxa"/>
            <w:vAlign w:val="center"/>
          </w:tcPr>
          <w:p w:rsidR="001F1C30" w:rsidRDefault="000E2192">
            <w:pPr>
              <w:pStyle w:val="4"/>
            </w:pPr>
            <w:r>
              <w:t>9.52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272.92</w:t>
            </w:r>
          </w:p>
        </w:tc>
        <w:tc>
          <w:tcPr>
            <w:tcW w:w="2551" w:type="dxa"/>
            <w:vAlign w:val="center"/>
          </w:tcPr>
          <w:p w:rsidR="001F1C30" w:rsidRDefault="000E2192">
            <w:pPr>
              <w:pStyle w:val="4"/>
            </w:pPr>
            <w:r>
              <w:t>272.92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272.92</w:t>
            </w:r>
          </w:p>
        </w:tc>
        <w:tc>
          <w:tcPr>
            <w:tcW w:w="2551" w:type="dxa"/>
            <w:vAlign w:val="center"/>
          </w:tcPr>
          <w:p w:rsidR="001F1C30" w:rsidRDefault="000E2192">
            <w:pPr>
              <w:pStyle w:val="4"/>
            </w:pPr>
            <w:r>
              <w:t>272.92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272.92</w:t>
            </w:r>
          </w:p>
        </w:tc>
        <w:tc>
          <w:tcPr>
            <w:tcW w:w="2551" w:type="dxa"/>
            <w:vAlign w:val="center"/>
          </w:tcPr>
          <w:p w:rsidR="001F1C30" w:rsidRDefault="000E2192">
            <w:pPr>
              <w:pStyle w:val="4"/>
            </w:pPr>
            <w:r>
              <w:t>272.92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228.54</w:t>
            </w:r>
          </w:p>
        </w:tc>
        <w:tc>
          <w:tcPr>
            <w:tcW w:w="2551" w:type="dxa"/>
            <w:vAlign w:val="center"/>
          </w:tcPr>
          <w:p w:rsidR="001F1C30" w:rsidRDefault="000E2192">
            <w:pPr>
              <w:pStyle w:val="4"/>
            </w:pPr>
            <w:r>
              <w:t>228.54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228.54</w:t>
            </w:r>
          </w:p>
        </w:tc>
        <w:tc>
          <w:tcPr>
            <w:tcW w:w="2551" w:type="dxa"/>
            <w:vAlign w:val="center"/>
          </w:tcPr>
          <w:p w:rsidR="001F1C30" w:rsidRDefault="000E2192">
            <w:pPr>
              <w:pStyle w:val="4"/>
            </w:pPr>
            <w:r>
              <w:t>228.54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108.65</w:t>
            </w:r>
          </w:p>
        </w:tc>
        <w:tc>
          <w:tcPr>
            <w:tcW w:w="2551" w:type="dxa"/>
            <w:vAlign w:val="center"/>
          </w:tcPr>
          <w:p w:rsidR="001F1C30" w:rsidRDefault="000E2192">
            <w:pPr>
              <w:pStyle w:val="4"/>
            </w:pPr>
            <w:r>
              <w:t>108.65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119.89</w:t>
            </w:r>
          </w:p>
        </w:tc>
        <w:tc>
          <w:tcPr>
            <w:tcW w:w="2551" w:type="dxa"/>
            <w:vAlign w:val="center"/>
          </w:tcPr>
          <w:p w:rsidR="001F1C30" w:rsidRDefault="000E2192">
            <w:pPr>
              <w:pStyle w:val="4"/>
            </w:pPr>
            <w:r>
              <w:t>119.89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2692.83</w:t>
            </w:r>
          </w:p>
        </w:tc>
        <w:tc>
          <w:tcPr>
            <w:tcW w:w="2551" w:type="dxa"/>
            <w:vAlign w:val="center"/>
          </w:tcPr>
          <w:p w:rsidR="001F1C30" w:rsidRDefault="000E2192">
            <w:pPr>
              <w:pStyle w:val="4"/>
            </w:pPr>
            <w:r>
              <w:t>2412.83</w:t>
            </w:r>
          </w:p>
        </w:tc>
        <w:tc>
          <w:tcPr>
            <w:tcW w:w="2551" w:type="dxa"/>
            <w:vAlign w:val="center"/>
          </w:tcPr>
          <w:p w:rsidR="001F1C30" w:rsidRDefault="000E2192">
            <w:pPr>
              <w:pStyle w:val="4"/>
            </w:pPr>
            <w:r>
              <w:t>280.00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2551.95</w:t>
            </w:r>
          </w:p>
        </w:tc>
        <w:tc>
          <w:tcPr>
            <w:tcW w:w="2551" w:type="dxa"/>
            <w:vAlign w:val="center"/>
          </w:tcPr>
          <w:p w:rsidR="001F1C30" w:rsidRDefault="000E2192">
            <w:pPr>
              <w:pStyle w:val="4"/>
            </w:pPr>
            <w:r>
              <w:t>2412.83</w:t>
            </w:r>
          </w:p>
        </w:tc>
        <w:tc>
          <w:tcPr>
            <w:tcW w:w="2551" w:type="dxa"/>
            <w:vAlign w:val="center"/>
          </w:tcPr>
          <w:p w:rsidR="001F1C30" w:rsidRDefault="000E2192">
            <w:pPr>
              <w:pStyle w:val="4"/>
            </w:pPr>
            <w:r>
              <w:t>139.12</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2412.83</w:t>
            </w:r>
          </w:p>
        </w:tc>
        <w:tc>
          <w:tcPr>
            <w:tcW w:w="2551" w:type="dxa"/>
            <w:vAlign w:val="center"/>
          </w:tcPr>
          <w:p w:rsidR="001F1C30" w:rsidRDefault="000E2192">
            <w:pPr>
              <w:pStyle w:val="4"/>
            </w:pPr>
            <w:r>
              <w:t>2412.83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17.00</w:t>
            </w:r>
          </w:p>
        </w:tc>
        <w:tc>
          <w:tcPr>
            <w:tcW w:w="2551" w:type="dxa"/>
            <w:vAlign w:val="center"/>
          </w:tcPr>
          <w:p w:rsidR="001F1C30" w:rsidRDefault="001F1C30">
            <w:pPr>
              <w:pStyle w:val="4"/>
            </w:pPr>
          </w:p>
        </w:tc>
        <w:tc>
          <w:tcPr>
            <w:tcW w:w="2551" w:type="dxa"/>
            <w:vAlign w:val="center"/>
          </w:tcPr>
          <w:p w:rsidR="001F1C30" w:rsidRDefault="000E2192">
            <w:pPr>
              <w:pStyle w:val="4"/>
            </w:pPr>
            <w:r>
              <w:t>17.00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2110199</w:t>
            </w:r>
          </w:p>
        </w:tc>
        <w:tc>
          <w:tcPr>
            <w:tcW w:w="4535" w:type="dxa"/>
            <w:vAlign w:val="center"/>
          </w:tcPr>
          <w:p w:rsidR="001F1C30" w:rsidRDefault="000E2192">
            <w:pPr>
              <w:pStyle w:val="2"/>
            </w:pPr>
            <w:r>
              <w:t>其他环境保护管理事务支出</w:t>
            </w:r>
          </w:p>
        </w:tc>
        <w:tc>
          <w:tcPr>
            <w:tcW w:w="2551" w:type="dxa"/>
            <w:vAlign w:val="center"/>
          </w:tcPr>
          <w:p w:rsidR="001F1C30" w:rsidRDefault="000E2192">
            <w:pPr>
              <w:pStyle w:val="4"/>
            </w:pPr>
            <w:r>
              <w:t>122.12</w:t>
            </w:r>
          </w:p>
        </w:tc>
        <w:tc>
          <w:tcPr>
            <w:tcW w:w="2551" w:type="dxa"/>
            <w:vAlign w:val="center"/>
          </w:tcPr>
          <w:p w:rsidR="001F1C30" w:rsidRDefault="001F1C30">
            <w:pPr>
              <w:pStyle w:val="4"/>
            </w:pPr>
          </w:p>
        </w:tc>
        <w:tc>
          <w:tcPr>
            <w:tcW w:w="2551" w:type="dxa"/>
            <w:vAlign w:val="center"/>
          </w:tcPr>
          <w:p w:rsidR="001F1C30" w:rsidRDefault="000E2192">
            <w:pPr>
              <w:pStyle w:val="4"/>
            </w:pPr>
            <w:r>
              <w:t>122.12</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140.88</w:t>
            </w:r>
          </w:p>
        </w:tc>
        <w:tc>
          <w:tcPr>
            <w:tcW w:w="2551" w:type="dxa"/>
            <w:vAlign w:val="center"/>
          </w:tcPr>
          <w:p w:rsidR="001F1C30" w:rsidRDefault="001F1C30">
            <w:pPr>
              <w:pStyle w:val="4"/>
            </w:pPr>
          </w:p>
        </w:tc>
        <w:tc>
          <w:tcPr>
            <w:tcW w:w="2551" w:type="dxa"/>
            <w:vAlign w:val="center"/>
          </w:tcPr>
          <w:p w:rsidR="001F1C30" w:rsidRDefault="000E2192">
            <w:pPr>
              <w:pStyle w:val="4"/>
            </w:pPr>
            <w:r>
              <w:t>140.88</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140.88</w:t>
            </w:r>
          </w:p>
        </w:tc>
        <w:tc>
          <w:tcPr>
            <w:tcW w:w="2551" w:type="dxa"/>
            <w:vAlign w:val="center"/>
          </w:tcPr>
          <w:p w:rsidR="001F1C30" w:rsidRDefault="001F1C30">
            <w:pPr>
              <w:pStyle w:val="4"/>
            </w:pPr>
          </w:p>
        </w:tc>
        <w:tc>
          <w:tcPr>
            <w:tcW w:w="2551" w:type="dxa"/>
            <w:vAlign w:val="center"/>
          </w:tcPr>
          <w:p w:rsidR="001F1C30" w:rsidRDefault="000E2192">
            <w:pPr>
              <w:pStyle w:val="4"/>
            </w:pPr>
            <w:r>
              <w:t>140.88</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220.96</w:t>
            </w:r>
          </w:p>
        </w:tc>
        <w:tc>
          <w:tcPr>
            <w:tcW w:w="2551" w:type="dxa"/>
            <w:vAlign w:val="center"/>
          </w:tcPr>
          <w:p w:rsidR="001F1C30" w:rsidRDefault="000E2192">
            <w:pPr>
              <w:pStyle w:val="4"/>
            </w:pPr>
            <w:r>
              <w:t>220.96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220.96</w:t>
            </w:r>
          </w:p>
        </w:tc>
        <w:tc>
          <w:tcPr>
            <w:tcW w:w="2551" w:type="dxa"/>
            <w:vAlign w:val="center"/>
          </w:tcPr>
          <w:p w:rsidR="001F1C30" w:rsidRDefault="000E2192">
            <w:pPr>
              <w:pStyle w:val="4"/>
            </w:pPr>
            <w:r>
              <w:t>220.96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220.96</w:t>
            </w:r>
          </w:p>
        </w:tc>
        <w:tc>
          <w:tcPr>
            <w:tcW w:w="2551" w:type="dxa"/>
            <w:vAlign w:val="center"/>
          </w:tcPr>
          <w:p w:rsidR="001F1C30" w:rsidRDefault="000E2192">
            <w:pPr>
              <w:pStyle w:val="4"/>
            </w:pPr>
            <w:r>
              <w:t>220.96</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3144.77</w:t>
            </w:r>
          </w:p>
        </w:tc>
        <w:tc>
          <w:tcPr>
            <w:tcW w:w="2551" w:type="dxa"/>
            <w:vAlign w:val="center"/>
          </w:tcPr>
          <w:p w:rsidR="001F1C30" w:rsidRDefault="000E2192">
            <w:pPr>
              <w:pStyle w:val="7"/>
            </w:pPr>
            <w:r>
              <w:t>2983.79</w:t>
            </w:r>
          </w:p>
        </w:tc>
        <w:tc>
          <w:tcPr>
            <w:tcW w:w="2551" w:type="dxa"/>
            <w:vAlign w:val="center"/>
          </w:tcPr>
          <w:p w:rsidR="001F1C30" w:rsidRDefault="000E2192">
            <w:pPr>
              <w:pStyle w:val="7"/>
            </w:pPr>
            <w:r>
              <w:t>160.98</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2777.53</w:t>
            </w:r>
          </w:p>
        </w:tc>
        <w:tc>
          <w:tcPr>
            <w:tcW w:w="2551" w:type="dxa"/>
            <w:vAlign w:val="center"/>
          </w:tcPr>
          <w:p w:rsidR="001F1C30" w:rsidRDefault="000E2192">
            <w:pPr>
              <w:pStyle w:val="4"/>
            </w:pPr>
            <w:r>
              <w:t>2777.53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768.12</w:t>
            </w:r>
          </w:p>
        </w:tc>
        <w:tc>
          <w:tcPr>
            <w:tcW w:w="2551" w:type="dxa"/>
            <w:vAlign w:val="center"/>
          </w:tcPr>
          <w:p w:rsidR="001F1C30" w:rsidRDefault="000E2192">
            <w:pPr>
              <w:pStyle w:val="4"/>
            </w:pPr>
            <w:r>
              <w:t>768.12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196.13</w:t>
            </w:r>
          </w:p>
        </w:tc>
        <w:tc>
          <w:tcPr>
            <w:tcW w:w="2551" w:type="dxa"/>
            <w:vAlign w:val="center"/>
          </w:tcPr>
          <w:p w:rsidR="001F1C30" w:rsidRDefault="000E2192">
            <w:pPr>
              <w:pStyle w:val="4"/>
            </w:pPr>
            <w:r>
              <w:t>196.13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29.83</w:t>
            </w:r>
          </w:p>
        </w:tc>
        <w:tc>
          <w:tcPr>
            <w:tcW w:w="2551" w:type="dxa"/>
            <w:vAlign w:val="center"/>
          </w:tcPr>
          <w:p w:rsidR="001F1C30" w:rsidRDefault="000E2192">
            <w:pPr>
              <w:pStyle w:val="4"/>
            </w:pPr>
            <w:r>
              <w:t>29.83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1045.22</w:t>
            </w:r>
          </w:p>
        </w:tc>
        <w:tc>
          <w:tcPr>
            <w:tcW w:w="2551" w:type="dxa"/>
            <w:vAlign w:val="center"/>
          </w:tcPr>
          <w:p w:rsidR="001F1C30" w:rsidRDefault="000E2192">
            <w:pPr>
              <w:pStyle w:val="4"/>
            </w:pPr>
            <w:r>
              <w:t>1045.22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272.92</w:t>
            </w:r>
          </w:p>
        </w:tc>
        <w:tc>
          <w:tcPr>
            <w:tcW w:w="2551" w:type="dxa"/>
            <w:vAlign w:val="center"/>
          </w:tcPr>
          <w:p w:rsidR="001F1C30" w:rsidRDefault="000E2192">
            <w:pPr>
              <w:pStyle w:val="4"/>
            </w:pPr>
            <w:r>
              <w:t>272.92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108.65</w:t>
            </w:r>
          </w:p>
        </w:tc>
        <w:tc>
          <w:tcPr>
            <w:tcW w:w="2551" w:type="dxa"/>
            <w:vAlign w:val="center"/>
          </w:tcPr>
          <w:p w:rsidR="001F1C30" w:rsidRDefault="000E2192">
            <w:pPr>
              <w:pStyle w:val="4"/>
            </w:pPr>
            <w:r>
              <w:t>108.65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119.89</w:t>
            </w:r>
          </w:p>
        </w:tc>
        <w:tc>
          <w:tcPr>
            <w:tcW w:w="2551" w:type="dxa"/>
            <w:vAlign w:val="center"/>
          </w:tcPr>
          <w:p w:rsidR="001F1C30" w:rsidRDefault="000E2192">
            <w:pPr>
              <w:pStyle w:val="4"/>
            </w:pPr>
            <w:r>
              <w:t>119.89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15.81</w:t>
            </w:r>
          </w:p>
        </w:tc>
        <w:tc>
          <w:tcPr>
            <w:tcW w:w="2551" w:type="dxa"/>
            <w:vAlign w:val="center"/>
          </w:tcPr>
          <w:p w:rsidR="001F1C30" w:rsidRDefault="000E2192">
            <w:pPr>
              <w:pStyle w:val="4"/>
            </w:pPr>
            <w:r>
              <w:t>15.81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220.96</w:t>
            </w:r>
          </w:p>
        </w:tc>
        <w:tc>
          <w:tcPr>
            <w:tcW w:w="2551" w:type="dxa"/>
            <w:vAlign w:val="center"/>
          </w:tcPr>
          <w:p w:rsidR="001F1C30" w:rsidRDefault="000E2192">
            <w:pPr>
              <w:pStyle w:val="4"/>
            </w:pPr>
            <w:r>
              <w:t>220.96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160.98</w:t>
            </w:r>
          </w:p>
        </w:tc>
        <w:tc>
          <w:tcPr>
            <w:tcW w:w="2551" w:type="dxa"/>
            <w:vAlign w:val="center"/>
          </w:tcPr>
          <w:p w:rsidR="001F1C30" w:rsidRDefault="001F1C30">
            <w:pPr>
              <w:pStyle w:val="4"/>
            </w:pPr>
          </w:p>
        </w:tc>
        <w:tc>
          <w:tcPr>
            <w:tcW w:w="2551" w:type="dxa"/>
            <w:vAlign w:val="center"/>
          </w:tcPr>
          <w:p w:rsidR="001F1C30" w:rsidRDefault="000E2192">
            <w:pPr>
              <w:pStyle w:val="4"/>
            </w:pPr>
            <w:r>
              <w:t>160.98</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9.67</w:t>
            </w:r>
          </w:p>
        </w:tc>
        <w:tc>
          <w:tcPr>
            <w:tcW w:w="2551" w:type="dxa"/>
            <w:vAlign w:val="center"/>
          </w:tcPr>
          <w:p w:rsidR="001F1C30" w:rsidRDefault="001F1C30">
            <w:pPr>
              <w:pStyle w:val="4"/>
            </w:pPr>
          </w:p>
        </w:tc>
        <w:tc>
          <w:tcPr>
            <w:tcW w:w="2551" w:type="dxa"/>
            <w:vAlign w:val="center"/>
          </w:tcPr>
          <w:p w:rsidR="001F1C30" w:rsidRDefault="000E2192">
            <w:pPr>
              <w:pStyle w:val="4"/>
            </w:pPr>
            <w:r>
              <w:t>9.67</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15.00</w:t>
            </w:r>
          </w:p>
        </w:tc>
        <w:tc>
          <w:tcPr>
            <w:tcW w:w="2551" w:type="dxa"/>
            <w:vAlign w:val="center"/>
          </w:tcPr>
          <w:p w:rsidR="001F1C30" w:rsidRDefault="001F1C30">
            <w:pPr>
              <w:pStyle w:val="4"/>
            </w:pPr>
          </w:p>
        </w:tc>
        <w:tc>
          <w:tcPr>
            <w:tcW w:w="2551" w:type="dxa"/>
            <w:vAlign w:val="center"/>
          </w:tcPr>
          <w:p w:rsidR="001F1C30" w:rsidRDefault="000E2192">
            <w:pPr>
              <w:pStyle w:val="4"/>
            </w:pPr>
            <w:r>
              <w:t>15.00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15.00</w:t>
            </w:r>
          </w:p>
        </w:tc>
        <w:tc>
          <w:tcPr>
            <w:tcW w:w="2551" w:type="dxa"/>
            <w:vAlign w:val="center"/>
          </w:tcPr>
          <w:p w:rsidR="001F1C30" w:rsidRDefault="001F1C30">
            <w:pPr>
              <w:pStyle w:val="4"/>
            </w:pPr>
          </w:p>
        </w:tc>
        <w:tc>
          <w:tcPr>
            <w:tcW w:w="2551" w:type="dxa"/>
            <w:vAlign w:val="center"/>
          </w:tcPr>
          <w:p w:rsidR="001F1C30" w:rsidRDefault="000E2192">
            <w:pPr>
              <w:pStyle w:val="4"/>
            </w:pPr>
            <w:r>
              <w:t>15.00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11.29</w:t>
            </w:r>
          </w:p>
        </w:tc>
        <w:tc>
          <w:tcPr>
            <w:tcW w:w="2551" w:type="dxa"/>
            <w:vAlign w:val="center"/>
          </w:tcPr>
          <w:p w:rsidR="001F1C30" w:rsidRDefault="001F1C30">
            <w:pPr>
              <w:pStyle w:val="4"/>
            </w:pPr>
          </w:p>
        </w:tc>
        <w:tc>
          <w:tcPr>
            <w:tcW w:w="2551" w:type="dxa"/>
            <w:vAlign w:val="center"/>
          </w:tcPr>
          <w:p w:rsidR="001F1C30" w:rsidRDefault="000E2192">
            <w:pPr>
              <w:pStyle w:val="4"/>
            </w:pPr>
            <w:r>
              <w:t>11.29</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8.05</w:t>
            </w:r>
          </w:p>
        </w:tc>
        <w:tc>
          <w:tcPr>
            <w:tcW w:w="2551" w:type="dxa"/>
            <w:vAlign w:val="center"/>
          </w:tcPr>
          <w:p w:rsidR="001F1C30" w:rsidRDefault="001F1C30">
            <w:pPr>
              <w:pStyle w:val="4"/>
            </w:pPr>
          </w:p>
        </w:tc>
        <w:tc>
          <w:tcPr>
            <w:tcW w:w="2551" w:type="dxa"/>
            <w:vAlign w:val="center"/>
          </w:tcPr>
          <w:p w:rsidR="001F1C30" w:rsidRDefault="000E2192">
            <w:pPr>
              <w:pStyle w:val="4"/>
            </w:pPr>
            <w:r>
              <w:t>8.05</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26.84</w:t>
            </w:r>
          </w:p>
        </w:tc>
        <w:tc>
          <w:tcPr>
            <w:tcW w:w="2551" w:type="dxa"/>
            <w:vAlign w:val="center"/>
          </w:tcPr>
          <w:p w:rsidR="001F1C30" w:rsidRDefault="001F1C30">
            <w:pPr>
              <w:pStyle w:val="4"/>
            </w:pPr>
          </w:p>
        </w:tc>
        <w:tc>
          <w:tcPr>
            <w:tcW w:w="2551" w:type="dxa"/>
            <w:vAlign w:val="center"/>
          </w:tcPr>
          <w:p w:rsidR="001F1C30" w:rsidRDefault="000E2192">
            <w:pPr>
              <w:pStyle w:val="4"/>
            </w:pPr>
            <w:r>
              <w:t>26.84</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9.52</w:t>
            </w:r>
          </w:p>
        </w:tc>
        <w:tc>
          <w:tcPr>
            <w:tcW w:w="2551" w:type="dxa"/>
            <w:vAlign w:val="center"/>
          </w:tcPr>
          <w:p w:rsidR="001F1C30" w:rsidRDefault="001F1C30">
            <w:pPr>
              <w:pStyle w:val="4"/>
            </w:pPr>
          </w:p>
        </w:tc>
        <w:tc>
          <w:tcPr>
            <w:tcW w:w="2551" w:type="dxa"/>
            <w:vAlign w:val="center"/>
          </w:tcPr>
          <w:p w:rsidR="001F1C30" w:rsidRDefault="000E2192">
            <w:pPr>
              <w:pStyle w:val="4"/>
            </w:pPr>
            <w:r>
              <w:t>9.52</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0.40</w:t>
            </w:r>
          </w:p>
        </w:tc>
        <w:tc>
          <w:tcPr>
            <w:tcW w:w="2551" w:type="dxa"/>
            <w:vAlign w:val="center"/>
          </w:tcPr>
          <w:p w:rsidR="001F1C30" w:rsidRDefault="001F1C30">
            <w:pPr>
              <w:pStyle w:val="4"/>
            </w:pPr>
          </w:p>
        </w:tc>
        <w:tc>
          <w:tcPr>
            <w:tcW w:w="2551" w:type="dxa"/>
            <w:vAlign w:val="center"/>
          </w:tcPr>
          <w:p w:rsidR="001F1C30" w:rsidRDefault="000E2192">
            <w:pPr>
              <w:pStyle w:val="4"/>
            </w:pPr>
            <w:r>
              <w:t>0.40</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16.32</w:t>
            </w:r>
          </w:p>
        </w:tc>
        <w:tc>
          <w:tcPr>
            <w:tcW w:w="2551" w:type="dxa"/>
            <w:vAlign w:val="center"/>
          </w:tcPr>
          <w:p w:rsidR="001F1C30" w:rsidRDefault="001F1C30">
            <w:pPr>
              <w:pStyle w:val="4"/>
            </w:pPr>
          </w:p>
        </w:tc>
        <w:tc>
          <w:tcPr>
            <w:tcW w:w="2551" w:type="dxa"/>
            <w:vAlign w:val="center"/>
          </w:tcPr>
          <w:p w:rsidR="001F1C30" w:rsidRDefault="000E2192">
            <w:pPr>
              <w:pStyle w:val="4"/>
            </w:pPr>
            <w:r>
              <w:t>16.32</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19.21</w:t>
            </w:r>
          </w:p>
        </w:tc>
        <w:tc>
          <w:tcPr>
            <w:tcW w:w="2551" w:type="dxa"/>
            <w:vAlign w:val="center"/>
          </w:tcPr>
          <w:p w:rsidR="001F1C30" w:rsidRDefault="001F1C30">
            <w:pPr>
              <w:pStyle w:val="4"/>
            </w:pPr>
          </w:p>
        </w:tc>
        <w:tc>
          <w:tcPr>
            <w:tcW w:w="2551" w:type="dxa"/>
            <w:vAlign w:val="center"/>
          </w:tcPr>
          <w:p w:rsidR="001F1C30" w:rsidRDefault="000E2192">
            <w:pPr>
              <w:pStyle w:val="4"/>
            </w:pPr>
            <w:r>
              <w:t>19.21</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15.00</w:t>
            </w:r>
          </w:p>
        </w:tc>
        <w:tc>
          <w:tcPr>
            <w:tcW w:w="2551" w:type="dxa"/>
            <w:vAlign w:val="center"/>
          </w:tcPr>
          <w:p w:rsidR="001F1C30" w:rsidRDefault="001F1C30">
            <w:pPr>
              <w:pStyle w:val="4"/>
            </w:pPr>
          </w:p>
        </w:tc>
        <w:tc>
          <w:tcPr>
            <w:tcW w:w="2551" w:type="dxa"/>
            <w:vAlign w:val="center"/>
          </w:tcPr>
          <w:p w:rsidR="001F1C30" w:rsidRDefault="000E2192">
            <w:pPr>
              <w:pStyle w:val="4"/>
            </w:pPr>
            <w:r>
              <w:t>15.00</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7.20</w:t>
            </w:r>
          </w:p>
        </w:tc>
        <w:tc>
          <w:tcPr>
            <w:tcW w:w="2551" w:type="dxa"/>
            <w:vAlign w:val="center"/>
          </w:tcPr>
          <w:p w:rsidR="001F1C30" w:rsidRDefault="001F1C30">
            <w:pPr>
              <w:pStyle w:val="4"/>
            </w:pPr>
          </w:p>
        </w:tc>
        <w:tc>
          <w:tcPr>
            <w:tcW w:w="2551" w:type="dxa"/>
            <w:vAlign w:val="center"/>
          </w:tcPr>
          <w:p w:rsidR="001F1C30" w:rsidRDefault="000E2192">
            <w:pPr>
              <w:pStyle w:val="4"/>
            </w:pPr>
            <w:r>
              <w:t>7.20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7.48</w:t>
            </w:r>
          </w:p>
        </w:tc>
        <w:tc>
          <w:tcPr>
            <w:tcW w:w="2551" w:type="dxa"/>
            <w:vAlign w:val="center"/>
          </w:tcPr>
          <w:p w:rsidR="001F1C30" w:rsidRDefault="001F1C30">
            <w:pPr>
              <w:pStyle w:val="4"/>
            </w:pPr>
          </w:p>
        </w:tc>
        <w:tc>
          <w:tcPr>
            <w:tcW w:w="2551" w:type="dxa"/>
            <w:vAlign w:val="center"/>
          </w:tcPr>
          <w:p w:rsidR="001F1C30" w:rsidRDefault="000E2192">
            <w:pPr>
              <w:pStyle w:val="4"/>
            </w:pPr>
            <w:r>
              <w:t>7.48</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206.26</w:t>
            </w:r>
          </w:p>
        </w:tc>
        <w:tc>
          <w:tcPr>
            <w:tcW w:w="2551" w:type="dxa"/>
            <w:vAlign w:val="center"/>
          </w:tcPr>
          <w:p w:rsidR="001F1C30" w:rsidRDefault="000E2192">
            <w:pPr>
              <w:pStyle w:val="4"/>
            </w:pPr>
            <w:r>
              <w:t>206.26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170.25</w:t>
            </w:r>
          </w:p>
        </w:tc>
        <w:tc>
          <w:tcPr>
            <w:tcW w:w="2551" w:type="dxa"/>
            <w:vAlign w:val="center"/>
          </w:tcPr>
          <w:p w:rsidR="001F1C30" w:rsidRDefault="000E2192">
            <w:pPr>
              <w:pStyle w:val="4"/>
            </w:pPr>
            <w:r>
              <w:t>170.25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30305</w:t>
            </w:r>
          </w:p>
        </w:tc>
        <w:tc>
          <w:tcPr>
            <w:tcW w:w="4535" w:type="dxa"/>
            <w:vAlign w:val="center"/>
          </w:tcPr>
          <w:p w:rsidR="001F1C30" w:rsidRDefault="000E2192">
            <w:pPr>
              <w:pStyle w:val="2"/>
            </w:pPr>
            <w:r>
              <w:t>生活补助</w:t>
            </w:r>
          </w:p>
        </w:tc>
        <w:tc>
          <w:tcPr>
            <w:tcW w:w="2551" w:type="dxa"/>
            <w:vAlign w:val="center"/>
          </w:tcPr>
          <w:p w:rsidR="001F1C30" w:rsidRDefault="000E2192">
            <w:pPr>
              <w:pStyle w:val="4"/>
            </w:pPr>
            <w:r>
              <w:t>2.70</w:t>
            </w:r>
          </w:p>
        </w:tc>
        <w:tc>
          <w:tcPr>
            <w:tcW w:w="2551" w:type="dxa"/>
            <w:vAlign w:val="center"/>
          </w:tcPr>
          <w:p w:rsidR="001F1C30" w:rsidRDefault="000E2192">
            <w:pPr>
              <w:pStyle w:val="4"/>
            </w:pPr>
            <w:r>
              <w:t>2.70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32.99</w:t>
            </w:r>
          </w:p>
        </w:tc>
        <w:tc>
          <w:tcPr>
            <w:tcW w:w="2551" w:type="dxa"/>
            <w:vAlign w:val="center"/>
          </w:tcPr>
          <w:p w:rsidR="001F1C30" w:rsidRDefault="000E2192">
            <w:pPr>
              <w:pStyle w:val="4"/>
            </w:pPr>
            <w:r>
              <w:t>32.99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0.32</w:t>
            </w:r>
          </w:p>
        </w:tc>
        <w:tc>
          <w:tcPr>
            <w:tcW w:w="2551" w:type="dxa"/>
            <w:vAlign w:val="center"/>
          </w:tcPr>
          <w:p w:rsidR="001F1C30" w:rsidRDefault="000E2192">
            <w:pPr>
              <w:pStyle w:val="4"/>
            </w:pPr>
            <w:r>
              <w:t>0.32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15.40</w:t>
            </w:r>
          </w:p>
        </w:tc>
        <w:tc>
          <w:tcPr>
            <w:tcW w:w="2381" w:type="dxa"/>
            <w:vAlign w:val="center"/>
          </w:tcPr>
          <w:p w:rsidR="001F1C30" w:rsidRDefault="000E2192">
            <w:pPr>
              <w:pStyle w:val="7"/>
            </w:pPr>
            <w:r>
              <w:t>15.40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15.40</w:t>
            </w:r>
          </w:p>
        </w:tc>
        <w:tc>
          <w:tcPr>
            <w:tcW w:w="2381" w:type="dxa"/>
            <w:vAlign w:val="center"/>
          </w:tcPr>
          <w:p w:rsidR="001F1C30" w:rsidRDefault="000E2192">
            <w:pPr>
              <w:pStyle w:val="4"/>
            </w:pPr>
            <w:r>
              <w:t>15.40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15.00</w:t>
            </w:r>
          </w:p>
        </w:tc>
        <w:tc>
          <w:tcPr>
            <w:tcW w:w="2381" w:type="dxa"/>
            <w:vAlign w:val="center"/>
          </w:tcPr>
          <w:p w:rsidR="001F1C30" w:rsidRDefault="000E2192">
            <w:pPr>
              <w:pStyle w:val="4"/>
            </w:pPr>
            <w:r>
              <w:t>15.00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15.00</w:t>
            </w:r>
          </w:p>
        </w:tc>
        <w:tc>
          <w:tcPr>
            <w:tcW w:w="2381" w:type="dxa"/>
            <w:vAlign w:val="center"/>
          </w:tcPr>
          <w:p w:rsidR="001F1C30" w:rsidRDefault="000E2192">
            <w:pPr>
              <w:pStyle w:val="4"/>
            </w:pPr>
            <w:r>
              <w:t>15.00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0.40</w:t>
            </w:r>
          </w:p>
        </w:tc>
        <w:tc>
          <w:tcPr>
            <w:tcW w:w="2381" w:type="dxa"/>
            <w:vAlign w:val="center"/>
          </w:tcPr>
          <w:p w:rsidR="001F1C30" w:rsidRDefault="000E2192">
            <w:pPr>
              <w:pStyle w:val="4"/>
            </w:pPr>
            <w:r>
              <w:t>0.40</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唐山市生态环境局迁安市分局2025年单位预算信息公开情况说明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按照《中华人民共和国预算法》、《地方预决算公开操作规程》和《关于进一步推进预算公开工作的实施意见》规定，现将唐山市生态环境局迁安市分局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根据《唐山市生态环境局职能配置、内设机构和人员编制方案》规定，唐山市生态环境局迁安市分局的主要职责是：</w:t>
      </w:r>
    </w:p>
    <w:p w:rsidR="001F1C30" w:rsidRDefault="000E2192">
      <w:pPr>
        <w:pStyle w:val="-"/>
      </w:pPr>
      <w:r>
        <w:t>（一）会同有关部门贯例执行国家和省、市生态环境保护的方针政策、法律、法规、规章、标准、基准和技术规范，并对实施情况进行监督检查。</w:t>
      </w:r>
    </w:p>
    <w:p w:rsidR="001F1C30" w:rsidRDefault="000E2192">
      <w:pPr>
        <w:pStyle w:val="-"/>
      </w:pPr>
      <w:r>
        <w:t>（二）负责本辖区内生态环境问题的统筹协调和监督管理。负责本辖区内生态环境准入的监督管理。</w:t>
      </w:r>
    </w:p>
    <w:p w:rsidR="001F1C30" w:rsidRDefault="000E2192">
      <w:pPr>
        <w:pStyle w:val="-"/>
      </w:pPr>
      <w:r>
        <w:t>（三）指导协调和监督本辖区内生态保护修复工作。</w:t>
      </w:r>
    </w:p>
    <w:p w:rsidR="001F1C30" w:rsidRDefault="000E2192">
      <w:pPr>
        <w:pStyle w:val="-"/>
      </w:pPr>
      <w:r>
        <w:t>（四）负责本辖区内污染防治、污染物减排、生态环境监测、生态创建、生态环境宣传教育等工作。负责本辖区内核与辐射安全的监督管理。</w:t>
      </w:r>
    </w:p>
    <w:p w:rsidR="001F1C30" w:rsidRDefault="000E2192">
      <w:pPr>
        <w:pStyle w:val="-"/>
      </w:pPr>
      <w:r>
        <w:t>（五）负责受理环境污染纠纷、投诉，并作出处理，对环境污染事故进行现场调査及处理等工作。</w:t>
      </w:r>
    </w:p>
    <w:p w:rsidR="001F1C30" w:rsidRDefault="000E2192">
      <w:pPr>
        <w:pStyle w:val="-"/>
      </w:pPr>
      <w:r>
        <w:t>（六）按照相关规定办理行政许可事项和服务事项。</w:t>
      </w:r>
    </w:p>
    <w:p w:rsidR="001F1C30" w:rsidRDefault="000E2192">
      <w:pPr>
        <w:pStyle w:val="-"/>
      </w:pPr>
      <w:r>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lastRenderedPageBreak/>
              <w:t>唐山市生态环境局迁安市分局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3424.77</w:t>
      </w:r>
      <w:r>
        <w:t>万元，其中：一般公共预算收入</w:t>
      </w:r>
      <w:r>
        <w:t>3424.77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收支预算总表支出栏、基本支出表、项目支出表按经济分类和支出功能分类科目编制，反映唐山市生态环境局迁安市分局年度单位预算中支出预算的总体情况。</w:t>
      </w:r>
      <w:r>
        <w:t>2025</w:t>
      </w:r>
      <w:r>
        <w:t>年支出预算</w:t>
      </w:r>
      <w:r>
        <w:t>3424.77</w:t>
      </w:r>
      <w:r>
        <w:t>万元，其中基本支出</w:t>
      </w:r>
      <w:r>
        <w:t>3144.77</w:t>
      </w:r>
      <w:r>
        <w:t>万元，包括人员经费</w:t>
      </w:r>
      <w:r>
        <w:t>2983.79</w:t>
      </w:r>
      <w:r>
        <w:t>万元和日常公用经费</w:t>
      </w:r>
      <w:r>
        <w:t>160.98</w:t>
      </w:r>
      <w:r>
        <w:t>万元；项目支出</w:t>
      </w:r>
      <w:r>
        <w:t>280.00</w:t>
      </w:r>
      <w:r>
        <w:t>万元，主要为</w:t>
      </w:r>
      <w:r>
        <w:t>1</w:t>
      </w:r>
      <w:r>
        <w:t>、煤质抽检资金</w:t>
      </w:r>
      <w:r>
        <w:t>10</w:t>
      </w:r>
      <w:r w:rsidR="00EA1479">
        <w:rPr>
          <w:rFonts w:eastAsiaTheme="minorEastAsia" w:hint="eastAsia"/>
        </w:rPr>
        <w:t>.00</w:t>
      </w:r>
      <w:r>
        <w:t>万元；</w:t>
      </w:r>
      <w:r>
        <w:t>2</w:t>
      </w:r>
      <w:r>
        <w:t>、法规宣传经费</w:t>
      </w:r>
      <w:r>
        <w:t>17</w:t>
      </w:r>
      <w:r w:rsidR="00EA1479">
        <w:rPr>
          <w:rFonts w:eastAsiaTheme="minorEastAsia" w:hint="eastAsia"/>
        </w:rPr>
        <w:t>.00</w:t>
      </w:r>
      <w:r>
        <w:t>万元；</w:t>
      </w:r>
      <w:r>
        <w:t>3</w:t>
      </w:r>
      <w:r>
        <w:t>、环保专项业务经费</w:t>
      </w:r>
      <w:r>
        <w:t>81</w:t>
      </w:r>
      <w:r w:rsidR="00EA1479">
        <w:rPr>
          <w:rFonts w:eastAsiaTheme="minorEastAsia" w:hint="eastAsia"/>
        </w:rPr>
        <w:t>.00</w:t>
      </w:r>
      <w:r>
        <w:t>万元；</w:t>
      </w:r>
      <w:r>
        <w:t>4</w:t>
      </w:r>
      <w:r>
        <w:t>、规划编制专家评审、评估费</w:t>
      </w:r>
      <w:r>
        <w:t>29</w:t>
      </w:r>
      <w:r w:rsidR="00EA1479">
        <w:rPr>
          <w:rFonts w:eastAsiaTheme="minorEastAsia" w:hint="eastAsia"/>
        </w:rPr>
        <w:t>.00</w:t>
      </w:r>
      <w:r>
        <w:t>万元；</w:t>
      </w:r>
      <w:r>
        <w:t>5</w:t>
      </w:r>
      <w:r>
        <w:t>、环境应急演管理费</w:t>
      </w:r>
      <w:r>
        <w:t>8.12</w:t>
      </w:r>
      <w:r>
        <w:t>万元；</w:t>
      </w:r>
      <w:r>
        <w:t>6</w:t>
      </w:r>
      <w:r>
        <w:t>、环境监测费用</w:t>
      </w:r>
      <w:r>
        <w:t>25</w:t>
      </w:r>
      <w:r w:rsidR="00EA1479">
        <w:rPr>
          <w:rFonts w:eastAsiaTheme="minorEastAsia" w:hint="eastAsia"/>
        </w:rPr>
        <w:t>.00</w:t>
      </w:r>
      <w:r>
        <w:t>万元；</w:t>
      </w:r>
      <w:r>
        <w:t>7</w:t>
      </w:r>
      <w:r>
        <w:t>、办公设备购置</w:t>
      </w:r>
      <w:r>
        <w:t>2</w:t>
      </w:r>
      <w:r w:rsidR="00EA1479">
        <w:rPr>
          <w:rFonts w:eastAsiaTheme="minorEastAsia" w:hint="eastAsia"/>
        </w:rPr>
        <w:t>.00</w:t>
      </w:r>
      <w:r>
        <w:t>万元；</w:t>
      </w:r>
      <w:r>
        <w:t>8</w:t>
      </w:r>
      <w:r>
        <w:t>、专网费用</w:t>
      </w:r>
      <w:r>
        <w:t>5.88</w:t>
      </w:r>
      <w:r>
        <w:t>万元；</w:t>
      </w:r>
      <w:r>
        <w:t>9</w:t>
      </w:r>
      <w:r>
        <w:t>、委托三方监测费用</w:t>
      </w:r>
      <w:r>
        <w:t>40</w:t>
      </w:r>
      <w:r w:rsidR="00EA1479">
        <w:rPr>
          <w:rFonts w:eastAsiaTheme="minorEastAsia" w:hint="eastAsia"/>
        </w:rPr>
        <w:t>.00</w:t>
      </w:r>
      <w:r>
        <w:t>万元；</w:t>
      </w:r>
      <w:r>
        <w:t>10</w:t>
      </w:r>
      <w:r>
        <w:t>、移动执法终端服务费</w:t>
      </w:r>
      <w:r>
        <w:t>60</w:t>
      </w:r>
      <w:r w:rsidR="00EA1479">
        <w:rPr>
          <w:rFonts w:eastAsiaTheme="minorEastAsia" w:hint="eastAsia"/>
        </w:rPr>
        <w:t>.00</w:t>
      </w:r>
      <w:r>
        <w:t>万元；</w:t>
      </w:r>
      <w:r>
        <w:t>11</w:t>
      </w:r>
      <w:r>
        <w:t>、设备维修维护费</w:t>
      </w:r>
      <w:r>
        <w:t>2</w:t>
      </w:r>
      <w:r w:rsidR="00EA1479">
        <w:rPr>
          <w:rFonts w:eastAsiaTheme="minorEastAsia" w:hint="eastAsia"/>
        </w:rPr>
        <w:t>.00</w:t>
      </w:r>
      <w:r>
        <w:t>万元。</w:t>
      </w:r>
    </w:p>
    <w:p w:rsidR="001F1C30" w:rsidRDefault="000E2192">
      <w:pPr>
        <w:pStyle w:val="-0"/>
      </w:pPr>
      <w:r>
        <w:t>3</w:t>
      </w:r>
      <w:r>
        <w:t>、比上年增减情况</w:t>
      </w:r>
    </w:p>
    <w:p w:rsidR="001F1C30" w:rsidRDefault="000E2192">
      <w:pPr>
        <w:pStyle w:val="-0"/>
      </w:pPr>
      <w:r>
        <w:lastRenderedPageBreak/>
        <w:t>2025</w:t>
      </w:r>
      <w:r>
        <w:t>年预算收支安排</w:t>
      </w:r>
      <w:r>
        <w:t>3424.77</w:t>
      </w:r>
      <w:r>
        <w:t>万元，较</w:t>
      </w:r>
      <w:r>
        <w:t>2024</w:t>
      </w:r>
      <w:r>
        <w:t>年预算增加</w:t>
      </w:r>
      <w:r>
        <w:t>2903.26</w:t>
      </w:r>
      <w:r>
        <w:t>万元，其中：基本支出增加</w:t>
      </w:r>
      <w:r>
        <w:t>2903.26</w:t>
      </w:r>
      <w:r>
        <w:t>万元，主要为</w:t>
      </w:r>
      <w:r>
        <w:t>2024</w:t>
      </w:r>
      <w:r>
        <w:t>年预算收支分为</w:t>
      </w:r>
      <w:r>
        <w:t>626036</w:t>
      </w:r>
      <w:r>
        <w:t>（行政单位）和</w:t>
      </w:r>
      <w:r>
        <w:t>626037</w:t>
      </w:r>
      <w:r>
        <w:t>（事业单位</w:t>
      </w:r>
      <w:r>
        <w:t>2</w:t>
      </w:r>
      <w:r>
        <w:t>家），我单位事业人员</w:t>
      </w:r>
      <w:r>
        <w:t>164</w:t>
      </w:r>
      <w:r>
        <w:t>人，人员经费及公用经费占主要部分。项目支出增加</w:t>
      </w:r>
      <w:r>
        <w:t>0.00</w:t>
      </w:r>
      <w:r>
        <w:t>万元，主要为与去年无变化</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t>2025</w:t>
      </w:r>
      <w:r>
        <w:t>年，我单位机关运行经费共计安排</w:t>
      </w:r>
      <w:r>
        <w:t>160.98</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15.40</w:t>
      </w:r>
      <w:r>
        <w:t>万元，其中因公出国（境）费</w:t>
      </w:r>
      <w:r>
        <w:t>0.00</w:t>
      </w:r>
      <w:r>
        <w:t>万元；公务用车购置及运维费</w:t>
      </w:r>
      <w:r>
        <w:t>15.00</w:t>
      </w:r>
      <w:r>
        <w:t>万元（其中：公务用车购置费为</w:t>
      </w:r>
      <w:r>
        <w:t>0.00</w:t>
      </w:r>
      <w:r>
        <w:t>万元，公务用车运维费</w:t>
      </w:r>
      <w:r>
        <w:t>15.00</w:t>
      </w:r>
      <w:r>
        <w:t>万元</w:t>
      </w:r>
      <w:r>
        <w:t>)</w:t>
      </w:r>
      <w:r>
        <w:t>；公务接待费</w:t>
      </w:r>
      <w:r>
        <w:t>0.40</w:t>
      </w:r>
      <w:r>
        <w:t>万元。与</w:t>
      </w:r>
      <w:r>
        <w:t>2024</w:t>
      </w:r>
      <w:r>
        <w:t>年相比减少</w:t>
      </w:r>
      <w:r>
        <w:t>18.00</w:t>
      </w:r>
      <w:r>
        <w:t>万元，增减变化的主要原因是</w:t>
      </w:r>
      <w:r>
        <w:t>2024</w:t>
      </w:r>
      <w:r>
        <w:t>年我单位公务用车购置费</w:t>
      </w:r>
      <w:r>
        <w:t>18</w:t>
      </w:r>
      <w:r w:rsidR="00EA1479">
        <w:rPr>
          <w:rFonts w:eastAsiaTheme="minorEastAsia" w:hint="eastAsia"/>
        </w:rPr>
        <w:t>.00</w:t>
      </w:r>
      <w:r>
        <w:t>万元，</w:t>
      </w:r>
      <w:r>
        <w:t>2025</w:t>
      </w:r>
      <w:r>
        <w:t>年减少公务用车购置费</w:t>
      </w:r>
      <w:r>
        <w:t>18</w:t>
      </w:r>
      <w:r w:rsidR="00EA1479">
        <w:rPr>
          <w:rFonts w:eastAsiaTheme="minorEastAsia" w:hint="eastAsia"/>
        </w:rPr>
        <w:t>.00</w:t>
      </w:r>
      <w:r>
        <w:t>万元</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13020025P00PR8L10003D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保障单位业务开展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2、法规宣传经费绩效目标表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13020025P00X680100038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法规宣传经费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做好生态环境法律、法规宣传工作，提高执法水平</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≤170000元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3、规划编制专家评审评估费绩效目标表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13020025P006841141922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规划编制专家评审评估费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29.00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29.00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保证单位业务正常开展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20%</w:t>
            </w:r>
          </w:p>
        </w:tc>
        <w:tc>
          <w:tcPr>
            <w:tcW w:w="2551" w:type="dxa"/>
            <w:vAlign w:val="center"/>
          </w:tcPr>
          <w:p w:rsidR="001F1C30" w:rsidRDefault="000E2192">
            <w:pPr>
              <w:pStyle w:val="3"/>
            </w:pPr>
            <w:r>
              <w:t>40%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≤290000元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4、环保专项业务经费绩效目标表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13020025P00B0J010003K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环保专项业务经费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保障单位业务开展，提高运行效率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&lt;810000元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5、环境监测费用绩效目标表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13020025P00R84N10003D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环境监测费用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保障监测工作正常开展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≤250000元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6、环境应急演管理费绩效目标表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13020025P00684114193M</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环境应急演管理费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8.12</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8.12</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环境应急演练管理费，降低环境风险</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20%</w:t>
            </w:r>
          </w:p>
        </w:tc>
        <w:tc>
          <w:tcPr>
            <w:tcW w:w="2551" w:type="dxa"/>
            <w:vAlign w:val="center"/>
          </w:tcPr>
          <w:p w:rsidR="001F1C30" w:rsidRDefault="000E2192">
            <w:pPr>
              <w:pStyle w:val="3"/>
            </w:pPr>
            <w:r>
              <w:t>40%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≤81200元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7、煤质抽检资金绩效目标表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13020025P00E8RR100026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煤质抽检资金</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煤质抽检</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&lt;100000元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8、设备维修维护费绩效目标表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13020025P006825105318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设备维修维护费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保障单位业务开展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9、委托三方监测费用绩效目标表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13020025P008BTD100021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委托三方监测费用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保障监测业务开展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25%</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≤400000元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10、移动执法终端服务费绩效目标表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13020025P006841142130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移动执法终端服务费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保障单位业务正常开展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≤600000元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11、专网费用绩效目标表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13020025P00XCLT100031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专网费用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5.88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5.88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通过网络信息系统的运行维护，提高单位工作效率。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28%</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1.主要用于网络信息系统运行维护支出</w:t>
            </w:r>
            <w:r>
              <w:tab/>
            </w:r>
            <w:r>
              <w:tab/>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网络运行维护覆盖率（%）</w:t>
            </w:r>
          </w:p>
        </w:tc>
        <w:tc>
          <w:tcPr>
            <w:tcW w:w="5386" w:type="dxa"/>
            <w:vAlign w:val="center"/>
          </w:tcPr>
          <w:p w:rsidR="001F1C30" w:rsidRDefault="000E2192">
            <w:pPr>
              <w:pStyle w:val="2"/>
            </w:pPr>
            <w:r>
              <w:t>网络运行维护覆盖率（%）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行业标准</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验收合格合格率（%）</w:t>
            </w:r>
          </w:p>
        </w:tc>
        <w:tc>
          <w:tcPr>
            <w:tcW w:w="5386" w:type="dxa"/>
            <w:vAlign w:val="center"/>
          </w:tcPr>
          <w:p w:rsidR="001F1C30" w:rsidRDefault="000E2192">
            <w:pPr>
              <w:pStyle w:val="2"/>
            </w:pPr>
            <w:r>
              <w:t>验收合格合格率（%）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行业标准</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单位成本/分项成本/平均成本（选择一项，删除另外两项）</w:t>
            </w:r>
          </w:p>
        </w:tc>
        <w:tc>
          <w:tcPr>
            <w:tcW w:w="5386" w:type="dxa"/>
            <w:vAlign w:val="center"/>
          </w:tcPr>
          <w:p w:rsidR="001F1C30" w:rsidRDefault="000E2192">
            <w:pPr>
              <w:pStyle w:val="2"/>
            </w:pPr>
            <w:r>
              <w:t>单位成本/分项成本/平均成本</w:t>
            </w:r>
          </w:p>
        </w:tc>
        <w:tc>
          <w:tcPr>
            <w:tcW w:w="2268" w:type="dxa"/>
            <w:vAlign w:val="center"/>
          </w:tcPr>
          <w:p w:rsidR="001F1C30" w:rsidRDefault="000E2192">
            <w:pPr>
              <w:pStyle w:val="2"/>
            </w:pPr>
            <w:r>
              <w:t>≤58800元</w:t>
            </w:r>
          </w:p>
        </w:tc>
        <w:tc>
          <w:tcPr>
            <w:tcW w:w="1276" w:type="dxa"/>
            <w:vAlign w:val="center"/>
          </w:tcPr>
          <w:p w:rsidR="001F1C30" w:rsidRDefault="000E2192">
            <w:pPr>
              <w:pStyle w:val="2"/>
            </w:pPr>
            <w:r>
              <w:t>行业标准</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行业标准</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设备使用率（%）</w:t>
            </w:r>
          </w:p>
        </w:tc>
        <w:tc>
          <w:tcPr>
            <w:tcW w:w="5386" w:type="dxa"/>
            <w:vAlign w:val="center"/>
          </w:tcPr>
          <w:p w:rsidR="001F1C30" w:rsidRDefault="000E2192">
            <w:pPr>
              <w:pStyle w:val="2"/>
            </w:pPr>
            <w:r>
              <w:t>设备使用率（%）</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行业标准</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行业标准</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123.91</w:t>
            </w:r>
          </w:p>
        </w:tc>
        <w:tc>
          <w:tcPr>
            <w:tcW w:w="964" w:type="dxa"/>
            <w:vAlign w:val="center"/>
          </w:tcPr>
          <w:p w:rsidR="001F1C30" w:rsidRDefault="000E2192">
            <w:pPr>
              <w:pStyle w:val="7"/>
            </w:pPr>
            <w:r>
              <w:t>123.91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63.91</w:t>
            </w:r>
          </w:p>
        </w:tc>
      </w:tr>
      <w:tr w:rsidR="001F1C30">
        <w:trPr>
          <w:cantSplit/>
          <w:jc w:val="center"/>
        </w:trPr>
        <w:tc>
          <w:tcPr>
            <w:tcW w:w="1701" w:type="dxa"/>
            <w:vAlign w:val="center"/>
          </w:tcPr>
          <w:p w:rsidR="001F1C30" w:rsidRDefault="000E2192">
            <w:pPr>
              <w:pStyle w:val="6"/>
            </w:pPr>
            <w:r>
              <w:t>唐山市生态环境局迁安市分局小计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123.91</w:t>
            </w:r>
          </w:p>
        </w:tc>
        <w:tc>
          <w:tcPr>
            <w:tcW w:w="964" w:type="dxa"/>
            <w:vAlign w:val="center"/>
          </w:tcPr>
          <w:p w:rsidR="001F1C30" w:rsidRDefault="000E2192">
            <w:pPr>
              <w:pStyle w:val="7"/>
            </w:pPr>
            <w:r>
              <w:t>123.91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63.91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109.52</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辆</w:t>
            </w:r>
          </w:p>
        </w:tc>
        <w:tc>
          <w:tcPr>
            <w:tcW w:w="850" w:type="dxa"/>
            <w:vAlign w:val="center"/>
          </w:tcPr>
          <w:p w:rsidR="001F1C30" w:rsidRDefault="000E2192">
            <w:pPr>
              <w:pStyle w:val="4"/>
            </w:pPr>
            <w:r>
              <w:t>7</w:t>
            </w:r>
          </w:p>
        </w:tc>
        <w:tc>
          <w:tcPr>
            <w:tcW w:w="850" w:type="dxa"/>
            <w:vAlign w:val="center"/>
          </w:tcPr>
          <w:p w:rsidR="001F1C30" w:rsidRDefault="000E2192">
            <w:pPr>
              <w:pStyle w:val="4"/>
            </w:pPr>
            <w:r>
              <w:t>0.32</w:t>
            </w:r>
          </w:p>
        </w:tc>
        <w:tc>
          <w:tcPr>
            <w:tcW w:w="964" w:type="dxa"/>
            <w:vAlign w:val="center"/>
          </w:tcPr>
          <w:p w:rsidR="001F1C30" w:rsidRDefault="000E2192">
            <w:pPr>
              <w:pStyle w:val="4"/>
            </w:pPr>
            <w:r>
              <w:t>2.21</w:t>
            </w:r>
          </w:p>
        </w:tc>
        <w:tc>
          <w:tcPr>
            <w:tcW w:w="964" w:type="dxa"/>
            <w:vAlign w:val="center"/>
          </w:tcPr>
          <w:p w:rsidR="001F1C30" w:rsidRDefault="000E2192">
            <w:pPr>
              <w:pStyle w:val="4"/>
            </w:pPr>
            <w:r>
              <w:t>2.21</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2.21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109.52</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次</w:t>
            </w:r>
          </w:p>
        </w:tc>
        <w:tc>
          <w:tcPr>
            <w:tcW w:w="850" w:type="dxa"/>
            <w:vAlign w:val="center"/>
          </w:tcPr>
          <w:p w:rsidR="001F1C30" w:rsidRDefault="000E2192">
            <w:pPr>
              <w:pStyle w:val="4"/>
            </w:pPr>
            <w:r>
              <w:t>1</w:t>
            </w:r>
          </w:p>
        </w:tc>
        <w:tc>
          <w:tcPr>
            <w:tcW w:w="850"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109.52</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次</w:t>
            </w:r>
          </w:p>
        </w:tc>
        <w:tc>
          <w:tcPr>
            <w:tcW w:w="850" w:type="dxa"/>
            <w:vAlign w:val="center"/>
          </w:tcPr>
          <w:p w:rsidR="001F1C30" w:rsidRDefault="000E2192">
            <w:pPr>
              <w:pStyle w:val="4"/>
            </w:pPr>
            <w:r>
              <w:t>1</w:t>
            </w:r>
          </w:p>
        </w:tc>
        <w:tc>
          <w:tcPr>
            <w:tcW w:w="850" w:type="dxa"/>
            <w:vAlign w:val="center"/>
          </w:tcPr>
          <w:p w:rsidR="001F1C30" w:rsidRDefault="000E2192">
            <w:pPr>
              <w:pStyle w:val="4"/>
            </w:pPr>
            <w:r>
              <w:t>5.20</w:t>
            </w:r>
          </w:p>
        </w:tc>
        <w:tc>
          <w:tcPr>
            <w:tcW w:w="964" w:type="dxa"/>
            <w:vAlign w:val="center"/>
          </w:tcPr>
          <w:p w:rsidR="001F1C30" w:rsidRDefault="000E2192">
            <w:pPr>
              <w:pStyle w:val="4"/>
            </w:pPr>
            <w:r>
              <w:t>5.20</w:t>
            </w:r>
          </w:p>
        </w:tc>
        <w:tc>
          <w:tcPr>
            <w:tcW w:w="964" w:type="dxa"/>
            <w:vAlign w:val="center"/>
          </w:tcPr>
          <w:p w:rsidR="001F1C30" w:rsidRDefault="000E2192">
            <w:pPr>
              <w:pStyle w:val="4"/>
            </w:pPr>
            <w:r>
              <w:t>5.20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5.20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109.52</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升</w:t>
            </w:r>
          </w:p>
        </w:tc>
        <w:tc>
          <w:tcPr>
            <w:tcW w:w="850" w:type="dxa"/>
            <w:vAlign w:val="center"/>
          </w:tcPr>
          <w:p w:rsidR="001F1C30" w:rsidRDefault="000E2192">
            <w:pPr>
              <w:pStyle w:val="4"/>
            </w:pPr>
            <w:r>
              <w:t>1</w:t>
            </w:r>
          </w:p>
        </w:tc>
        <w:tc>
          <w:tcPr>
            <w:tcW w:w="850" w:type="dxa"/>
            <w:vAlign w:val="center"/>
          </w:tcPr>
          <w:p w:rsidR="001F1C30" w:rsidRDefault="000E2192">
            <w:pPr>
              <w:pStyle w:val="4"/>
            </w:pPr>
            <w:r>
              <w:t>6.50</w:t>
            </w:r>
          </w:p>
        </w:tc>
        <w:tc>
          <w:tcPr>
            <w:tcW w:w="964" w:type="dxa"/>
            <w:vAlign w:val="center"/>
          </w:tcPr>
          <w:p w:rsidR="001F1C30" w:rsidRDefault="000E2192">
            <w:pPr>
              <w:pStyle w:val="4"/>
            </w:pPr>
            <w:r>
              <w:t>6.50</w:t>
            </w:r>
          </w:p>
        </w:tc>
        <w:tc>
          <w:tcPr>
            <w:tcW w:w="964" w:type="dxa"/>
            <w:vAlign w:val="center"/>
          </w:tcPr>
          <w:p w:rsidR="001F1C30" w:rsidRDefault="000E2192">
            <w:pPr>
              <w:pStyle w:val="4"/>
            </w:pPr>
            <w:r>
              <w:t>6.50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6.50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2.00</w:t>
            </w:r>
          </w:p>
        </w:tc>
        <w:tc>
          <w:tcPr>
            <w:tcW w:w="1134" w:type="dxa"/>
            <w:vAlign w:val="center"/>
          </w:tcPr>
          <w:p w:rsidR="001F1C30" w:rsidRDefault="000E2192">
            <w:pPr>
              <w:pStyle w:val="2"/>
            </w:pPr>
            <w:r>
              <w:t>基础软件</w:t>
            </w:r>
          </w:p>
        </w:tc>
        <w:tc>
          <w:tcPr>
            <w:tcW w:w="1134" w:type="dxa"/>
            <w:vAlign w:val="center"/>
          </w:tcPr>
          <w:p w:rsidR="001F1C30" w:rsidRDefault="000E2192">
            <w:pPr>
              <w:pStyle w:val="2"/>
            </w:pPr>
            <w:r>
              <w:t>A08060301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环保专项业务经费</w:t>
            </w:r>
          </w:p>
        </w:tc>
        <w:tc>
          <w:tcPr>
            <w:tcW w:w="964" w:type="dxa"/>
            <w:vAlign w:val="center"/>
          </w:tcPr>
          <w:p w:rsidR="001F1C30" w:rsidRDefault="000E2192">
            <w:pPr>
              <w:pStyle w:val="4"/>
            </w:pPr>
            <w:r>
              <w:t>81.00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r w:rsidR="001F1C30">
        <w:trPr>
          <w:cantSplit/>
          <w:jc w:val="center"/>
        </w:trPr>
        <w:tc>
          <w:tcPr>
            <w:tcW w:w="1701" w:type="dxa"/>
            <w:vAlign w:val="center"/>
          </w:tcPr>
          <w:p w:rsidR="001F1C30" w:rsidRDefault="000E2192">
            <w:pPr>
              <w:pStyle w:val="2"/>
            </w:pPr>
            <w:r>
              <w:t>委托三方监测费用</w:t>
            </w:r>
          </w:p>
        </w:tc>
        <w:tc>
          <w:tcPr>
            <w:tcW w:w="964" w:type="dxa"/>
            <w:vAlign w:val="center"/>
          </w:tcPr>
          <w:p w:rsidR="001F1C30" w:rsidRDefault="000E2192">
            <w:pPr>
              <w:pStyle w:val="4"/>
            </w:pPr>
            <w:r>
              <w:t>40.00</w:t>
            </w:r>
          </w:p>
        </w:tc>
        <w:tc>
          <w:tcPr>
            <w:tcW w:w="1134" w:type="dxa"/>
            <w:vAlign w:val="center"/>
          </w:tcPr>
          <w:p w:rsidR="001F1C30" w:rsidRDefault="000E2192">
            <w:pPr>
              <w:pStyle w:val="2"/>
            </w:pPr>
            <w:r>
              <w:t>生态资源调查与监测服务</w:t>
            </w:r>
          </w:p>
        </w:tc>
        <w:tc>
          <w:tcPr>
            <w:tcW w:w="1134" w:type="dxa"/>
            <w:vAlign w:val="center"/>
          </w:tcPr>
          <w:p w:rsidR="001F1C30" w:rsidRDefault="000E2192">
            <w:pPr>
              <w:pStyle w:val="2"/>
            </w:pPr>
            <w:r>
              <w:t>C07010100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40.00</w:t>
            </w:r>
          </w:p>
        </w:tc>
        <w:tc>
          <w:tcPr>
            <w:tcW w:w="964" w:type="dxa"/>
            <w:vAlign w:val="center"/>
          </w:tcPr>
          <w:p w:rsidR="001F1C30" w:rsidRDefault="000E2192">
            <w:pPr>
              <w:pStyle w:val="4"/>
            </w:pPr>
            <w:r>
              <w:t>40.00</w:t>
            </w:r>
          </w:p>
        </w:tc>
        <w:tc>
          <w:tcPr>
            <w:tcW w:w="964" w:type="dxa"/>
            <w:vAlign w:val="center"/>
          </w:tcPr>
          <w:p w:rsidR="001F1C30" w:rsidRDefault="000E2192">
            <w:pPr>
              <w:pStyle w:val="4"/>
            </w:pPr>
            <w:r>
              <w:t>40.00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40.00</w:t>
            </w:r>
          </w:p>
        </w:tc>
      </w:tr>
      <w:tr w:rsidR="001F1C30">
        <w:trPr>
          <w:cantSplit/>
          <w:jc w:val="center"/>
        </w:trPr>
        <w:tc>
          <w:tcPr>
            <w:tcW w:w="1701" w:type="dxa"/>
            <w:vAlign w:val="center"/>
          </w:tcPr>
          <w:p w:rsidR="001F1C30" w:rsidRDefault="000E2192">
            <w:pPr>
              <w:pStyle w:val="2"/>
            </w:pPr>
            <w:r>
              <w:t>移动执法终端服务费</w:t>
            </w:r>
          </w:p>
        </w:tc>
        <w:tc>
          <w:tcPr>
            <w:tcW w:w="964" w:type="dxa"/>
            <w:vAlign w:val="center"/>
          </w:tcPr>
          <w:p w:rsidR="001F1C30" w:rsidRDefault="000E2192">
            <w:pPr>
              <w:pStyle w:val="4"/>
            </w:pPr>
            <w:r>
              <w:t>60.00</w:t>
            </w:r>
          </w:p>
        </w:tc>
        <w:tc>
          <w:tcPr>
            <w:tcW w:w="1134" w:type="dxa"/>
            <w:vAlign w:val="center"/>
          </w:tcPr>
          <w:p w:rsidR="001F1C30" w:rsidRDefault="000E2192">
            <w:pPr>
              <w:pStyle w:val="2"/>
            </w:pPr>
            <w:r>
              <w:t>其他增值电信服务</w:t>
            </w:r>
          </w:p>
        </w:tc>
        <w:tc>
          <w:tcPr>
            <w:tcW w:w="1134" w:type="dxa"/>
            <w:vAlign w:val="center"/>
          </w:tcPr>
          <w:p w:rsidR="001F1C30" w:rsidRDefault="000E2192">
            <w:pPr>
              <w:pStyle w:val="2"/>
            </w:pPr>
            <w:r>
              <w:t>C17010300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0E2192">
            <w:pPr>
              <w:pStyle w:val="4"/>
            </w:pPr>
            <w:r>
              <w:t>60.00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r>
    </w:tbl>
    <w:p w:rsidR="001F1C30" w:rsidRDefault="000E2192">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唐山市生态环境局迁安市分局上年末固定资产金额为</w:t>
      </w:r>
      <w:r>
        <w:rPr>
          <w:rFonts w:eastAsia="方正仿宋_GBK"/>
          <w:color w:val="000000"/>
          <w:sz w:val="28"/>
        </w:rPr>
        <w:t>5500.22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626036唐山市生态环境局迁安市分局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5500.22</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7</w:t>
            </w:r>
          </w:p>
        </w:tc>
        <w:tc>
          <w:tcPr>
            <w:tcW w:w="2835" w:type="dxa"/>
            <w:vAlign w:val="center"/>
          </w:tcPr>
          <w:p w:rsidR="001F1C30" w:rsidRDefault="000E2192">
            <w:pPr>
              <w:pStyle w:val="4"/>
            </w:pPr>
            <w:r>
              <w:t>111.90</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41</w:t>
            </w:r>
          </w:p>
        </w:tc>
        <w:tc>
          <w:tcPr>
            <w:tcW w:w="2835" w:type="dxa"/>
            <w:vAlign w:val="center"/>
          </w:tcPr>
          <w:p w:rsidR="001F1C30" w:rsidRDefault="000E2192">
            <w:pPr>
              <w:pStyle w:val="4"/>
            </w:pPr>
            <w:r>
              <w:t>1450.30</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2214</w:t>
            </w:r>
          </w:p>
        </w:tc>
        <w:tc>
          <w:tcPr>
            <w:tcW w:w="2835" w:type="dxa"/>
            <w:vAlign w:val="center"/>
          </w:tcPr>
          <w:p w:rsidR="001F1C30" w:rsidRDefault="000E2192">
            <w:pPr>
              <w:pStyle w:val="4"/>
            </w:pPr>
            <w:r>
              <w:t>3938.01</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5" w:name="_Toc_4_4_0000000016"/>
      <w:r>
        <w:rPr>
          <w:rFonts w:ascii="方正小标宋_GBK" w:eastAsia="方正小标宋_GBK" w:hAnsi="方正小标宋_GBK" w:cs="方正小标宋_GBK"/>
          <w:color w:val="000000"/>
          <w:sz w:val="44"/>
        </w:rPr>
        <w:lastRenderedPageBreak/>
        <w:t>十六、唐山市生态环境局曹妃甸区分局收支预算</w:t>
      </w:r>
      <w:bookmarkEnd w:id="15"/>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2455.58</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2.93</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85.45</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70.04</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2226.96</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70.20</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2455.58</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2455.58</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2455.58</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2455.58</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2455.58</w:t>
            </w:r>
          </w:p>
        </w:tc>
        <w:tc>
          <w:tcPr>
            <w:tcW w:w="1134" w:type="dxa"/>
            <w:vAlign w:val="center"/>
          </w:tcPr>
          <w:p w:rsidR="001F1C30" w:rsidRDefault="000E2192">
            <w:pPr>
              <w:pStyle w:val="7"/>
            </w:pPr>
            <w:r>
              <w:t>2455.58</w:t>
            </w:r>
          </w:p>
        </w:tc>
        <w:tc>
          <w:tcPr>
            <w:tcW w:w="1134" w:type="dxa"/>
            <w:vAlign w:val="center"/>
          </w:tcPr>
          <w:p w:rsidR="001F1C30" w:rsidRDefault="000E2192">
            <w:pPr>
              <w:pStyle w:val="7"/>
            </w:pPr>
            <w:r>
              <w:t>2455.58</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2.93</w:t>
            </w:r>
          </w:p>
        </w:tc>
        <w:tc>
          <w:tcPr>
            <w:tcW w:w="1134" w:type="dxa"/>
            <w:vAlign w:val="center"/>
          </w:tcPr>
          <w:p w:rsidR="001F1C30" w:rsidRDefault="000E2192">
            <w:pPr>
              <w:pStyle w:val="4"/>
            </w:pPr>
            <w:r>
              <w:t>2.93</w:t>
            </w:r>
          </w:p>
        </w:tc>
        <w:tc>
          <w:tcPr>
            <w:tcW w:w="1134" w:type="dxa"/>
            <w:vAlign w:val="center"/>
          </w:tcPr>
          <w:p w:rsidR="001F1C30" w:rsidRDefault="000E2192">
            <w:pPr>
              <w:pStyle w:val="4"/>
            </w:pPr>
            <w:r>
              <w:t>2.93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2.93</w:t>
            </w:r>
          </w:p>
        </w:tc>
        <w:tc>
          <w:tcPr>
            <w:tcW w:w="1134" w:type="dxa"/>
            <w:vAlign w:val="center"/>
          </w:tcPr>
          <w:p w:rsidR="001F1C30" w:rsidRDefault="000E2192">
            <w:pPr>
              <w:pStyle w:val="4"/>
            </w:pPr>
            <w:r>
              <w:t>2.93</w:t>
            </w:r>
          </w:p>
        </w:tc>
        <w:tc>
          <w:tcPr>
            <w:tcW w:w="1134" w:type="dxa"/>
            <w:vAlign w:val="center"/>
          </w:tcPr>
          <w:p w:rsidR="001F1C30" w:rsidRDefault="000E2192">
            <w:pPr>
              <w:pStyle w:val="4"/>
            </w:pPr>
            <w:r>
              <w:t>2.93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2.93</w:t>
            </w:r>
          </w:p>
        </w:tc>
        <w:tc>
          <w:tcPr>
            <w:tcW w:w="1134" w:type="dxa"/>
            <w:vAlign w:val="center"/>
          </w:tcPr>
          <w:p w:rsidR="001F1C30" w:rsidRDefault="000E2192">
            <w:pPr>
              <w:pStyle w:val="4"/>
            </w:pPr>
            <w:r>
              <w:t>2.93</w:t>
            </w:r>
          </w:p>
        </w:tc>
        <w:tc>
          <w:tcPr>
            <w:tcW w:w="1134" w:type="dxa"/>
            <w:vAlign w:val="center"/>
          </w:tcPr>
          <w:p w:rsidR="001F1C30" w:rsidRDefault="000E2192">
            <w:pPr>
              <w:pStyle w:val="4"/>
            </w:pPr>
            <w:r>
              <w:t>2.93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85.45</w:t>
            </w:r>
          </w:p>
        </w:tc>
        <w:tc>
          <w:tcPr>
            <w:tcW w:w="1134" w:type="dxa"/>
            <w:vAlign w:val="center"/>
          </w:tcPr>
          <w:p w:rsidR="001F1C30" w:rsidRDefault="000E2192">
            <w:pPr>
              <w:pStyle w:val="4"/>
            </w:pPr>
            <w:r>
              <w:t>85.45</w:t>
            </w:r>
          </w:p>
        </w:tc>
        <w:tc>
          <w:tcPr>
            <w:tcW w:w="1134" w:type="dxa"/>
            <w:vAlign w:val="center"/>
          </w:tcPr>
          <w:p w:rsidR="001F1C30" w:rsidRDefault="000E2192">
            <w:pPr>
              <w:pStyle w:val="4"/>
            </w:pPr>
            <w:r>
              <w:t>85.45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85.45</w:t>
            </w:r>
          </w:p>
        </w:tc>
        <w:tc>
          <w:tcPr>
            <w:tcW w:w="1134" w:type="dxa"/>
            <w:vAlign w:val="center"/>
          </w:tcPr>
          <w:p w:rsidR="001F1C30" w:rsidRDefault="000E2192">
            <w:pPr>
              <w:pStyle w:val="4"/>
            </w:pPr>
            <w:r>
              <w:t>85.45</w:t>
            </w:r>
          </w:p>
        </w:tc>
        <w:tc>
          <w:tcPr>
            <w:tcW w:w="1134" w:type="dxa"/>
            <w:vAlign w:val="center"/>
          </w:tcPr>
          <w:p w:rsidR="001F1C30" w:rsidRDefault="000E2192">
            <w:pPr>
              <w:pStyle w:val="4"/>
            </w:pPr>
            <w:r>
              <w:t>85.45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85.45</w:t>
            </w:r>
          </w:p>
        </w:tc>
        <w:tc>
          <w:tcPr>
            <w:tcW w:w="1134" w:type="dxa"/>
            <w:vAlign w:val="center"/>
          </w:tcPr>
          <w:p w:rsidR="001F1C30" w:rsidRDefault="000E2192">
            <w:pPr>
              <w:pStyle w:val="4"/>
            </w:pPr>
            <w:r>
              <w:t>85.45</w:t>
            </w:r>
          </w:p>
        </w:tc>
        <w:tc>
          <w:tcPr>
            <w:tcW w:w="1134" w:type="dxa"/>
            <w:vAlign w:val="center"/>
          </w:tcPr>
          <w:p w:rsidR="001F1C30" w:rsidRDefault="000E2192">
            <w:pPr>
              <w:pStyle w:val="4"/>
            </w:pPr>
            <w:r>
              <w:t>85.45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70.04</w:t>
            </w:r>
          </w:p>
        </w:tc>
        <w:tc>
          <w:tcPr>
            <w:tcW w:w="1134" w:type="dxa"/>
            <w:vAlign w:val="center"/>
          </w:tcPr>
          <w:p w:rsidR="001F1C30" w:rsidRDefault="000E2192">
            <w:pPr>
              <w:pStyle w:val="4"/>
            </w:pPr>
            <w:r>
              <w:t>70.04</w:t>
            </w:r>
          </w:p>
        </w:tc>
        <w:tc>
          <w:tcPr>
            <w:tcW w:w="1134" w:type="dxa"/>
            <w:vAlign w:val="center"/>
          </w:tcPr>
          <w:p w:rsidR="001F1C30" w:rsidRDefault="000E2192">
            <w:pPr>
              <w:pStyle w:val="4"/>
            </w:pPr>
            <w:r>
              <w:t>70.04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70.04</w:t>
            </w:r>
          </w:p>
        </w:tc>
        <w:tc>
          <w:tcPr>
            <w:tcW w:w="1134" w:type="dxa"/>
            <w:vAlign w:val="center"/>
          </w:tcPr>
          <w:p w:rsidR="001F1C30" w:rsidRDefault="000E2192">
            <w:pPr>
              <w:pStyle w:val="4"/>
            </w:pPr>
            <w:r>
              <w:t>70.04</w:t>
            </w:r>
          </w:p>
        </w:tc>
        <w:tc>
          <w:tcPr>
            <w:tcW w:w="1134" w:type="dxa"/>
            <w:vAlign w:val="center"/>
          </w:tcPr>
          <w:p w:rsidR="001F1C30" w:rsidRDefault="000E2192">
            <w:pPr>
              <w:pStyle w:val="4"/>
            </w:pPr>
            <w:r>
              <w:t>70.04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33.30</w:t>
            </w:r>
          </w:p>
        </w:tc>
        <w:tc>
          <w:tcPr>
            <w:tcW w:w="1134" w:type="dxa"/>
            <w:vAlign w:val="center"/>
          </w:tcPr>
          <w:p w:rsidR="001F1C30" w:rsidRDefault="000E2192">
            <w:pPr>
              <w:pStyle w:val="4"/>
            </w:pPr>
            <w:r>
              <w:t>33.30</w:t>
            </w:r>
          </w:p>
        </w:tc>
        <w:tc>
          <w:tcPr>
            <w:tcW w:w="1134" w:type="dxa"/>
            <w:vAlign w:val="center"/>
          </w:tcPr>
          <w:p w:rsidR="001F1C30" w:rsidRDefault="000E2192">
            <w:pPr>
              <w:pStyle w:val="4"/>
            </w:pPr>
            <w:r>
              <w:t>33.30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36.74</w:t>
            </w:r>
          </w:p>
        </w:tc>
        <w:tc>
          <w:tcPr>
            <w:tcW w:w="1134" w:type="dxa"/>
            <w:vAlign w:val="center"/>
          </w:tcPr>
          <w:p w:rsidR="001F1C30" w:rsidRDefault="000E2192">
            <w:pPr>
              <w:pStyle w:val="4"/>
            </w:pPr>
            <w:r>
              <w:t>36.74</w:t>
            </w:r>
          </w:p>
        </w:tc>
        <w:tc>
          <w:tcPr>
            <w:tcW w:w="1134" w:type="dxa"/>
            <w:vAlign w:val="center"/>
          </w:tcPr>
          <w:p w:rsidR="001F1C30" w:rsidRDefault="000E2192">
            <w:pPr>
              <w:pStyle w:val="4"/>
            </w:pPr>
            <w:r>
              <w:t>36.74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2226.96</w:t>
            </w:r>
          </w:p>
        </w:tc>
        <w:tc>
          <w:tcPr>
            <w:tcW w:w="1134" w:type="dxa"/>
            <w:vAlign w:val="center"/>
          </w:tcPr>
          <w:p w:rsidR="001F1C30" w:rsidRDefault="000E2192">
            <w:pPr>
              <w:pStyle w:val="4"/>
            </w:pPr>
            <w:r>
              <w:t>2226.96</w:t>
            </w:r>
          </w:p>
        </w:tc>
        <w:tc>
          <w:tcPr>
            <w:tcW w:w="1134" w:type="dxa"/>
            <w:vAlign w:val="center"/>
          </w:tcPr>
          <w:p w:rsidR="001F1C30" w:rsidRDefault="000E2192">
            <w:pPr>
              <w:pStyle w:val="4"/>
            </w:pPr>
            <w:r>
              <w:t>2226.96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850.53</w:t>
            </w:r>
          </w:p>
        </w:tc>
        <w:tc>
          <w:tcPr>
            <w:tcW w:w="1134" w:type="dxa"/>
            <w:vAlign w:val="center"/>
          </w:tcPr>
          <w:p w:rsidR="001F1C30" w:rsidRDefault="000E2192">
            <w:pPr>
              <w:pStyle w:val="4"/>
            </w:pPr>
            <w:r>
              <w:t>850.53</w:t>
            </w:r>
          </w:p>
        </w:tc>
        <w:tc>
          <w:tcPr>
            <w:tcW w:w="1134" w:type="dxa"/>
            <w:vAlign w:val="center"/>
          </w:tcPr>
          <w:p w:rsidR="001F1C30" w:rsidRDefault="000E2192">
            <w:pPr>
              <w:pStyle w:val="4"/>
            </w:pPr>
            <w:r>
              <w:t>850.53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850.53</w:t>
            </w:r>
          </w:p>
        </w:tc>
        <w:tc>
          <w:tcPr>
            <w:tcW w:w="1134" w:type="dxa"/>
            <w:vAlign w:val="center"/>
          </w:tcPr>
          <w:p w:rsidR="001F1C30" w:rsidRDefault="000E2192">
            <w:pPr>
              <w:pStyle w:val="4"/>
            </w:pPr>
            <w:r>
              <w:t>850.53</w:t>
            </w:r>
          </w:p>
        </w:tc>
        <w:tc>
          <w:tcPr>
            <w:tcW w:w="1134" w:type="dxa"/>
            <w:vAlign w:val="center"/>
          </w:tcPr>
          <w:p w:rsidR="001F1C30" w:rsidRDefault="000E2192">
            <w:pPr>
              <w:pStyle w:val="4"/>
            </w:pPr>
            <w:r>
              <w:t>850.53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w:t>
            </w:r>
            <w:r>
              <w:lastRenderedPageBreak/>
              <w:t>察</w:t>
            </w:r>
          </w:p>
        </w:tc>
        <w:tc>
          <w:tcPr>
            <w:tcW w:w="1134" w:type="dxa"/>
            <w:vAlign w:val="center"/>
          </w:tcPr>
          <w:p w:rsidR="001F1C30" w:rsidRDefault="000E2192">
            <w:pPr>
              <w:pStyle w:val="4"/>
            </w:pPr>
            <w:r>
              <w:lastRenderedPageBreak/>
              <w:t>1376.43</w:t>
            </w:r>
          </w:p>
        </w:tc>
        <w:tc>
          <w:tcPr>
            <w:tcW w:w="1134" w:type="dxa"/>
            <w:vAlign w:val="center"/>
          </w:tcPr>
          <w:p w:rsidR="001F1C30" w:rsidRDefault="000E2192">
            <w:pPr>
              <w:pStyle w:val="4"/>
            </w:pPr>
            <w:r>
              <w:t>1376.43</w:t>
            </w:r>
          </w:p>
        </w:tc>
        <w:tc>
          <w:tcPr>
            <w:tcW w:w="1134" w:type="dxa"/>
            <w:vAlign w:val="center"/>
          </w:tcPr>
          <w:p w:rsidR="001F1C30" w:rsidRDefault="000E2192">
            <w:pPr>
              <w:pStyle w:val="4"/>
            </w:pPr>
            <w:r>
              <w:t>1376.43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1376.43</w:t>
            </w:r>
          </w:p>
        </w:tc>
        <w:tc>
          <w:tcPr>
            <w:tcW w:w="1134" w:type="dxa"/>
            <w:vAlign w:val="center"/>
          </w:tcPr>
          <w:p w:rsidR="001F1C30" w:rsidRDefault="000E2192">
            <w:pPr>
              <w:pStyle w:val="4"/>
            </w:pPr>
            <w:r>
              <w:t>1376.43</w:t>
            </w:r>
          </w:p>
        </w:tc>
        <w:tc>
          <w:tcPr>
            <w:tcW w:w="1134" w:type="dxa"/>
            <w:vAlign w:val="center"/>
          </w:tcPr>
          <w:p w:rsidR="001F1C30" w:rsidRDefault="000E2192">
            <w:pPr>
              <w:pStyle w:val="4"/>
            </w:pPr>
            <w:r>
              <w:t>1376.43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70.20</w:t>
            </w:r>
          </w:p>
        </w:tc>
        <w:tc>
          <w:tcPr>
            <w:tcW w:w="1134" w:type="dxa"/>
            <w:vAlign w:val="center"/>
          </w:tcPr>
          <w:p w:rsidR="001F1C30" w:rsidRDefault="000E2192">
            <w:pPr>
              <w:pStyle w:val="4"/>
            </w:pPr>
            <w:r>
              <w:t>70.20</w:t>
            </w:r>
          </w:p>
        </w:tc>
        <w:tc>
          <w:tcPr>
            <w:tcW w:w="1134" w:type="dxa"/>
            <w:vAlign w:val="center"/>
          </w:tcPr>
          <w:p w:rsidR="001F1C30" w:rsidRDefault="000E2192">
            <w:pPr>
              <w:pStyle w:val="4"/>
            </w:pPr>
            <w:r>
              <w:t>70.20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70.20</w:t>
            </w:r>
          </w:p>
        </w:tc>
        <w:tc>
          <w:tcPr>
            <w:tcW w:w="1134" w:type="dxa"/>
            <w:vAlign w:val="center"/>
          </w:tcPr>
          <w:p w:rsidR="001F1C30" w:rsidRDefault="000E2192">
            <w:pPr>
              <w:pStyle w:val="4"/>
            </w:pPr>
            <w:r>
              <w:t>70.20</w:t>
            </w:r>
          </w:p>
        </w:tc>
        <w:tc>
          <w:tcPr>
            <w:tcW w:w="1134" w:type="dxa"/>
            <w:vAlign w:val="center"/>
          </w:tcPr>
          <w:p w:rsidR="001F1C30" w:rsidRDefault="000E2192">
            <w:pPr>
              <w:pStyle w:val="4"/>
            </w:pPr>
            <w:r>
              <w:t>70.20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70.20</w:t>
            </w:r>
          </w:p>
        </w:tc>
        <w:tc>
          <w:tcPr>
            <w:tcW w:w="1134" w:type="dxa"/>
            <w:vAlign w:val="center"/>
          </w:tcPr>
          <w:p w:rsidR="001F1C30" w:rsidRDefault="000E2192">
            <w:pPr>
              <w:pStyle w:val="4"/>
            </w:pPr>
            <w:r>
              <w:t>70.20</w:t>
            </w:r>
          </w:p>
        </w:tc>
        <w:tc>
          <w:tcPr>
            <w:tcW w:w="1134" w:type="dxa"/>
            <w:vAlign w:val="center"/>
          </w:tcPr>
          <w:p w:rsidR="001F1C30" w:rsidRDefault="000E2192">
            <w:pPr>
              <w:pStyle w:val="4"/>
            </w:pPr>
            <w:r>
              <w:t>70.20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2455.58</w:t>
            </w:r>
          </w:p>
        </w:tc>
        <w:tc>
          <w:tcPr>
            <w:tcW w:w="1361" w:type="dxa"/>
            <w:vAlign w:val="center"/>
          </w:tcPr>
          <w:p w:rsidR="001F1C30" w:rsidRDefault="000E2192">
            <w:pPr>
              <w:pStyle w:val="7"/>
            </w:pPr>
            <w:r>
              <w:t>1079.15</w:t>
            </w:r>
          </w:p>
        </w:tc>
        <w:tc>
          <w:tcPr>
            <w:tcW w:w="1361" w:type="dxa"/>
            <w:vAlign w:val="center"/>
          </w:tcPr>
          <w:p w:rsidR="001F1C30" w:rsidRDefault="000E2192">
            <w:pPr>
              <w:pStyle w:val="7"/>
            </w:pPr>
            <w:r>
              <w:t>1376.43</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2.93</w:t>
            </w:r>
          </w:p>
        </w:tc>
        <w:tc>
          <w:tcPr>
            <w:tcW w:w="1361" w:type="dxa"/>
            <w:vAlign w:val="center"/>
          </w:tcPr>
          <w:p w:rsidR="001F1C30" w:rsidRDefault="000E2192">
            <w:pPr>
              <w:pStyle w:val="4"/>
            </w:pPr>
            <w:r>
              <w:t>2.93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2.93</w:t>
            </w:r>
          </w:p>
        </w:tc>
        <w:tc>
          <w:tcPr>
            <w:tcW w:w="1361" w:type="dxa"/>
            <w:vAlign w:val="center"/>
          </w:tcPr>
          <w:p w:rsidR="001F1C30" w:rsidRDefault="000E2192">
            <w:pPr>
              <w:pStyle w:val="4"/>
            </w:pPr>
            <w:r>
              <w:t>2.93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2.93</w:t>
            </w:r>
          </w:p>
        </w:tc>
        <w:tc>
          <w:tcPr>
            <w:tcW w:w="1361" w:type="dxa"/>
            <w:vAlign w:val="center"/>
          </w:tcPr>
          <w:p w:rsidR="001F1C30" w:rsidRDefault="000E2192">
            <w:pPr>
              <w:pStyle w:val="4"/>
            </w:pPr>
            <w:r>
              <w:t>2.93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85.45</w:t>
            </w:r>
          </w:p>
        </w:tc>
        <w:tc>
          <w:tcPr>
            <w:tcW w:w="1361" w:type="dxa"/>
            <w:vAlign w:val="center"/>
          </w:tcPr>
          <w:p w:rsidR="001F1C30" w:rsidRDefault="000E2192">
            <w:pPr>
              <w:pStyle w:val="4"/>
            </w:pPr>
            <w:r>
              <w:t>85.45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85.45</w:t>
            </w:r>
          </w:p>
        </w:tc>
        <w:tc>
          <w:tcPr>
            <w:tcW w:w="1361" w:type="dxa"/>
            <w:vAlign w:val="center"/>
          </w:tcPr>
          <w:p w:rsidR="001F1C30" w:rsidRDefault="000E2192">
            <w:pPr>
              <w:pStyle w:val="4"/>
            </w:pPr>
            <w:r>
              <w:t>85.45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85.45</w:t>
            </w:r>
          </w:p>
        </w:tc>
        <w:tc>
          <w:tcPr>
            <w:tcW w:w="1361" w:type="dxa"/>
            <w:vAlign w:val="center"/>
          </w:tcPr>
          <w:p w:rsidR="001F1C30" w:rsidRDefault="000E2192">
            <w:pPr>
              <w:pStyle w:val="4"/>
            </w:pPr>
            <w:r>
              <w:t>85.45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70.04</w:t>
            </w:r>
          </w:p>
        </w:tc>
        <w:tc>
          <w:tcPr>
            <w:tcW w:w="1361" w:type="dxa"/>
            <w:vAlign w:val="center"/>
          </w:tcPr>
          <w:p w:rsidR="001F1C30" w:rsidRDefault="000E2192">
            <w:pPr>
              <w:pStyle w:val="4"/>
            </w:pPr>
            <w:r>
              <w:t>70.04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70.04</w:t>
            </w:r>
          </w:p>
        </w:tc>
        <w:tc>
          <w:tcPr>
            <w:tcW w:w="1361" w:type="dxa"/>
            <w:vAlign w:val="center"/>
          </w:tcPr>
          <w:p w:rsidR="001F1C30" w:rsidRDefault="000E2192">
            <w:pPr>
              <w:pStyle w:val="4"/>
            </w:pPr>
            <w:r>
              <w:t>70.04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33.30</w:t>
            </w:r>
          </w:p>
        </w:tc>
        <w:tc>
          <w:tcPr>
            <w:tcW w:w="1361" w:type="dxa"/>
            <w:vAlign w:val="center"/>
          </w:tcPr>
          <w:p w:rsidR="001F1C30" w:rsidRDefault="000E2192">
            <w:pPr>
              <w:pStyle w:val="4"/>
            </w:pPr>
            <w:r>
              <w:t>33.30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36.74</w:t>
            </w:r>
          </w:p>
        </w:tc>
        <w:tc>
          <w:tcPr>
            <w:tcW w:w="1361" w:type="dxa"/>
            <w:vAlign w:val="center"/>
          </w:tcPr>
          <w:p w:rsidR="001F1C30" w:rsidRDefault="000E2192">
            <w:pPr>
              <w:pStyle w:val="4"/>
            </w:pPr>
            <w:r>
              <w:t>36.74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2226.96</w:t>
            </w:r>
          </w:p>
        </w:tc>
        <w:tc>
          <w:tcPr>
            <w:tcW w:w="1361" w:type="dxa"/>
            <w:vAlign w:val="center"/>
          </w:tcPr>
          <w:p w:rsidR="001F1C30" w:rsidRDefault="000E2192">
            <w:pPr>
              <w:pStyle w:val="4"/>
            </w:pPr>
            <w:r>
              <w:t>850.53</w:t>
            </w:r>
          </w:p>
        </w:tc>
        <w:tc>
          <w:tcPr>
            <w:tcW w:w="1361" w:type="dxa"/>
            <w:vAlign w:val="center"/>
          </w:tcPr>
          <w:p w:rsidR="001F1C30" w:rsidRDefault="000E2192">
            <w:pPr>
              <w:pStyle w:val="4"/>
            </w:pPr>
            <w:r>
              <w:t>1376.43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850.53</w:t>
            </w:r>
          </w:p>
        </w:tc>
        <w:tc>
          <w:tcPr>
            <w:tcW w:w="1361" w:type="dxa"/>
            <w:vAlign w:val="center"/>
          </w:tcPr>
          <w:p w:rsidR="001F1C30" w:rsidRDefault="000E2192">
            <w:pPr>
              <w:pStyle w:val="4"/>
            </w:pPr>
            <w:r>
              <w:t>850.53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850.53</w:t>
            </w:r>
          </w:p>
        </w:tc>
        <w:tc>
          <w:tcPr>
            <w:tcW w:w="1361" w:type="dxa"/>
            <w:vAlign w:val="center"/>
          </w:tcPr>
          <w:p w:rsidR="001F1C30" w:rsidRDefault="000E2192">
            <w:pPr>
              <w:pStyle w:val="4"/>
            </w:pPr>
            <w:r>
              <w:t>850.53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1376.43</w:t>
            </w:r>
          </w:p>
        </w:tc>
        <w:tc>
          <w:tcPr>
            <w:tcW w:w="1361" w:type="dxa"/>
            <w:vAlign w:val="center"/>
          </w:tcPr>
          <w:p w:rsidR="001F1C30" w:rsidRDefault="001F1C30">
            <w:pPr>
              <w:pStyle w:val="4"/>
            </w:pPr>
          </w:p>
        </w:tc>
        <w:tc>
          <w:tcPr>
            <w:tcW w:w="1361" w:type="dxa"/>
            <w:vAlign w:val="center"/>
          </w:tcPr>
          <w:p w:rsidR="001F1C30" w:rsidRDefault="000E2192">
            <w:pPr>
              <w:pStyle w:val="4"/>
            </w:pPr>
            <w:r>
              <w:t>1376.43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1376.43</w:t>
            </w:r>
          </w:p>
        </w:tc>
        <w:tc>
          <w:tcPr>
            <w:tcW w:w="1361" w:type="dxa"/>
            <w:vAlign w:val="center"/>
          </w:tcPr>
          <w:p w:rsidR="001F1C30" w:rsidRDefault="001F1C30">
            <w:pPr>
              <w:pStyle w:val="4"/>
            </w:pPr>
          </w:p>
        </w:tc>
        <w:tc>
          <w:tcPr>
            <w:tcW w:w="1361" w:type="dxa"/>
            <w:vAlign w:val="center"/>
          </w:tcPr>
          <w:p w:rsidR="001F1C30" w:rsidRDefault="000E2192">
            <w:pPr>
              <w:pStyle w:val="4"/>
            </w:pPr>
            <w:r>
              <w:t>1376.43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70.20</w:t>
            </w:r>
          </w:p>
        </w:tc>
        <w:tc>
          <w:tcPr>
            <w:tcW w:w="1361" w:type="dxa"/>
            <w:vAlign w:val="center"/>
          </w:tcPr>
          <w:p w:rsidR="001F1C30" w:rsidRDefault="000E2192">
            <w:pPr>
              <w:pStyle w:val="4"/>
            </w:pPr>
            <w:r>
              <w:t>70.20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70.20</w:t>
            </w:r>
          </w:p>
        </w:tc>
        <w:tc>
          <w:tcPr>
            <w:tcW w:w="1361" w:type="dxa"/>
            <w:vAlign w:val="center"/>
          </w:tcPr>
          <w:p w:rsidR="001F1C30" w:rsidRDefault="000E2192">
            <w:pPr>
              <w:pStyle w:val="4"/>
            </w:pPr>
            <w:r>
              <w:t>70.20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70.20</w:t>
            </w:r>
          </w:p>
        </w:tc>
        <w:tc>
          <w:tcPr>
            <w:tcW w:w="1361" w:type="dxa"/>
            <w:vAlign w:val="center"/>
          </w:tcPr>
          <w:p w:rsidR="001F1C30" w:rsidRDefault="000E2192">
            <w:pPr>
              <w:pStyle w:val="4"/>
            </w:pPr>
            <w:r>
              <w:t>70.20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2455.58</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2.93</w:t>
            </w:r>
          </w:p>
        </w:tc>
        <w:tc>
          <w:tcPr>
            <w:tcW w:w="1474" w:type="dxa"/>
            <w:vAlign w:val="center"/>
          </w:tcPr>
          <w:p w:rsidR="001F1C30" w:rsidRDefault="000E2192">
            <w:pPr>
              <w:pStyle w:val="4"/>
            </w:pPr>
            <w:r>
              <w:t>2.93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85.45</w:t>
            </w:r>
          </w:p>
        </w:tc>
        <w:tc>
          <w:tcPr>
            <w:tcW w:w="1474" w:type="dxa"/>
            <w:vAlign w:val="center"/>
          </w:tcPr>
          <w:p w:rsidR="001F1C30" w:rsidRDefault="000E2192">
            <w:pPr>
              <w:pStyle w:val="4"/>
            </w:pPr>
            <w:r>
              <w:t>85.45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70.04</w:t>
            </w:r>
          </w:p>
        </w:tc>
        <w:tc>
          <w:tcPr>
            <w:tcW w:w="1474" w:type="dxa"/>
            <w:vAlign w:val="center"/>
          </w:tcPr>
          <w:p w:rsidR="001F1C30" w:rsidRDefault="000E2192">
            <w:pPr>
              <w:pStyle w:val="4"/>
            </w:pPr>
            <w:r>
              <w:t>70.04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2226.96</w:t>
            </w:r>
          </w:p>
        </w:tc>
        <w:tc>
          <w:tcPr>
            <w:tcW w:w="1474" w:type="dxa"/>
            <w:vAlign w:val="center"/>
          </w:tcPr>
          <w:p w:rsidR="001F1C30" w:rsidRDefault="000E2192">
            <w:pPr>
              <w:pStyle w:val="4"/>
            </w:pPr>
            <w:r>
              <w:t>2226.96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70.20</w:t>
            </w:r>
          </w:p>
        </w:tc>
        <w:tc>
          <w:tcPr>
            <w:tcW w:w="1474" w:type="dxa"/>
            <w:vAlign w:val="center"/>
          </w:tcPr>
          <w:p w:rsidR="001F1C30" w:rsidRDefault="000E2192">
            <w:pPr>
              <w:pStyle w:val="4"/>
            </w:pPr>
            <w:r>
              <w:t>70.20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2455.58</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2455.58</w:t>
            </w:r>
          </w:p>
        </w:tc>
        <w:tc>
          <w:tcPr>
            <w:tcW w:w="1474" w:type="dxa"/>
            <w:vAlign w:val="center"/>
          </w:tcPr>
          <w:p w:rsidR="001F1C30" w:rsidRDefault="000E2192">
            <w:pPr>
              <w:pStyle w:val="7"/>
            </w:pPr>
            <w:r>
              <w:t>2455.58</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2455.58</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2455.58</w:t>
            </w:r>
          </w:p>
        </w:tc>
        <w:tc>
          <w:tcPr>
            <w:tcW w:w="1474" w:type="dxa"/>
            <w:vAlign w:val="center"/>
          </w:tcPr>
          <w:p w:rsidR="001F1C30" w:rsidRDefault="000E2192">
            <w:pPr>
              <w:pStyle w:val="7"/>
            </w:pPr>
            <w:r>
              <w:t>2455.58</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2455.58</w:t>
            </w:r>
          </w:p>
        </w:tc>
        <w:tc>
          <w:tcPr>
            <w:tcW w:w="2551" w:type="dxa"/>
            <w:vAlign w:val="center"/>
          </w:tcPr>
          <w:p w:rsidR="001F1C30" w:rsidRDefault="000E2192">
            <w:pPr>
              <w:pStyle w:val="7"/>
            </w:pPr>
            <w:r>
              <w:t>1079.15</w:t>
            </w:r>
          </w:p>
        </w:tc>
        <w:tc>
          <w:tcPr>
            <w:tcW w:w="2551" w:type="dxa"/>
            <w:vAlign w:val="center"/>
          </w:tcPr>
          <w:p w:rsidR="001F1C30" w:rsidRDefault="000E2192">
            <w:pPr>
              <w:pStyle w:val="7"/>
            </w:pPr>
            <w:r>
              <w:t>1376.43</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2.93</w:t>
            </w:r>
          </w:p>
        </w:tc>
        <w:tc>
          <w:tcPr>
            <w:tcW w:w="2551" w:type="dxa"/>
            <w:vAlign w:val="center"/>
          </w:tcPr>
          <w:p w:rsidR="001F1C30" w:rsidRDefault="000E2192">
            <w:pPr>
              <w:pStyle w:val="4"/>
            </w:pPr>
            <w:r>
              <w:t>2.93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2.93</w:t>
            </w:r>
          </w:p>
        </w:tc>
        <w:tc>
          <w:tcPr>
            <w:tcW w:w="2551" w:type="dxa"/>
            <w:vAlign w:val="center"/>
          </w:tcPr>
          <w:p w:rsidR="001F1C30" w:rsidRDefault="000E2192">
            <w:pPr>
              <w:pStyle w:val="4"/>
            </w:pPr>
            <w:r>
              <w:t>2.93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2.93</w:t>
            </w:r>
          </w:p>
        </w:tc>
        <w:tc>
          <w:tcPr>
            <w:tcW w:w="2551" w:type="dxa"/>
            <w:vAlign w:val="center"/>
          </w:tcPr>
          <w:p w:rsidR="001F1C30" w:rsidRDefault="000E2192">
            <w:pPr>
              <w:pStyle w:val="4"/>
            </w:pPr>
            <w:r>
              <w:t>2.93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85.45</w:t>
            </w:r>
          </w:p>
        </w:tc>
        <w:tc>
          <w:tcPr>
            <w:tcW w:w="2551" w:type="dxa"/>
            <w:vAlign w:val="center"/>
          </w:tcPr>
          <w:p w:rsidR="001F1C30" w:rsidRDefault="000E2192">
            <w:pPr>
              <w:pStyle w:val="4"/>
            </w:pPr>
            <w:r>
              <w:t>85.45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85.45</w:t>
            </w:r>
          </w:p>
        </w:tc>
        <w:tc>
          <w:tcPr>
            <w:tcW w:w="2551" w:type="dxa"/>
            <w:vAlign w:val="center"/>
          </w:tcPr>
          <w:p w:rsidR="001F1C30" w:rsidRDefault="000E2192">
            <w:pPr>
              <w:pStyle w:val="4"/>
            </w:pPr>
            <w:r>
              <w:t>85.45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85.45</w:t>
            </w:r>
          </w:p>
        </w:tc>
        <w:tc>
          <w:tcPr>
            <w:tcW w:w="2551" w:type="dxa"/>
            <w:vAlign w:val="center"/>
          </w:tcPr>
          <w:p w:rsidR="001F1C30" w:rsidRDefault="000E2192">
            <w:pPr>
              <w:pStyle w:val="4"/>
            </w:pPr>
            <w:r>
              <w:t>85.45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70.04</w:t>
            </w:r>
          </w:p>
        </w:tc>
        <w:tc>
          <w:tcPr>
            <w:tcW w:w="2551" w:type="dxa"/>
            <w:vAlign w:val="center"/>
          </w:tcPr>
          <w:p w:rsidR="001F1C30" w:rsidRDefault="000E2192">
            <w:pPr>
              <w:pStyle w:val="4"/>
            </w:pPr>
            <w:r>
              <w:t>70.04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70.04</w:t>
            </w:r>
          </w:p>
        </w:tc>
        <w:tc>
          <w:tcPr>
            <w:tcW w:w="2551" w:type="dxa"/>
            <w:vAlign w:val="center"/>
          </w:tcPr>
          <w:p w:rsidR="001F1C30" w:rsidRDefault="000E2192">
            <w:pPr>
              <w:pStyle w:val="4"/>
            </w:pPr>
            <w:r>
              <w:t>70.04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33.30</w:t>
            </w:r>
          </w:p>
        </w:tc>
        <w:tc>
          <w:tcPr>
            <w:tcW w:w="2551" w:type="dxa"/>
            <w:vAlign w:val="center"/>
          </w:tcPr>
          <w:p w:rsidR="001F1C30" w:rsidRDefault="000E2192">
            <w:pPr>
              <w:pStyle w:val="4"/>
            </w:pPr>
            <w:r>
              <w:t>33.30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36.74</w:t>
            </w:r>
          </w:p>
        </w:tc>
        <w:tc>
          <w:tcPr>
            <w:tcW w:w="2551" w:type="dxa"/>
            <w:vAlign w:val="center"/>
          </w:tcPr>
          <w:p w:rsidR="001F1C30" w:rsidRDefault="000E2192">
            <w:pPr>
              <w:pStyle w:val="4"/>
            </w:pPr>
            <w:r>
              <w:t>36.74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2226.96</w:t>
            </w:r>
          </w:p>
        </w:tc>
        <w:tc>
          <w:tcPr>
            <w:tcW w:w="2551" w:type="dxa"/>
            <w:vAlign w:val="center"/>
          </w:tcPr>
          <w:p w:rsidR="001F1C30" w:rsidRDefault="000E2192">
            <w:pPr>
              <w:pStyle w:val="4"/>
            </w:pPr>
            <w:r>
              <w:t>850.53</w:t>
            </w:r>
          </w:p>
        </w:tc>
        <w:tc>
          <w:tcPr>
            <w:tcW w:w="2551" w:type="dxa"/>
            <w:vAlign w:val="center"/>
          </w:tcPr>
          <w:p w:rsidR="001F1C30" w:rsidRDefault="000E2192">
            <w:pPr>
              <w:pStyle w:val="4"/>
            </w:pPr>
            <w:r>
              <w:t>1376.43</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850.53</w:t>
            </w:r>
          </w:p>
        </w:tc>
        <w:tc>
          <w:tcPr>
            <w:tcW w:w="2551" w:type="dxa"/>
            <w:vAlign w:val="center"/>
          </w:tcPr>
          <w:p w:rsidR="001F1C30" w:rsidRDefault="000E2192">
            <w:pPr>
              <w:pStyle w:val="4"/>
            </w:pPr>
            <w:r>
              <w:t>850.53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850.53</w:t>
            </w:r>
          </w:p>
        </w:tc>
        <w:tc>
          <w:tcPr>
            <w:tcW w:w="2551" w:type="dxa"/>
            <w:vAlign w:val="center"/>
          </w:tcPr>
          <w:p w:rsidR="001F1C30" w:rsidRDefault="000E2192">
            <w:pPr>
              <w:pStyle w:val="4"/>
            </w:pPr>
            <w:r>
              <w:t>850.53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1376.43</w:t>
            </w:r>
          </w:p>
        </w:tc>
        <w:tc>
          <w:tcPr>
            <w:tcW w:w="2551" w:type="dxa"/>
            <w:vAlign w:val="center"/>
          </w:tcPr>
          <w:p w:rsidR="001F1C30" w:rsidRDefault="001F1C30">
            <w:pPr>
              <w:pStyle w:val="4"/>
            </w:pPr>
          </w:p>
        </w:tc>
        <w:tc>
          <w:tcPr>
            <w:tcW w:w="2551" w:type="dxa"/>
            <w:vAlign w:val="center"/>
          </w:tcPr>
          <w:p w:rsidR="001F1C30" w:rsidRDefault="000E2192">
            <w:pPr>
              <w:pStyle w:val="4"/>
            </w:pPr>
            <w:r>
              <w:t>1376.43</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1376.43</w:t>
            </w:r>
          </w:p>
        </w:tc>
        <w:tc>
          <w:tcPr>
            <w:tcW w:w="2551" w:type="dxa"/>
            <w:vAlign w:val="center"/>
          </w:tcPr>
          <w:p w:rsidR="001F1C30" w:rsidRDefault="001F1C30">
            <w:pPr>
              <w:pStyle w:val="4"/>
            </w:pPr>
          </w:p>
        </w:tc>
        <w:tc>
          <w:tcPr>
            <w:tcW w:w="2551" w:type="dxa"/>
            <w:vAlign w:val="center"/>
          </w:tcPr>
          <w:p w:rsidR="001F1C30" w:rsidRDefault="000E2192">
            <w:pPr>
              <w:pStyle w:val="4"/>
            </w:pPr>
            <w:r>
              <w:t>1376.43</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70.20</w:t>
            </w:r>
          </w:p>
        </w:tc>
        <w:tc>
          <w:tcPr>
            <w:tcW w:w="2551" w:type="dxa"/>
            <w:vAlign w:val="center"/>
          </w:tcPr>
          <w:p w:rsidR="001F1C30" w:rsidRDefault="000E2192">
            <w:pPr>
              <w:pStyle w:val="4"/>
            </w:pPr>
            <w:r>
              <w:t>70.20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70.20</w:t>
            </w:r>
          </w:p>
        </w:tc>
        <w:tc>
          <w:tcPr>
            <w:tcW w:w="2551" w:type="dxa"/>
            <w:vAlign w:val="center"/>
          </w:tcPr>
          <w:p w:rsidR="001F1C30" w:rsidRDefault="000E2192">
            <w:pPr>
              <w:pStyle w:val="4"/>
            </w:pPr>
            <w:r>
              <w:t>70.20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70.20</w:t>
            </w:r>
          </w:p>
        </w:tc>
        <w:tc>
          <w:tcPr>
            <w:tcW w:w="2551" w:type="dxa"/>
            <w:vAlign w:val="center"/>
          </w:tcPr>
          <w:p w:rsidR="001F1C30" w:rsidRDefault="000E2192">
            <w:pPr>
              <w:pStyle w:val="4"/>
            </w:pPr>
            <w:r>
              <w:t>70.20</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1079.15</w:t>
            </w:r>
          </w:p>
        </w:tc>
        <w:tc>
          <w:tcPr>
            <w:tcW w:w="2551" w:type="dxa"/>
            <w:vAlign w:val="center"/>
          </w:tcPr>
          <w:p w:rsidR="001F1C30" w:rsidRDefault="000E2192">
            <w:pPr>
              <w:pStyle w:val="7"/>
            </w:pPr>
            <w:r>
              <w:t>984.95</w:t>
            </w:r>
          </w:p>
        </w:tc>
        <w:tc>
          <w:tcPr>
            <w:tcW w:w="2551" w:type="dxa"/>
            <w:vAlign w:val="center"/>
          </w:tcPr>
          <w:p w:rsidR="001F1C30" w:rsidRDefault="000E2192">
            <w:pPr>
              <w:pStyle w:val="7"/>
            </w:pPr>
            <w:r>
              <w:t>94.20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861.43</w:t>
            </w:r>
          </w:p>
        </w:tc>
        <w:tc>
          <w:tcPr>
            <w:tcW w:w="2551" w:type="dxa"/>
            <w:vAlign w:val="center"/>
          </w:tcPr>
          <w:p w:rsidR="001F1C30" w:rsidRDefault="000E2192">
            <w:pPr>
              <w:pStyle w:val="4"/>
            </w:pPr>
            <w:r>
              <w:t>861.43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212.51</w:t>
            </w:r>
          </w:p>
        </w:tc>
        <w:tc>
          <w:tcPr>
            <w:tcW w:w="2551" w:type="dxa"/>
            <w:vAlign w:val="center"/>
          </w:tcPr>
          <w:p w:rsidR="001F1C30" w:rsidRDefault="000E2192">
            <w:pPr>
              <w:pStyle w:val="4"/>
            </w:pPr>
            <w:r>
              <w:t>212.51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74.18</w:t>
            </w:r>
          </w:p>
        </w:tc>
        <w:tc>
          <w:tcPr>
            <w:tcW w:w="2551" w:type="dxa"/>
            <w:vAlign w:val="center"/>
          </w:tcPr>
          <w:p w:rsidR="001F1C30" w:rsidRDefault="000E2192">
            <w:pPr>
              <w:pStyle w:val="4"/>
            </w:pPr>
            <w:r>
              <w:t>74.18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23.17</w:t>
            </w:r>
          </w:p>
        </w:tc>
        <w:tc>
          <w:tcPr>
            <w:tcW w:w="2551" w:type="dxa"/>
            <w:vAlign w:val="center"/>
          </w:tcPr>
          <w:p w:rsidR="001F1C30" w:rsidRDefault="000E2192">
            <w:pPr>
              <w:pStyle w:val="4"/>
            </w:pPr>
            <w:r>
              <w:t>23.17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320.16</w:t>
            </w:r>
          </w:p>
        </w:tc>
        <w:tc>
          <w:tcPr>
            <w:tcW w:w="2551" w:type="dxa"/>
            <w:vAlign w:val="center"/>
          </w:tcPr>
          <w:p w:rsidR="001F1C30" w:rsidRDefault="000E2192">
            <w:pPr>
              <w:pStyle w:val="4"/>
            </w:pPr>
            <w:r>
              <w:t>320.16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85.45</w:t>
            </w:r>
          </w:p>
        </w:tc>
        <w:tc>
          <w:tcPr>
            <w:tcW w:w="2551" w:type="dxa"/>
            <w:vAlign w:val="center"/>
          </w:tcPr>
          <w:p w:rsidR="001F1C30" w:rsidRDefault="000E2192">
            <w:pPr>
              <w:pStyle w:val="4"/>
            </w:pPr>
            <w:r>
              <w:t>85.45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33.30</w:t>
            </w:r>
          </w:p>
        </w:tc>
        <w:tc>
          <w:tcPr>
            <w:tcW w:w="2551" w:type="dxa"/>
            <w:vAlign w:val="center"/>
          </w:tcPr>
          <w:p w:rsidR="001F1C30" w:rsidRDefault="000E2192">
            <w:pPr>
              <w:pStyle w:val="4"/>
            </w:pPr>
            <w:r>
              <w:t>33.30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36.74</w:t>
            </w:r>
          </w:p>
        </w:tc>
        <w:tc>
          <w:tcPr>
            <w:tcW w:w="2551" w:type="dxa"/>
            <w:vAlign w:val="center"/>
          </w:tcPr>
          <w:p w:rsidR="001F1C30" w:rsidRDefault="000E2192">
            <w:pPr>
              <w:pStyle w:val="4"/>
            </w:pPr>
            <w:r>
              <w:t>36.74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5.72</w:t>
            </w:r>
          </w:p>
        </w:tc>
        <w:tc>
          <w:tcPr>
            <w:tcW w:w="2551" w:type="dxa"/>
            <w:vAlign w:val="center"/>
          </w:tcPr>
          <w:p w:rsidR="001F1C30" w:rsidRDefault="000E2192">
            <w:pPr>
              <w:pStyle w:val="4"/>
            </w:pPr>
            <w:r>
              <w:t>5.72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70.20</w:t>
            </w:r>
          </w:p>
        </w:tc>
        <w:tc>
          <w:tcPr>
            <w:tcW w:w="2551" w:type="dxa"/>
            <w:vAlign w:val="center"/>
          </w:tcPr>
          <w:p w:rsidR="001F1C30" w:rsidRDefault="000E2192">
            <w:pPr>
              <w:pStyle w:val="4"/>
            </w:pPr>
            <w:r>
              <w:t>70.20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94.20</w:t>
            </w:r>
          </w:p>
        </w:tc>
        <w:tc>
          <w:tcPr>
            <w:tcW w:w="2551" w:type="dxa"/>
            <w:vAlign w:val="center"/>
          </w:tcPr>
          <w:p w:rsidR="001F1C30" w:rsidRDefault="001F1C30">
            <w:pPr>
              <w:pStyle w:val="4"/>
            </w:pPr>
          </w:p>
        </w:tc>
        <w:tc>
          <w:tcPr>
            <w:tcW w:w="2551" w:type="dxa"/>
            <w:vAlign w:val="center"/>
          </w:tcPr>
          <w:p w:rsidR="001F1C30" w:rsidRDefault="000E2192">
            <w:pPr>
              <w:pStyle w:val="4"/>
            </w:pPr>
            <w:r>
              <w:t>94.20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3.27</w:t>
            </w:r>
          </w:p>
        </w:tc>
        <w:tc>
          <w:tcPr>
            <w:tcW w:w="2551" w:type="dxa"/>
            <w:vAlign w:val="center"/>
          </w:tcPr>
          <w:p w:rsidR="001F1C30" w:rsidRDefault="001F1C30">
            <w:pPr>
              <w:pStyle w:val="4"/>
            </w:pPr>
          </w:p>
        </w:tc>
        <w:tc>
          <w:tcPr>
            <w:tcW w:w="2551" w:type="dxa"/>
            <w:vAlign w:val="center"/>
          </w:tcPr>
          <w:p w:rsidR="001F1C30" w:rsidRDefault="000E2192">
            <w:pPr>
              <w:pStyle w:val="4"/>
            </w:pPr>
            <w:r>
              <w:t>3.27</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4.50</w:t>
            </w:r>
          </w:p>
        </w:tc>
        <w:tc>
          <w:tcPr>
            <w:tcW w:w="2551" w:type="dxa"/>
            <w:vAlign w:val="center"/>
          </w:tcPr>
          <w:p w:rsidR="001F1C30" w:rsidRDefault="001F1C30">
            <w:pPr>
              <w:pStyle w:val="4"/>
            </w:pPr>
          </w:p>
        </w:tc>
        <w:tc>
          <w:tcPr>
            <w:tcW w:w="2551" w:type="dxa"/>
            <w:vAlign w:val="center"/>
          </w:tcPr>
          <w:p w:rsidR="001F1C30" w:rsidRDefault="000E2192">
            <w:pPr>
              <w:pStyle w:val="4"/>
            </w:pPr>
            <w:r>
              <w:t>4.50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11.00</w:t>
            </w:r>
          </w:p>
        </w:tc>
        <w:tc>
          <w:tcPr>
            <w:tcW w:w="2551" w:type="dxa"/>
            <w:vAlign w:val="center"/>
          </w:tcPr>
          <w:p w:rsidR="001F1C30" w:rsidRDefault="001F1C30">
            <w:pPr>
              <w:pStyle w:val="4"/>
            </w:pPr>
          </w:p>
        </w:tc>
        <w:tc>
          <w:tcPr>
            <w:tcW w:w="2551" w:type="dxa"/>
            <w:vAlign w:val="center"/>
          </w:tcPr>
          <w:p w:rsidR="001F1C30" w:rsidRDefault="000E2192">
            <w:pPr>
              <w:pStyle w:val="4"/>
            </w:pPr>
            <w:r>
              <w:t>11.00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7.24</w:t>
            </w:r>
          </w:p>
        </w:tc>
        <w:tc>
          <w:tcPr>
            <w:tcW w:w="2551" w:type="dxa"/>
            <w:vAlign w:val="center"/>
          </w:tcPr>
          <w:p w:rsidR="001F1C30" w:rsidRDefault="001F1C30">
            <w:pPr>
              <w:pStyle w:val="4"/>
            </w:pPr>
          </w:p>
        </w:tc>
        <w:tc>
          <w:tcPr>
            <w:tcW w:w="2551" w:type="dxa"/>
            <w:vAlign w:val="center"/>
          </w:tcPr>
          <w:p w:rsidR="001F1C30" w:rsidRDefault="000E2192">
            <w:pPr>
              <w:pStyle w:val="4"/>
            </w:pPr>
            <w:r>
              <w:t>7.24</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7.00</w:t>
            </w:r>
          </w:p>
        </w:tc>
        <w:tc>
          <w:tcPr>
            <w:tcW w:w="2551" w:type="dxa"/>
            <w:vAlign w:val="center"/>
          </w:tcPr>
          <w:p w:rsidR="001F1C30" w:rsidRDefault="001F1C30">
            <w:pPr>
              <w:pStyle w:val="4"/>
            </w:pPr>
          </w:p>
        </w:tc>
        <w:tc>
          <w:tcPr>
            <w:tcW w:w="2551" w:type="dxa"/>
            <w:vAlign w:val="center"/>
          </w:tcPr>
          <w:p w:rsidR="001F1C30" w:rsidRDefault="000E2192">
            <w:pPr>
              <w:pStyle w:val="4"/>
            </w:pPr>
            <w:r>
              <w:t>7.00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3.30</w:t>
            </w:r>
          </w:p>
        </w:tc>
        <w:tc>
          <w:tcPr>
            <w:tcW w:w="2551" w:type="dxa"/>
            <w:vAlign w:val="center"/>
          </w:tcPr>
          <w:p w:rsidR="001F1C30" w:rsidRDefault="001F1C30">
            <w:pPr>
              <w:pStyle w:val="4"/>
            </w:pPr>
          </w:p>
        </w:tc>
        <w:tc>
          <w:tcPr>
            <w:tcW w:w="2551" w:type="dxa"/>
            <w:vAlign w:val="center"/>
          </w:tcPr>
          <w:p w:rsidR="001F1C30" w:rsidRDefault="000E2192">
            <w:pPr>
              <w:pStyle w:val="4"/>
            </w:pPr>
            <w:r>
              <w:t>3.30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9.84</w:t>
            </w:r>
          </w:p>
        </w:tc>
        <w:tc>
          <w:tcPr>
            <w:tcW w:w="2551" w:type="dxa"/>
            <w:vAlign w:val="center"/>
          </w:tcPr>
          <w:p w:rsidR="001F1C30" w:rsidRDefault="001F1C30">
            <w:pPr>
              <w:pStyle w:val="4"/>
            </w:pPr>
          </w:p>
        </w:tc>
        <w:tc>
          <w:tcPr>
            <w:tcW w:w="2551" w:type="dxa"/>
            <w:vAlign w:val="center"/>
          </w:tcPr>
          <w:p w:rsidR="001F1C30" w:rsidRDefault="000E2192">
            <w:pPr>
              <w:pStyle w:val="4"/>
            </w:pPr>
            <w:r>
              <w:t>9.84</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2.86</w:t>
            </w:r>
          </w:p>
        </w:tc>
        <w:tc>
          <w:tcPr>
            <w:tcW w:w="2551" w:type="dxa"/>
            <w:vAlign w:val="center"/>
          </w:tcPr>
          <w:p w:rsidR="001F1C30" w:rsidRDefault="001F1C30">
            <w:pPr>
              <w:pStyle w:val="4"/>
            </w:pPr>
          </w:p>
        </w:tc>
        <w:tc>
          <w:tcPr>
            <w:tcW w:w="2551" w:type="dxa"/>
            <w:vAlign w:val="center"/>
          </w:tcPr>
          <w:p w:rsidR="001F1C30" w:rsidRDefault="000E2192">
            <w:pPr>
              <w:pStyle w:val="4"/>
            </w:pPr>
            <w:r>
              <w:t>2.86</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2.93</w:t>
            </w:r>
          </w:p>
        </w:tc>
        <w:tc>
          <w:tcPr>
            <w:tcW w:w="2551" w:type="dxa"/>
            <w:vAlign w:val="center"/>
          </w:tcPr>
          <w:p w:rsidR="001F1C30" w:rsidRDefault="001F1C30">
            <w:pPr>
              <w:pStyle w:val="4"/>
            </w:pPr>
          </w:p>
        </w:tc>
        <w:tc>
          <w:tcPr>
            <w:tcW w:w="2551" w:type="dxa"/>
            <w:vAlign w:val="center"/>
          </w:tcPr>
          <w:p w:rsidR="001F1C30" w:rsidRDefault="000E2192">
            <w:pPr>
              <w:pStyle w:val="4"/>
            </w:pPr>
            <w:r>
              <w:t>2.93</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5.02</w:t>
            </w:r>
          </w:p>
        </w:tc>
        <w:tc>
          <w:tcPr>
            <w:tcW w:w="2551" w:type="dxa"/>
            <w:vAlign w:val="center"/>
          </w:tcPr>
          <w:p w:rsidR="001F1C30" w:rsidRDefault="001F1C30">
            <w:pPr>
              <w:pStyle w:val="4"/>
            </w:pPr>
          </w:p>
        </w:tc>
        <w:tc>
          <w:tcPr>
            <w:tcW w:w="2551" w:type="dxa"/>
            <w:vAlign w:val="center"/>
          </w:tcPr>
          <w:p w:rsidR="001F1C30" w:rsidRDefault="000E2192">
            <w:pPr>
              <w:pStyle w:val="4"/>
            </w:pPr>
            <w:r>
              <w:t>5.02</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5.32</w:t>
            </w:r>
          </w:p>
        </w:tc>
        <w:tc>
          <w:tcPr>
            <w:tcW w:w="2551" w:type="dxa"/>
            <w:vAlign w:val="center"/>
          </w:tcPr>
          <w:p w:rsidR="001F1C30" w:rsidRDefault="001F1C30">
            <w:pPr>
              <w:pStyle w:val="4"/>
            </w:pPr>
          </w:p>
        </w:tc>
        <w:tc>
          <w:tcPr>
            <w:tcW w:w="2551" w:type="dxa"/>
            <w:vAlign w:val="center"/>
          </w:tcPr>
          <w:p w:rsidR="001F1C30" w:rsidRDefault="000E2192">
            <w:pPr>
              <w:pStyle w:val="4"/>
            </w:pPr>
            <w:r>
              <w:t>5.32</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18.00</w:t>
            </w:r>
          </w:p>
        </w:tc>
        <w:tc>
          <w:tcPr>
            <w:tcW w:w="2551" w:type="dxa"/>
            <w:vAlign w:val="center"/>
          </w:tcPr>
          <w:p w:rsidR="001F1C30" w:rsidRDefault="001F1C30">
            <w:pPr>
              <w:pStyle w:val="4"/>
            </w:pPr>
          </w:p>
        </w:tc>
        <w:tc>
          <w:tcPr>
            <w:tcW w:w="2551" w:type="dxa"/>
            <w:vAlign w:val="center"/>
          </w:tcPr>
          <w:p w:rsidR="001F1C30" w:rsidRDefault="000E2192">
            <w:pPr>
              <w:pStyle w:val="4"/>
            </w:pPr>
            <w:r>
              <w:t>18.00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7.02</w:t>
            </w:r>
          </w:p>
        </w:tc>
        <w:tc>
          <w:tcPr>
            <w:tcW w:w="2551" w:type="dxa"/>
            <w:vAlign w:val="center"/>
          </w:tcPr>
          <w:p w:rsidR="001F1C30" w:rsidRDefault="001F1C30">
            <w:pPr>
              <w:pStyle w:val="4"/>
            </w:pPr>
          </w:p>
        </w:tc>
        <w:tc>
          <w:tcPr>
            <w:tcW w:w="2551" w:type="dxa"/>
            <w:vAlign w:val="center"/>
          </w:tcPr>
          <w:p w:rsidR="001F1C30" w:rsidRDefault="000E2192">
            <w:pPr>
              <w:pStyle w:val="4"/>
            </w:pPr>
            <w:r>
              <w:t>7.02</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6.90</w:t>
            </w:r>
          </w:p>
        </w:tc>
        <w:tc>
          <w:tcPr>
            <w:tcW w:w="2551" w:type="dxa"/>
            <w:vAlign w:val="center"/>
          </w:tcPr>
          <w:p w:rsidR="001F1C30" w:rsidRDefault="001F1C30">
            <w:pPr>
              <w:pStyle w:val="4"/>
            </w:pPr>
          </w:p>
        </w:tc>
        <w:tc>
          <w:tcPr>
            <w:tcW w:w="2551" w:type="dxa"/>
            <w:vAlign w:val="center"/>
          </w:tcPr>
          <w:p w:rsidR="001F1C30" w:rsidRDefault="000E2192">
            <w:pPr>
              <w:pStyle w:val="4"/>
            </w:pPr>
            <w:r>
              <w:t>6.90</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123.52</w:t>
            </w:r>
          </w:p>
        </w:tc>
        <w:tc>
          <w:tcPr>
            <w:tcW w:w="2551" w:type="dxa"/>
            <w:vAlign w:val="center"/>
          </w:tcPr>
          <w:p w:rsidR="001F1C30" w:rsidRDefault="000E2192">
            <w:pPr>
              <w:pStyle w:val="4"/>
            </w:pPr>
            <w:r>
              <w:t>123.52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107.51</w:t>
            </w:r>
          </w:p>
        </w:tc>
        <w:tc>
          <w:tcPr>
            <w:tcW w:w="2551" w:type="dxa"/>
            <w:vAlign w:val="center"/>
          </w:tcPr>
          <w:p w:rsidR="001F1C30" w:rsidRDefault="000E2192">
            <w:pPr>
              <w:pStyle w:val="4"/>
            </w:pPr>
            <w:r>
              <w:t>107.51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30305</w:t>
            </w:r>
          </w:p>
        </w:tc>
        <w:tc>
          <w:tcPr>
            <w:tcW w:w="4535" w:type="dxa"/>
            <w:vAlign w:val="center"/>
          </w:tcPr>
          <w:p w:rsidR="001F1C30" w:rsidRDefault="000E2192">
            <w:pPr>
              <w:pStyle w:val="2"/>
            </w:pPr>
            <w:r>
              <w:t>生活补助</w:t>
            </w:r>
          </w:p>
        </w:tc>
        <w:tc>
          <w:tcPr>
            <w:tcW w:w="2551" w:type="dxa"/>
            <w:vAlign w:val="center"/>
          </w:tcPr>
          <w:p w:rsidR="001F1C30" w:rsidRDefault="000E2192">
            <w:pPr>
              <w:pStyle w:val="4"/>
            </w:pPr>
            <w:r>
              <w:t>0.80</w:t>
            </w:r>
          </w:p>
        </w:tc>
        <w:tc>
          <w:tcPr>
            <w:tcW w:w="2551" w:type="dxa"/>
            <w:vAlign w:val="center"/>
          </w:tcPr>
          <w:p w:rsidR="001F1C30" w:rsidRDefault="000E2192">
            <w:pPr>
              <w:pStyle w:val="4"/>
            </w:pPr>
            <w:r>
              <w:t>0.80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15.17</w:t>
            </w:r>
          </w:p>
        </w:tc>
        <w:tc>
          <w:tcPr>
            <w:tcW w:w="2551" w:type="dxa"/>
            <w:vAlign w:val="center"/>
          </w:tcPr>
          <w:p w:rsidR="001F1C30" w:rsidRDefault="000E2192">
            <w:pPr>
              <w:pStyle w:val="4"/>
            </w:pPr>
            <w:r>
              <w:t>15.17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0.04</w:t>
            </w:r>
          </w:p>
        </w:tc>
        <w:tc>
          <w:tcPr>
            <w:tcW w:w="2551" w:type="dxa"/>
            <w:vAlign w:val="center"/>
          </w:tcPr>
          <w:p w:rsidR="001F1C30" w:rsidRDefault="000E2192">
            <w:pPr>
              <w:pStyle w:val="4"/>
            </w:pPr>
            <w:r>
              <w:t>0.04</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18.00</w:t>
            </w:r>
          </w:p>
        </w:tc>
        <w:tc>
          <w:tcPr>
            <w:tcW w:w="2381" w:type="dxa"/>
            <w:vAlign w:val="center"/>
          </w:tcPr>
          <w:p w:rsidR="001F1C30" w:rsidRDefault="000E2192">
            <w:pPr>
              <w:pStyle w:val="7"/>
            </w:pPr>
            <w:r>
              <w:t>18.00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18.00</w:t>
            </w:r>
          </w:p>
        </w:tc>
        <w:tc>
          <w:tcPr>
            <w:tcW w:w="2381" w:type="dxa"/>
            <w:vAlign w:val="center"/>
          </w:tcPr>
          <w:p w:rsidR="001F1C30" w:rsidRDefault="000E2192">
            <w:pPr>
              <w:pStyle w:val="4"/>
            </w:pPr>
            <w:r>
              <w:t>18.00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18.00</w:t>
            </w:r>
          </w:p>
        </w:tc>
        <w:tc>
          <w:tcPr>
            <w:tcW w:w="2381" w:type="dxa"/>
            <w:vAlign w:val="center"/>
          </w:tcPr>
          <w:p w:rsidR="001F1C30" w:rsidRDefault="000E2192">
            <w:pPr>
              <w:pStyle w:val="4"/>
            </w:pPr>
            <w:r>
              <w:t>18.00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18.00</w:t>
            </w:r>
          </w:p>
        </w:tc>
        <w:tc>
          <w:tcPr>
            <w:tcW w:w="2381" w:type="dxa"/>
            <w:vAlign w:val="center"/>
          </w:tcPr>
          <w:p w:rsidR="001F1C30" w:rsidRDefault="000E2192">
            <w:pPr>
              <w:pStyle w:val="4"/>
            </w:pPr>
            <w:r>
              <w:t>18.00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唐山市生态环境局曹妃甸区分局2025年单位预算信息公开情况说明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按照《中华人民共和国预算法》、《地方预决算公开操作规程》和《关于进一步推进预算公开工作的实施意见》规定，现将唐山市生态环境局曹妃甸区分局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373F1">
      <w:pPr>
        <w:pStyle w:val="-"/>
      </w:pPr>
      <w:r>
        <w:rPr>
          <w:rFonts w:eastAsiaTheme="minorEastAsia" w:hint="eastAsia"/>
        </w:rPr>
        <w:t>（</w:t>
      </w:r>
      <w:r>
        <w:t>一</w:t>
      </w:r>
      <w:r>
        <w:rPr>
          <w:rFonts w:eastAsiaTheme="minorEastAsia" w:hint="eastAsia"/>
        </w:rPr>
        <w:t>）</w:t>
      </w:r>
      <w:r w:rsidR="000E2192">
        <w:t>会同有关部门贯彻执行国家和省、市生态环境保护的方针政策、法律、法规、规章、标准、基准和技术规范，并对实施情况进行监督检查。</w:t>
      </w:r>
    </w:p>
    <w:p w:rsidR="001F1C30" w:rsidRDefault="000373F1">
      <w:pPr>
        <w:pStyle w:val="-"/>
      </w:pPr>
      <w:r>
        <w:rPr>
          <w:rFonts w:eastAsiaTheme="minorEastAsia" w:hint="eastAsia"/>
        </w:rPr>
        <w:t>（</w:t>
      </w:r>
      <w:r>
        <w:t>二</w:t>
      </w:r>
      <w:r>
        <w:rPr>
          <w:rFonts w:eastAsiaTheme="minorEastAsia" w:hint="eastAsia"/>
        </w:rPr>
        <w:t>）</w:t>
      </w:r>
      <w:r w:rsidR="000E2192">
        <w:t>负责本辖区内生态环境问题的统筹协调和监督管理。负责本辖区内生态环境准入的监督管理。</w:t>
      </w:r>
    </w:p>
    <w:p w:rsidR="001F1C30" w:rsidRDefault="000373F1">
      <w:pPr>
        <w:pStyle w:val="-"/>
      </w:pPr>
      <w:r>
        <w:rPr>
          <w:rFonts w:eastAsiaTheme="minorEastAsia" w:hint="eastAsia"/>
        </w:rPr>
        <w:t>（</w:t>
      </w:r>
      <w:r>
        <w:t>三</w:t>
      </w:r>
      <w:r>
        <w:rPr>
          <w:rFonts w:eastAsiaTheme="minorEastAsia" w:hint="eastAsia"/>
        </w:rPr>
        <w:t>）</w:t>
      </w:r>
      <w:r w:rsidR="000E2192">
        <w:t>指导协调和监督本辖区内生态保护修复工作。</w:t>
      </w:r>
    </w:p>
    <w:p w:rsidR="001F1C30" w:rsidRDefault="000373F1">
      <w:pPr>
        <w:pStyle w:val="-"/>
      </w:pPr>
      <w:r>
        <w:rPr>
          <w:rFonts w:eastAsiaTheme="minorEastAsia" w:hint="eastAsia"/>
        </w:rPr>
        <w:t>（</w:t>
      </w:r>
      <w:r>
        <w:t>四</w:t>
      </w:r>
      <w:r>
        <w:rPr>
          <w:rFonts w:eastAsiaTheme="minorEastAsia" w:hint="eastAsia"/>
        </w:rPr>
        <w:t>）</w:t>
      </w:r>
      <w:r w:rsidR="000E2192">
        <w:t>负责本辖区内污染防治、污染物减排、生态环境监测、生态创建、生态环境宣传教育等工作。负责本辖区内核与辐射安全的监督管理。</w:t>
      </w:r>
    </w:p>
    <w:p w:rsidR="001F1C30" w:rsidRDefault="000373F1">
      <w:pPr>
        <w:pStyle w:val="-"/>
      </w:pPr>
      <w:r>
        <w:rPr>
          <w:rFonts w:eastAsiaTheme="minorEastAsia" w:hint="eastAsia"/>
        </w:rPr>
        <w:t>（</w:t>
      </w:r>
      <w:r>
        <w:t>五</w:t>
      </w:r>
      <w:r>
        <w:rPr>
          <w:rFonts w:eastAsiaTheme="minorEastAsia" w:hint="eastAsia"/>
        </w:rPr>
        <w:t>）</w:t>
      </w:r>
      <w:r w:rsidR="000E2192">
        <w:t>负责受理环境污染纠纷、投诉，并作出处理，对环境污染事故进行现场调查及处理等工作。</w:t>
      </w:r>
    </w:p>
    <w:p w:rsidR="001F1C30" w:rsidRDefault="000373F1">
      <w:pPr>
        <w:pStyle w:val="-"/>
      </w:pPr>
      <w:r>
        <w:rPr>
          <w:rFonts w:eastAsiaTheme="minorEastAsia" w:hint="eastAsia"/>
        </w:rPr>
        <w:t>（</w:t>
      </w:r>
      <w:r>
        <w:t>六</w:t>
      </w:r>
      <w:r>
        <w:rPr>
          <w:rFonts w:eastAsiaTheme="minorEastAsia" w:hint="eastAsia"/>
        </w:rPr>
        <w:t>）</w:t>
      </w:r>
      <w:r w:rsidR="000E2192">
        <w:t>按照相关规定办理行政许可事项和服务事项。</w:t>
      </w:r>
    </w:p>
    <w:p w:rsidR="001F1C30" w:rsidRDefault="000373F1">
      <w:pPr>
        <w:pStyle w:val="-"/>
      </w:pPr>
      <w:r>
        <w:rPr>
          <w:rFonts w:eastAsiaTheme="minorEastAsia" w:hint="eastAsia"/>
        </w:rPr>
        <w:t>（</w:t>
      </w:r>
      <w:r>
        <w:t>七</w:t>
      </w:r>
      <w:r>
        <w:rPr>
          <w:rFonts w:eastAsiaTheme="minorEastAsia" w:hint="eastAsia"/>
        </w:rPr>
        <w:t>）</w:t>
      </w:r>
      <w:r w:rsidR="000E2192">
        <w:t>完成市生态环境局交办的其他任务。</w:t>
      </w:r>
    </w:p>
    <w:p w:rsidR="001F1C30" w:rsidRDefault="000E2192">
      <w:pPr>
        <w:pStyle w:val="-"/>
      </w:pPr>
      <w:r>
        <w:t>曹妃甸区分局下设内设机构：</w:t>
      </w:r>
    </w:p>
    <w:p w:rsidR="001F1C30" w:rsidRDefault="000E2192">
      <w:pPr>
        <w:pStyle w:val="-"/>
      </w:pPr>
      <w:r>
        <w:t>（</w:t>
      </w:r>
      <w:r>
        <w:t>1</w:t>
      </w:r>
      <w:r>
        <w:t>）办公室</w:t>
      </w:r>
      <w:r>
        <w:t>(</w:t>
      </w:r>
      <w:r>
        <w:t>纪检监察科</w:t>
      </w:r>
      <w:r>
        <w:t>)</w:t>
      </w:r>
      <w:r>
        <w:t>：</w:t>
      </w:r>
    </w:p>
    <w:p w:rsidR="001F1C30" w:rsidRDefault="000E2192">
      <w:pPr>
        <w:pStyle w:val="-"/>
      </w:pPr>
      <w:r>
        <w:t>负责机关日常运转工作，承担信息、安全、机要、保密、档案、政务公开、督查督办、信息化和机关服务保障等工作。承担重要综合性文件、文稿的起草工作。承办人大代表建议、政协提案工作。负责党群、妇联、工会工作。负责党</w:t>
      </w:r>
      <w:r>
        <w:lastRenderedPageBreak/>
        <w:t>风廉政工作。负责生态环境宣传教育工作。负责机关精神文明建设等工作。负责财务、资产管理、审计等工作。负责人事、工资、任免等工作。负责离退休人员管理工作。</w:t>
      </w:r>
    </w:p>
    <w:p w:rsidR="001F1C30" w:rsidRDefault="000E2192">
      <w:pPr>
        <w:pStyle w:val="-"/>
      </w:pPr>
      <w:r>
        <w:t>（</w:t>
      </w:r>
      <w:r>
        <w:t>2</w:t>
      </w:r>
      <w:r>
        <w:t>）综合科</w:t>
      </w:r>
      <w:r>
        <w:t>(</w:t>
      </w:r>
      <w:r>
        <w:t>机动车污染防治科</w:t>
      </w:r>
      <w:r>
        <w:t>)</w:t>
      </w:r>
      <w:r>
        <w:t>：</w:t>
      </w:r>
    </w:p>
    <w:p w:rsidR="001F1C30" w:rsidRDefault="000E2192">
      <w:pPr>
        <w:pStyle w:val="-"/>
      </w:pPr>
      <w:r>
        <w:t>负责大气、水、海洋、土壤污染防治和监督管理工作。负责监督指导农业面源污染治理工作。负责固体废物、化学品、重金属等污染防治的监督管理。负责辖区内移动源</w:t>
      </w:r>
      <w:r>
        <w:t>(</w:t>
      </w:r>
      <w:r>
        <w:t>机动车和非道路移动机械</w:t>
      </w:r>
      <w:r>
        <w:t>)</w:t>
      </w:r>
      <w:r>
        <w:t>和油气回收相关事项污染防治的监督管理。负责农村环境保护等工作。负责自然生态保护和生态创建等工作。负责环保科技与对外合作工作。负责环境影响评价工作。负责污染源普查和环境统计工作。负责核与辐射安全的监督管理。负责生态环境应急工作。负责受理生态环境信访和投诉。组织实施污染责任保险工作。负责生态文明体制改革工作。承担市生态环境局委托的行政许可工作。配合做好上级生态环境保护督察工作。</w:t>
      </w:r>
    </w:p>
    <w:p w:rsidR="001F1C30" w:rsidRDefault="000E2192">
      <w:pPr>
        <w:pStyle w:val="-"/>
      </w:pPr>
      <w:r>
        <w:t>（</w:t>
      </w:r>
      <w:r>
        <w:t>3</w:t>
      </w:r>
      <w:r>
        <w:t>）执法股：</w:t>
      </w:r>
    </w:p>
    <w:p w:rsidR="001F1C30" w:rsidRDefault="000E2192">
      <w:pPr>
        <w:pStyle w:val="-"/>
      </w:pPr>
      <w:r>
        <w:t>组织、指导、协调全区环境执法工作；负责对全区单位或个人执行环境保护法律、法规和各项规章、制度的情况，按照</w:t>
      </w:r>
      <w:r>
        <w:t>“</w:t>
      </w:r>
      <w:r>
        <w:t>双随机</w:t>
      </w:r>
      <w:r>
        <w:t>”</w:t>
      </w:r>
      <w:r>
        <w:t>等要求，进行现场监督检查</w:t>
      </w:r>
      <w:r>
        <w:t>;</w:t>
      </w:r>
      <w:r>
        <w:t>组织开展环保司法联动执法检查和重大环境违法案件环保司法联动调查</w:t>
      </w:r>
      <w:r>
        <w:t>;</w:t>
      </w:r>
      <w:r>
        <w:t>组织开展环境执法稽查工作和环境执法后督察</w:t>
      </w:r>
      <w:r>
        <w:t>;</w:t>
      </w:r>
      <w:r>
        <w:t>协调配合环境生态破坏事件的查处工作；组织协调跨界环境污染纠纷调查处理；受市局委托实施行政处罚；组织指导全区环境执法能力建设、环境监管网格化建设工作</w:t>
      </w:r>
      <w:r>
        <w:t>;</w:t>
      </w:r>
      <w:r>
        <w:t>指导排污口规范化管理工作</w:t>
      </w:r>
      <w:r>
        <w:t>;</w:t>
      </w:r>
      <w:r>
        <w:t>组织全区环境污染信访举报的受理及调处工作。负责全区环境应急值守、预警和响应工作；负责全区环境应急预案管理</w:t>
      </w:r>
      <w:r>
        <w:t xml:space="preserve">, </w:t>
      </w:r>
      <w:r>
        <w:t>拟订（或修编）区级环境应急预案，制定（或修编）局环境应急预案</w:t>
      </w:r>
      <w:r>
        <w:t>;</w:t>
      </w:r>
      <w:r>
        <w:t>指导、督促和管理各场镇、园区、企业环境应急预案制定、修编和备案工作。</w:t>
      </w:r>
    </w:p>
    <w:p w:rsidR="001F1C30" w:rsidRDefault="000E2192">
      <w:pPr>
        <w:pStyle w:val="-"/>
      </w:pPr>
      <w:r>
        <w:t>曹妃甸区分局下属事业单位：</w:t>
      </w:r>
    </w:p>
    <w:p w:rsidR="001F1C30" w:rsidRDefault="000E2192">
      <w:pPr>
        <w:pStyle w:val="-"/>
      </w:pPr>
      <w:r>
        <w:lastRenderedPageBreak/>
        <w:t>（</w:t>
      </w:r>
      <w:r>
        <w:t>1</w:t>
      </w:r>
      <w:r>
        <w:t>）唐山市曹妃甸区环境监控中心：</w:t>
      </w:r>
    </w:p>
    <w:p w:rsidR="001F1C30" w:rsidRDefault="000E2192">
      <w:pPr>
        <w:pStyle w:val="-"/>
      </w:pPr>
      <w:r>
        <w:t>负责开展应急监测、环境执法监测、污染源监督性监测、在线设备比对监测，组织企业开展自行监测。负责机动车及非道路移动机械排放污染检测。参与污染事故、环境信访调查。按照要求做好生态环境质量监测相关工作。承担分局交办的相关工作。</w:t>
      </w:r>
    </w:p>
    <w:p w:rsidR="001F1C30" w:rsidRDefault="000E2192">
      <w:pPr>
        <w:pStyle w:val="-"/>
      </w:pPr>
      <w:r>
        <w:t>（</w:t>
      </w:r>
      <w:r>
        <w:t>2</w:t>
      </w:r>
      <w:r>
        <w:t>）南堡经济开发区生态环境保护工作站：</w:t>
      </w:r>
    </w:p>
    <w:p w:rsidR="001F1C30" w:rsidRDefault="000E2192">
      <w:pPr>
        <w:pStyle w:val="-"/>
      </w:pPr>
      <w:r>
        <w:t>负责对南堡区域单位或个人执行环境保护法律、法规和各项规章、制度的情况，按照</w:t>
      </w:r>
      <w:r>
        <w:t>“</w:t>
      </w:r>
      <w:r>
        <w:t>双随机</w:t>
      </w:r>
      <w:r>
        <w:t>”</w:t>
      </w:r>
      <w:r>
        <w:t>等要求，进行现场监督检查</w:t>
      </w:r>
      <w:r>
        <w:t>;</w:t>
      </w:r>
      <w:r>
        <w:t>协调配合南堡环境生态破坏事件的查处工作；组织指导南堡环境执法能力建设、环境监管网格化建设工作</w:t>
      </w:r>
      <w:r>
        <w:t>;</w:t>
      </w:r>
      <w:r>
        <w:t>指导南堡企业排污口规范化管理工作</w:t>
      </w:r>
      <w:r>
        <w:t>;</w:t>
      </w:r>
      <w:r>
        <w:t>组织南堡环境污染信访举报的受理及调查处理工作。承担分局交办的相关工作。</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唐山市生态环境局曹妃甸区分局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2455.58</w:t>
      </w:r>
      <w:r>
        <w:t>万元，其中：一般公共预算收入</w:t>
      </w:r>
      <w:r>
        <w:t>2455.58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lastRenderedPageBreak/>
        <w:t>2</w:t>
      </w:r>
      <w:r>
        <w:t>、支出说明</w:t>
      </w:r>
    </w:p>
    <w:p w:rsidR="001F1C30" w:rsidRDefault="000E2192">
      <w:pPr>
        <w:pStyle w:val="-0"/>
      </w:pPr>
      <w:r>
        <w:t>收支预算总表支出栏、基本支出表、项目支出表按经济分类和支出功能分类科目编制，反映唐山市生态环境局曹妃甸区分局年度单位预算中支出预算的总体情况。</w:t>
      </w:r>
      <w:r>
        <w:t>2025</w:t>
      </w:r>
      <w:r>
        <w:t>年支出预算</w:t>
      </w:r>
      <w:r>
        <w:t>2455.58</w:t>
      </w:r>
      <w:r>
        <w:t>万元，其中基本支出</w:t>
      </w:r>
      <w:r>
        <w:t>1079.15</w:t>
      </w:r>
      <w:r>
        <w:t>万元，包括人员经费</w:t>
      </w:r>
      <w:r>
        <w:t>984.95</w:t>
      </w:r>
      <w:r>
        <w:t>万元和日常公用经费</w:t>
      </w:r>
      <w:r>
        <w:t>94.20</w:t>
      </w:r>
      <w:r>
        <w:t>万元；项目支出</w:t>
      </w:r>
      <w:r>
        <w:t>1376.43</w:t>
      </w:r>
      <w:r>
        <w:t>万元，主要为其他运转类项目支出</w:t>
      </w:r>
      <w:r>
        <w:t>1176.43</w:t>
      </w:r>
      <w:r>
        <w:t>万元和特定目标类项目支出</w:t>
      </w:r>
      <w:r>
        <w:t>200</w:t>
      </w:r>
      <w:r w:rsidR="000373F1">
        <w:rPr>
          <w:rFonts w:eastAsiaTheme="minorEastAsia" w:hint="eastAsia"/>
        </w:rPr>
        <w:t>.00</w:t>
      </w:r>
      <w:r>
        <w:t>万元。</w:t>
      </w:r>
    </w:p>
    <w:p w:rsidR="001F1C30" w:rsidRDefault="000E2192">
      <w:pPr>
        <w:pStyle w:val="-0"/>
      </w:pPr>
      <w:r>
        <w:t>3</w:t>
      </w:r>
      <w:r>
        <w:t>、比上年增减情况</w:t>
      </w:r>
    </w:p>
    <w:p w:rsidR="001F1C30" w:rsidRDefault="000E2192">
      <w:pPr>
        <w:pStyle w:val="-0"/>
      </w:pPr>
      <w:r>
        <w:t>2025</w:t>
      </w:r>
      <w:r>
        <w:t>年预算收支安排</w:t>
      </w:r>
      <w:r>
        <w:t>2455.58</w:t>
      </w:r>
      <w:r>
        <w:t>万元，较</w:t>
      </w:r>
      <w:r>
        <w:t>2024</w:t>
      </w:r>
      <w:r>
        <w:t>年预算增加</w:t>
      </w:r>
      <w:r>
        <w:t>1037.05</w:t>
      </w:r>
      <w:r>
        <w:t>万元，其中：基本支出增加</w:t>
      </w:r>
      <w:r>
        <w:t>867.43</w:t>
      </w:r>
      <w:r>
        <w:t>万元，主要为</w:t>
      </w:r>
      <w:r>
        <w:t>2025</w:t>
      </w:r>
      <w:r>
        <w:t>年人员经费年初预算安排金额较</w:t>
      </w:r>
      <w:r>
        <w:t>2024</w:t>
      </w:r>
      <w:r>
        <w:t>年的年初预算安排金额增加</w:t>
      </w:r>
      <w:r>
        <w:t>835.11</w:t>
      </w:r>
      <w:r>
        <w:t>万元，</w:t>
      </w:r>
      <w:r>
        <w:t>2025</w:t>
      </w:r>
      <w:r>
        <w:t>年日常公用经费年初预算安排金额较</w:t>
      </w:r>
      <w:r>
        <w:t>2024</w:t>
      </w:r>
      <w:r>
        <w:t>年的年初预算安排金额增加</w:t>
      </w:r>
      <w:r>
        <w:t>32.32</w:t>
      </w:r>
      <w:r>
        <w:t>万元。项目支出增加</w:t>
      </w:r>
      <w:r>
        <w:t>169.62</w:t>
      </w:r>
      <w:r>
        <w:t>万元，主要为新增特定目标类项目财政拨款</w:t>
      </w:r>
      <w:r>
        <w:t>200</w:t>
      </w:r>
      <w:r w:rsidR="00151ED3">
        <w:rPr>
          <w:rFonts w:eastAsiaTheme="minorEastAsia" w:hint="eastAsia"/>
        </w:rPr>
        <w:t>.00</w:t>
      </w:r>
      <w:r>
        <w:t>万元。</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572E7F" w:rsidRDefault="00572E7F">
      <w:pPr>
        <w:pStyle w:val="-1"/>
        <w:rPr>
          <w:rFonts w:eastAsiaTheme="minorEastAsia" w:hint="eastAsia"/>
        </w:rPr>
      </w:pPr>
      <w:r>
        <w:t>2025</w:t>
      </w:r>
      <w:r>
        <w:t>年，我单位机关运行经费共计安排</w:t>
      </w:r>
      <w:r>
        <w:rPr>
          <w:rFonts w:eastAsiaTheme="minorEastAsia" w:hint="eastAsia"/>
        </w:rPr>
        <w:t>94.20</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Pr="00151ED3" w:rsidRDefault="00151ED3">
      <w:pPr>
        <w:pStyle w:val="-2"/>
        <w:rPr>
          <w:rFonts w:eastAsiaTheme="minorEastAsia" w:hint="eastAsia"/>
        </w:rPr>
      </w:pPr>
      <w:r>
        <w:t>2025</w:t>
      </w:r>
      <w:r>
        <w:t>年，我单位财政拨款</w:t>
      </w:r>
      <w:r>
        <w:t>“</w:t>
      </w:r>
      <w:r>
        <w:t>三公</w:t>
      </w:r>
      <w:r>
        <w:t>”</w:t>
      </w:r>
      <w:r>
        <w:t>经费预算安排</w:t>
      </w:r>
      <w:r>
        <w:t>18.00</w:t>
      </w:r>
      <w:r>
        <w:t>万元，其中因公出国（境）费</w:t>
      </w:r>
      <w:r>
        <w:t>0.00</w:t>
      </w:r>
      <w:r>
        <w:t>万元；公务用车购置及运维费</w:t>
      </w:r>
      <w:r>
        <w:t>18.00</w:t>
      </w:r>
      <w:r>
        <w:t>万元（其中：公务用车购置费为</w:t>
      </w:r>
      <w:r>
        <w:t>0.00</w:t>
      </w:r>
      <w:r>
        <w:t>万元，公务用车运维费</w:t>
      </w:r>
      <w:r>
        <w:t>18.00</w:t>
      </w:r>
      <w:r>
        <w:t>万元</w:t>
      </w:r>
      <w:r>
        <w:t>)</w:t>
      </w:r>
      <w:r>
        <w:t>；公务接待费</w:t>
      </w:r>
      <w:r>
        <w:t>0.00</w:t>
      </w:r>
      <w:r>
        <w:t>万元。与</w:t>
      </w:r>
      <w:r>
        <w:t>2024</w:t>
      </w:r>
      <w:r>
        <w:t>年相比增加</w:t>
      </w:r>
      <w:r>
        <w:t>0.00</w:t>
      </w:r>
      <w:r>
        <w:t>万元，增减变化的主要原因是</w:t>
      </w:r>
      <w:r>
        <w:t>2025</w:t>
      </w:r>
      <w:r>
        <w:t>年，我单位公务用车购置及运维费年初预算安排</w:t>
      </w:r>
      <w:r>
        <w:t>18</w:t>
      </w:r>
      <w:r>
        <w:rPr>
          <w:rFonts w:eastAsiaTheme="minorEastAsia" w:hint="eastAsia"/>
        </w:rPr>
        <w:t>.00</w:t>
      </w:r>
      <w:r>
        <w:t>万元，与</w:t>
      </w:r>
      <w:r>
        <w:t>2024</w:t>
      </w:r>
      <w:r>
        <w:t>年相比无增减变化。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13020025P00PR8L100041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10.02</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10.02</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办公设备购置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&lt;10.02万元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2、曹妃甸港移动源排放综合管控体系建设项目运维费绩效目标表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13020025P006841142253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曹妃甸港移动源排放综合管控体系建设项目运维费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1、道路空气质量交通站。2、固定水平遥感监测设备。3、车载移动式尾气遥感监测设备。4、黑烟抓拍设备。5、大气移动监测设备（无人机）。6、道路流量监控设备。7、移动源综合数据分析及决策支撑系统。8、曹妃甸港移动源排放综合监管平台等设备维护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&lt;182万元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3、曹妃甸区生态环保示范区周边居民餐饮油烟集中治理设备采购项目绩效目标表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13020025P00684114228X</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曹妃甸区生态环保示范区周边居民餐饮油烟集中治理设备采购项目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29.73</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29.73</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曹妃甸区生态环保示范区周围3个小区，安装油烟净化设备207台，设置油烟双在线监测系统，对207个排放口进行监测，实现居民住宅楼餐饮烟气超低稳定排放。</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&lt;29.73万元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4、曹妃甸区生态环保示范区周边居民餐饮油烟集中治理设备维护保养费绩效目标表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13020025P006841142228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曹妃甸区生态环保示范区周边居民餐饮油烟集中治理设备维护保养费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曹妃甸区生态环保示范区铂瑞公馆、碧海云天、庆丰华苑、盛福佳园4个小区共246套油烟净化设备日常维护及206套在线监测日常维护服务保障工作，其中油烟治理设施在线监测通讯费、设备电费等相关费用；246套油烟净化设备日常维护，及206套油烟在线监测设备日常维护等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&lt;23万元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5、大气科重污染天气应急预案修订费绩效目标表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13020025P00RT8810004R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大气科重污染天气应急预案修订费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将涉气企业纳入清单管理，依据绩效分级、企业实际情况等方面制定差异化管控措施，为应对重污染天气提供技术支持。</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&lt;4万元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6、第三方项目监测绩效目标表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13020025P00RP8B100030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第三方项目监测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365.00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365.00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C604F6">
            <w:pPr>
              <w:pStyle w:val="2"/>
            </w:pPr>
            <w:r>
              <w:t>包括全区常规检测水、土、大气</w:t>
            </w:r>
            <w:r w:rsidR="000E2192">
              <w:t>及应急检测费用；非道路检测费、重点源检测重点企业费、加油站油气回收检测费、VOC检测费、入海排污口监测费、河道预警检测费，每季度按实际检测因子结账。</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&lt;365万元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7、环境保护业务咨询费绩效目标表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13020025P006841142201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环境保护业务咨询费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审计费用、法务费用、环保咨询其他专家费用。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8、监测站检测仪器维修校准更换配件绩效目标表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13020025P00684114217E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监测站检测仪器维修校准更换配件</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生化培养箱、COD恒温加热器、可见分光光度计、红外分光测油仪、可见分光光度计、万分之一电子天平、紫外可见分光光度计、箱式电阻炉、恒温水浴锅、优普ULUP纯水机、手提式压力蒸汽灭菌器、声校准器、电热鼓风干燥箱、电热恒温干燥箱、数字风速表、一级声级校准器、烟气黑度仪、PH酸度计、PH610离子计、电导率仪、电热鼓风干燥箱、多功能声级计声校准器、智能皂膜流量计、空气/智能TSP综合采样器、智能电热恒温水浴锅、NHT-6型不透光度计、PM2.5恒温恒湿箱、岛津分析天平、手提式压力蒸汽灭菌器、崂应3012H-D型大流量低浓度烟尘/气测试仪、便携式电导率仪、烟气烟尘颗粒物浓度测试仪、智能高精度综合标准仪便携式pH计、电热恒温培养箱、电热恒温培养箱、生物显微镜、立式压力蒸汽灭菌锅、便携式余氯总氯测定仪、万分之一天平、旋浆式流速仪、紫外烟气分析仪、烟气烟尘颗粒物浓度测试仪、烟气烟尘颗粒物浓度测试仪等仪器设备和玻璃仪器等计量器具每年的检定费用，和仪器设备维修保养与更换传感器等配件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9、监控中心化学药品绩效目标表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13020025P00R02C100038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监控中心化学药品</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满足监控中心实验室50项项目方法的实验的标样、药品使用要求，实验用品和耗材满足入河排污口、农村污水处理站、比对监测、噪声监测等监测任务的监测要求，保证监控中心监测室样品分析的正常运行。</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10、监控中心空气站运维费绩效目标表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13020025P006841142182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监控中心空气站运维费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266.00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266.00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保障空气自动站的数据准确、有效。曹妃甸区滨海镇、曹妃甸区柳赞镇、曹妃甸区唐海镇3个市控乡镇空气站，南堡经济技术开发区、曹妃甸港区、曹妃甸经济技术开发区3个园区站，曹妃甸区新城、曹妃甸区双井镇、曹妃甸区孙塘庄镇3个市控乡镇空气站，微型站136套、高空微型站8套、粒径监测仪1套。</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&lt;266万元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11、监控中心危险废物处理费绩效目标表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13020025P00684114226N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监控中心危险废物处理费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保证监控中心监测能力实验室实验废液处理。</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&lt;4万元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12、局固定资产维修维护费绩效目标表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13020025P0048XF100105</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局固定资产维修维护费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包括办公场所楼体、管线、线路等修缮、维修费用；对唐海办公楼消防系统进行维修、完善费用；办公场所绿化养护费用，物业费。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13、六五环境宣传绩效目标表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13020025P004PBJ100037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六五环境宣传</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1.全国辐射安全宣传教育日、全国防灾减灾日、国际生物多样性日、“六五”世界环境日、全国低碳日、全国生态日等宣传活动，及环保设施公开、绿色学校创建短视频制作，提升公众生态环境建设参与度，短视频制作等费用。2.宣传、广告及书刊、报纸、杂志等征订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14、路检路查汽车尾气检测绩效目标表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13020025P00224F10003U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路检路查汽车尾气检测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54.18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54.18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全域治超联合执法十里海联合治超站、一农场联合治超站、入户抽查抽测任务。</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&lt;54.18万元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15、企业在线监测数据预警调度服务项目绩效目标表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13020025P006841142157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企业在线监测数据预警调度服务项目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为加强非现场执法监管手段的应用，强化在线数据的精准研判和规范管理，聘请专业团队对企业在线数据进行分析研判，根据研判结果对相应企业进行预警调度，并配合执法人员开展自动监控专项执法检查。</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&lt;35万元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保障工作正常开展</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16、入海排污口动态更新工作绩效目标表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13020025P00684114214K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入海排污口动态更新工作</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资料收集、处理、整合（包括图件转换、矢量数据提取、坐标系转换、文档资料整理汇总）；航线规划（根据城市水体分布地图确定无人机飞行航线，确保覆盖所有待排查水体，同时避开禁飞区域（如军事禁区等））；无人机遥感排查（无人机航拍、卫星遥感数据获取，获取影像足够高清，十公分以上的管状物，排水渠，排水口全部可以清晰显示，并且定位精度够高）；无人机低空查漏元；人工现场核查登记（现场人工排查结果真实可靠，可参考性强，相关人员具备基本的排水口类型分辨能力）；材料汇编、成果提交（报告编制）。</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17、生态环境保护专项经费绩效目标表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13020025P00TH6P10003R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生态环境保护专项经费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办公费，其他交通费（检查需要租用车辆或者船舶），其他商品服务费用。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&lt;44万元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18、生态环境损害评估项目费绩效目标表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13020025P00684114229H</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生态环境损害评估项目费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24.50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24.50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对擅自倾倒危险废物案涉及的倾倒区域土壤生态环境开展损害评估工作。评估期间涉及费用包括：鉴定评估报告编制费、监测费用、区域资料调查费。核算鉴定评估报告编制费用，土壤环境监测费用（含机械租赁费），区域资料调查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&lt;24.5万元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19、水科第二泄洪道水质监测自动站维护费绩效目标表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13020025P00684114223U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水科第二泄洪道水质监测自动站维护费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包含人员运行维护费用、常用耗材费用、备品备件费用、试剂标液费用组成；其中人员运行维护费用包含人员工资、通讯补贴、车辆、网络传输费用；常用耗材费用主要包含监测单元及辅助单元常用耗材，包括O型密封圈、保险管、耐磨管、小扎带、聚四氟乙烯管、柱塞泵桶、玻璃器皿、光源灯、超声波滤芯、电动球阀、仪器用电磁阀、仪器反应池等费用；备品备件费用主要包含光源光敏板、柱塞泵、多歧阀费用；试剂标液水质常规五参数校准液、化学需氧量、氨氮、总磷、总氮质控样及标液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&lt;15万元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20、网络运行维护绩效目标表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13020025P00000C10004W</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网络运行维护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老局网络费、南堡工作站网络费、局内专网费及第二笔执法终端120人费用。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&lt;31万元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21、执法大队煤质监测绩效目标表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13020025P0002DE100032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执法大队煤质监测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为了加强曹妃甸区重点工业耗煤企业炉前煤质的监管，确保煤炭质量满足法律、法规及《河北省地方标准-工业和民用燃料煤》的规定。</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&lt;8万元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22、执法大队专用设备绩效目标表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13020025P00682011038R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执法大队专用设备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包括黑臭水体检测需购买氨氮的检测仪和溶解氧检测设备各一台。</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23、专项工作印刷费用绩效目标表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13020025P00E60F10003W</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专项工作印刷费用</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会议材料、各种报告等复印、打印装订费用。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&lt;4万元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满足业务开展需求</w:t>
            </w:r>
          </w:p>
        </w:tc>
        <w:tc>
          <w:tcPr>
            <w:tcW w:w="5386" w:type="dxa"/>
            <w:vAlign w:val="center"/>
          </w:tcPr>
          <w:p w:rsidR="001F1C30" w:rsidRDefault="000E2192">
            <w:pPr>
              <w:pStyle w:val="2"/>
            </w:pPr>
            <w:r>
              <w:t>满足业务开展需求</w:t>
            </w:r>
          </w:p>
        </w:tc>
        <w:tc>
          <w:tcPr>
            <w:tcW w:w="2268" w:type="dxa"/>
            <w:vAlign w:val="center"/>
          </w:tcPr>
          <w:p w:rsidR="001F1C30" w:rsidRDefault="000E2192">
            <w:pPr>
              <w:pStyle w:val="2"/>
            </w:pPr>
            <w:r>
              <w:t>满足业务开展需求</w:t>
            </w:r>
          </w:p>
        </w:tc>
        <w:tc>
          <w:tcPr>
            <w:tcW w:w="1276" w:type="dxa"/>
            <w:vAlign w:val="center"/>
          </w:tcPr>
          <w:p w:rsidR="001F1C30" w:rsidRDefault="000E2192">
            <w:pPr>
              <w:pStyle w:val="2"/>
            </w:pPr>
            <w:r>
              <w:t>根据工作安排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24、曹妃甸工业区人工湿地工程绩效目标表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13020025P00000610009W</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曹妃甸工业区人工湿地工程</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曹妃甸工业区人工湿地工程一期工程主要建设内容包括：调节塘、潜流湿地、表流湿地、进出水管线等。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1.曹妃甸工业区人工湿地工程一期工程主要建设内容包括：调节塘、潜流湿地、表流湿地、进出水管线等。</w:t>
            </w:r>
            <w:r>
              <w:tab/>
            </w:r>
            <w:r>
              <w:tab/>
            </w:r>
            <w:r>
              <w:tab/>
            </w:r>
            <w:r>
              <w:tab/>
            </w:r>
            <w:r>
              <w:tab/>
            </w:r>
            <w:r>
              <w:tab/>
            </w:r>
            <w:r>
              <w:tab/>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建设规模1万吨/日人工湿地数量</w:t>
            </w:r>
          </w:p>
        </w:tc>
        <w:tc>
          <w:tcPr>
            <w:tcW w:w="5386" w:type="dxa"/>
            <w:vAlign w:val="center"/>
          </w:tcPr>
          <w:p w:rsidR="001F1C30" w:rsidRDefault="000E2192">
            <w:pPr>
              <w:pStyle w:val="2"/>
            </w:pPr>
            <w:r>
              <w:t>建设规模1万吨/日人工湿地数量</w:t>
            </w:r>
          </w:p>
        </w:tc>
        <w:tc>
          <w:tcPr>
            <w:tcW w:w="2268" w:type="dxa"/>
            <w:vAlign w:val="center"/>
          </w:tcPr>
          <w:p w:rsidR="001F1C30" w:rsidRDefault="000E2192">
            <w:pPr>
              <w:pStyle w:val="2"/>
            </w:pPr>
            <w:r>
              <w:t>1个</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湿地建设合格率（%）</w:t>
            </w:r>
          </w:p>
        </w:tc>
        <w:tc>
          <w:tcPr>
            <w:tcW w:w="5386" w:type="dxa"/>
            <w:vAlign w:val="center"/>
          </w:tcPr>
          <w:p w:rsidR="001F1C30" w:rsidRDefault="000E2192">
            <w:pPr>
              <w:pStyle w:val="2"/>
            </w:pPr>
            <w:r>
              <w:t>湿地建设合格率（%）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湿地建设成本</w:t>
            </w:r>
          </w:p>
        </w:tc>
        <w:tc>
          <w:tcPr>
            <w:tcW w:w="5386" w:type="dxa"/>
            <w:vAlign w:val="center"/>
          </w:tcPr>
          <w:p w:rsidR="001F1C30" w:rsidRDefault="000E2192">
            <w:pPr>
              <w:pStyle w:val="2"/>
            </w:pPr>
            <w:r>
              <w:t>湿地建设成本</w:t>
            </w:r>
          </w:p>
        </w:tc>
        <w:tc>
          <w:tcPr>
            <w:tcW w:w="2268" w:type="dxa"/>
            <w:vAlign w:val="center"/>
          </w:tcPr>
          <w:p w:rsidR="001F1C30" w:rsidRDefault="000E2192">
            <w:pPr>
              <w:pStyle w:val="2"/>
            </w:pPr>
            <w:r>
              <w:t>&lt;200万元</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restart"/>
            <w:vAlign w:val="center"/>
          </w:tcPr>
          <w:p w:rsidR="001F1C30" w:rsidRDefault="000E2192">
            <w:pPr>
              <w:pStyle w:val="3"/>
            </w:pPr>
            <w:r>
              <w:t>效益指标</w:t>
            </w:r>
          </w:p>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消减化学需要量</w:t>
            </w:r>
          </w:p>
        </w:tc>
        <w:tc>
          <w:tcPr>
            <w:tcW w:w="5386" w:type="dxa"/>
            <w:vAlign w:val="center"/>
          </w:tcPr>
          <w:p w:rsidR="001F1C30" w:rsidRDefault="000E2192">
            <w:pPr>
              <w:pStyle w:val="2"/>
            </w:pPr>
            <w:r>
              <w:t>消减化学需要量</w:t>
            </w:r>
          </w:p>
        </w:tc>
        <w:tc>
          <w:tcPr>
            <w:tcW w:w="2268" w:type="dxa"/>
            <w:vAlign w:val="center"/>
          </w:tcPr>
          <w:p w:rsidR="001F1C30" w:rsidRDefault="000E2192">
            <w:pPr>
              <w:pStyle w:val="2"/>
            </w:pPr>
            <w:r>
              <w:t>≥0.6吨</w:t>
            </w:r>
          </w:p>
        </w:tc>
        <w:tc>
          <w:tcPr>
            <w:tcW w:w="1276" w:type="dxa"/>
            <w:vAlign w:val="center"/>
          </w:tcPr>
          <w:p w:rsidR="001F1C30" w:rsidRDefault="000E2192">
            <w:pPr>
              <w:pStyle w:val="2"/>
            </w:pPr>
            <w:r>
              <w:t>根据工作安排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消减氨氮量</w:t>
            </w:r>
          </w:p>
        </w:tc>
        <w:tc>
          <w:tcPr>
            <w:tcW w:w="5386" w:type="dxa"/>
            <w:vAlign w:val="center"/>
          </w:tcPr>
          <w:p w:rsidR="001F1C30" w:rsidRDefault="000E2192">
            <w:pPr>
              <w:pStyle w:val="2"/>
            </w:pPr>
            <w:r>
              <w:t>消减氨氮量</w:t>
            </w:r>
          </w:p>
        </w:tc>
        <w:tc>
          <w:tcPr>
            <w:tcW w:w="2268" w:type="dxa"/>
            <w:vAlign w:val="center"/>
          </w:tcPr>
          <w:p w:rsidR="001F1C30" w:rsidRDefault="000E2192">
            <w:pPr>
              <w:pStyle w:val="2"/>
            </w:pPr>
            <w:r>
              <w:t>≥0.12吨</w:t>
            </w:r>
          </w:p>
        </w:tc>
        <w:tc>
          <w:tcPr>
            <w:tcW w:w="1276" w:type="dxa"/>
            <w:vAlign w:val="center"/>
          </w:tcPr>
          <w:p w:rsidR="001F1C30" w:rsidRDefault="001F1C30">
            <w:pPr>
              <w:pStyle w:val="2"/>
            </w:pP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消减总磷量</w:t>
            </w:r>
          </w:p>
        </w:tc>
        <w:tc>
          <w:tcPr>
            <w:tcW w:w="5386" w:type="dxa"/>
            <w:vAlign w:val="center"/>
          </w:tcPr>
          <w:p w:rsidR="001F1C30" w:rsidRDefault="000E2192">
            <w:pPr>
              <w:pStyle w:val="2"/>
            </w:pPr>
            <w:r>
              <w:t>消减总磷量</w:t>
            </w:r>
          </w:p>
        </w:tc>
        <w:tc>
          <w:tcPr>
            <w:tcW w:w="2268" w:type="dxa"/>
            <w:vAlign w:val="center"/>
          </w:tcPr>
          <w:p w:rsidR="001F1C30" w:rsidRDefault="000E2192">
            <w:pPr>
              <w:pStyle w:val="2"/>
            </w:pPr>
            <w:r>
              <w:t>≥0.01吨</w:t>
            </w:r>
          </w:p>
        </w:tc>
        <w:tc>
          <w:tcPr>
            <w:tcW w:w="1276" w:type="dxa"/>
            <w:vAlign w:val="center"/>
          </w:tcPr>
          <w:p w:rsidR="001F1C30" w:rsidRDefault="001F1C30">
            <w:pPr>
              <w:pStyle w:val="2"/>
            </w:pP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生态效益指标</w:t>
            </w:r>
          </w:p>
        </w:tc>
        <w:tc>
          <w:tcPr>
            <w:tcW w:w="2835" w:type="dxa"/>
            <w:vAlign w:val="center"/>
          </w:tcPr>
          <w:p w:rsidR="001F1C30" w:rsidRDefault="000E2192">
            <w:pPr>
              <w:pStyle w:val="2"/>
            </w:pPr>
            <w:r>
              <w:t>消减总氮量</w:t>
            </w:r>
          </w:p>
        </w:tc>
        <w:tc>
          <w:tcPr>
            <w:tcW w:w="5386" w:type="dxa"/>
            <w:vAlign w:val="center"/>
          </w:tcPr>
          <w:p w:rsidR="001F1C30" w:rsidRDefault="000E2192">
            <w:pPr>
              <w:pStyle w:val="2"/>
            </w:pPr>
            <w:r>
              <w:t>消减总氮量</w:t>
            </w:r>
          </w:p>
        </w:tc>
        <w:tc>
          <w:tcPr>
            <w:tcW w:w="2268" w:type="dxa"/>
            <w:vAlign w:val="center"/>
          </w:tcPr>
          <w:p w:rsidR="001F1C30" w:rsidRDefault="000E2192">
            <w:pPr>
              <w:pStyle w:val="2"/>
            </w:pPr>
            <w:r>
              <w:t>≥0.18吨</w:t>
            </w:r>
          </w:p>
        </w:tc>
        <w:tc>
          <w:tcPr>
            <w:tcW w:w="1276" w:type="dxa"/>
            <w:vAlign w:val="center"/>
          </w:tcPr>
          <w:p w:rsidR="001F1C30" w:rsidRDefault="001F1C30">
            <w:pPr>
              <w:pStyle w:val="2"/>
            </w:pP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根据工作安排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1026.51</w:t>
            </w:r>
          </w:p>
        </w:tc>
        <w:tc>
          <w:tcPr>
            <w:tcW w:w="964" w:type="dxa"/>
            <w:vAlign w:val="center"/>
          </w:tcPr>
          <w:p w:rsidR="001F1C30" w:rsidRDefault="000E2192">
            <w:pPr>
              <w:pStyle w:val="7"/>
            </w:pPr>
            <w:r>
              <w:t>1026.51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1000.51</w:t>
            </w:r>
          </w:p>
        </w:tc>
      </w:tr>
      <w:tr w:rsidR="001F1C30">
        <w:trPr>
          <w:cantSplit/>
          <w:jc w:val="center"/>
        </w:trPr>
        <w:tc>
          <w:tcPr>
            <w:tcW w:w="1701" w:type="dxa"/>
            <w:vAlign w:val="center"/>
          </w:tcPr>
          <w:p w:rsidR="001F1C30" w:rsidRDefault="000E2192">
            <w:pPr>
              <w:pStyle w:val="6"/>
            </w:pPr>
            <w:r>
              <w:t>唐山市生态环境局曹妃甸区分局小计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1026.51</w:t>
            </w:r>
          </w:p>
        </w:tc>
        <w:tc>
          <w:tcPr>
            <w:tcW w:w="964" w:type="dxa"/>
            <w:vAlign w:val="center"/>
          </w:tcPr>
          <w:p w:rsidR="001F1C30" w:rsidRDefault="000E2192">
            <w:pPr>
              <w:pStyle w:val="7"/>
            </w:pPr>
            <w:r>
              <w:t>1026.51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1000.51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67.18</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3.27</w:t>
            </w:r>
          </w:p>
        </w:tc>
        <w:tc>
          <w:tcPr>
            <w:tcW w:w="964" w:type="dxa"/>
            <w:vAlign w:val="center"/>
          </w:tcPr>
          <w:p w:rsidR="001F1C30" w:rsidRDefault="000E2192">
            <w:pPr>
              <w:pStyle w:val="4"/>
            </w:pPr>
            <w:r>
              <w:t>3.27</w:t>
            </w:r>
          </w:p>
        </w:tc>
        <w:tc>
          <w:tcPr>
            <w:tcW w:w="964" w:type="dxa"/>
            <w:vAlign w:val="center"/>
          </w:tcPr>
          <w:p w:rsidR="001F1C30" w:rsidRDefault="000E2192">
            <w:pPr>
              <w:pStyle w:val="4"/>
            </w:pPr>
            <w:r>
              <w:t>3.27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3.27</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67.18</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3.30</w:t>
            </w:r>
          </w:p>
        </w:tc>
        <w:tc>
          <w:tcPr>
            <w:tcW w:w="964" w:type="dxa"/>
            <w:vAlign w:val="center"/>
          </w:tcPr>
          <w:p w:rsidR="001F1C30" w:rsidRDefault="000E2192">
            <w:pPr>
              <w:pStyle w:val="4"/>
            </w:pPr>
            <w:r>
              <w:t>3.30</w:t>
            </w:r>
          </w:p>
        </w:tc>
        <w:tc>
          <w:tcPr>
            <w:tcW w:w="964" w:type="dxa"/>
            <w:vAlign w:val="center"/>
          </w:tcPr>
          <w:p w:rsidR="001F1C30" w:rsidRDefault="000E2192">
            <w:pPr>
              <w:pStyle w:val="4"/>
            </w:pPr>
            <w:r>
              <w:t>3.30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3.30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67.18</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18.00</w:t>
            </w:r>
          </w:p>
        </w:tc>
        <w:tc>
          <w:tcPr>
            <w:tcW w:w="964" w:type="dxa"/>
            <w:vAlign w:val="center"/>
          </w:tcPr>
          <w:p w:rsidR="001F1C30" w:rsidRDefault="000E2192">
            <w:pPr>
              <w:pStyle w:val="4"/>
            </w:pPr>
            <w:r>
              <w:t>18.00</w:t>
            </w:r>
          </w:p>
        </w:tc>
        <w:tc>
          <w:tcPr>
            <w:tcW w:w="964" w:type="dxa"/>
            <w:vAlign w:val="center"/>
          </w:tcPr>
          <w:p w:rsidR="001F1C30" w:rsidRDefault="000E2192">
            <w:pPr>
              <w:pStyle w:val="4"/>
            </w:pPr>
            <w:r>
              <w:t>18.00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18.00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10.02</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0.45</w:t>
            </w:r>
          </w:p>
        </w:tc>
        <w:tc>
          <w:tcPr>
            <w:tcW w:w="964" w:type="dxa"/>
            <w:vAlign w:val="center"/>
          </w:tcPr>
          <w:p w:rsidR="001F1C30" w:rsidRDefault="000E2192">
            <w:pPr>
              <w:pStyle w:val="4"/>
            </w:pPr>
            <w:r>
              <w:t>0.90</w:t>
            </w:r>
          </w:p>
        </w:tc>
        <w:tc>
          <w:tcPr>
            <w:tcW w:w="964" w:type="dxa"/>
            <w:vAlign w:val="center"/>
          </w:tcPr>
          <w:p w:rsidR="001F1C30" w:rsidRDefault="000E2192">
            <w:pPr>
              <w:pStyle w:val="4"/>
            </w:pPr>
            <w:r>
              <w:t>0.90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0.90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10.02</w:t>
            </w:r>
          </w:p>
        </w:tc>
        <w:tc>
          <w:tcPr>
            <w:tcW w:w="1134" w:type="dxa"/>
            <w:vAlign w:val="center"/>
          </w:tcPr>
          <w:p w:rsidR="001F1C30" w:rsidRDefault="000E2192">
            <w:pPr>
              <w:pStyle w:val="2"/>
            </w:pPr>
            <w:r>
              <w:t>便携式计算机</w:t>
            </w:r>
          </w:p>
        </w:tc>
        <w:tc>
          <w:tcPr>
            <w:tcW w:w="1134" w:type="dxa"/>
            <w:vAlign w:val="center"/>
          </w:tcPr>
          <w:p w:rsidR="001F1C30" w:rsidRDefault="000E2192">
            <w:pPr>
              <w:pStyle w:val="2"/>
            </w:pPr>
            <w:r>
              <w:t>A02010108</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10.02</w:t>
            </w:r>
          </w:p>
        </w:tc>
        <w:tc>
          <w:tcPr>
            <w:tcW w:w="1134" w:type="dxa"/>
            <w:vAlign w:val="center"/>
          </w:tcPr>
          <w:p w:rsidR="001F1C30" w:rsidRDefault="000E2192">
            <w:pPr>
              <w:pStyle w:val="2"/>
            </w:pPr>
            <w:r>
              <w:t>扫描仪</w:t>
            </w:r>
          </w:p>
        </w:tc>
        <w:tc>
          <w:tcPr>
            <w:tcW w:w="1134" w:type="dxa"/>
            <w:vAlign w:val="center"/>
          </w:tcPr>
          <w:p w:rsidR="001F1C30" w:rsidRDefault="000E2192">
            <w:pPr>
              <w:pStyle w:val="2"/>
            </w:pPr>
            <w:r>
              <w:t>A02021118</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0.20</w:t>
            </w:r>
          </w:p>
        </w:tc>
        <w:tc>
          <w:tcPr>
            <w:tcW w:w="964" w:type="dxa"/>
            <w:vAlign w:val="center"/>
          </w:tcPr>
          <w:p w:rsidR="001F1C30" w:rsidRDefault="000E2192">
            <w:pPr>
              <w:pStyle w:val="4"/>
            </w:pPr>
            <w:r>
              <w:t>0.40</w:t>
            </w:r>
          </w:p>
        </w:tc>
        <w:tc>
          <w:tcPr>
            <w:tcW w:w="964" w:type="dxa"/>
            <w:vAlign w:val="center"/>
          </w:tcPr>
          <w:p w:rsidR="001F1C30" w:rsidRDefault="000E2192">
            <w:pPr>
              <w:pStyle w:val="4"/>
            </w:pPr>
            <w:r>
              <w:t>0.40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10.02</w:t>
            </w:r>
          </w:p>
        </w:tc>
        <w:tc>
          <w:tcPr>
            <w:tcW w:w="1134" w:type="dxa"/>
            <w:vAlign w:val="center"/>
          </w:tcPr>
          <w:p w:rsidR="001F1C30" w:rsidRDefault="000E2192">
            <w:pPr>
              <w:pStyle w:val="2"/>
            </w:pPr>
            <w:r>
              <w:t>办公桌</w:t>
            </w:r>
          </w:p>
        </w:tc>
        <w:tc>
          <w:tcPr>
            <w:tcW w:w="1134" w:type="dxa"/>
            <w:vAlign w:val="center"/>
          </w:tcPr>
          <w:p w:rsidR="001F1C30" w:rsidRDefault="000E2192">
            <w:pPr>
              <w:pStyle w:val="2"/>
            </w:pPr>
            <w:r>
              <w:t>A05010201</w:t>
            </w:r>
          </w:p>
        </w:tc>
        <w:tc>
          <w:tcPr>
            <w:tcW w:w="709" w:type="dxa"/>
            <w:vAlign w:val="center"/>
          </w:tcPr>
          <w:p w:rsidR="001F1C30" w:rsidRDefault="000E2192">
            <w:pPr>
              <w:pStyle w:val="3"/>
            </w:pPr>
            <w:r>
              <w:t>件</w:t>
            </w:r>
          </w:p>
        </w:tc>
        <w:tc>
          <w:tcPr>
            <w:tcW w:w="850" w:type="dxa"/>
            <w:vAlign w:val="center"/>
          </w:tcPr>
          <w:p w:rsidR="001F1C30" w:rsidRDefault="000E2192">
            <w:pPr>
              <w:pStyle w:val="4"/>
            </w:pPr>
            <w:r>
              <w:t>2</w:t>
            </w:r>
          </w:p>
        </w:tc>
        <w:tc>
          <w:tcPr>
            <w:tcW w:w="850" w:type="dxa"/>
            <w:vAlign w:val="center"/>
          </w:tcPr>
          <w:p w:rsidR="001F1C30" w:rsidRDefault="000E2192">
            <w:pPr>
              <w:pStyle w:val="4"/>
            </w:pPr>
            <w:r>
              <w:t>0.15</w:t>
            </w:r>
          </w:p>
        </w:tc>
        <w:tc>
          <w:tcPr>
            <w:tcW w:w="964" w:type="dxa"/>
            <w:vAlign w:val="center"/>
          </w:tcPr>
          <w:p w:rsidR="001F1C30" w:rsidRDefault="000E2192">
            <w:pPr>
              <w:pStyle w:val="4"/>
            </w:pPr>
            <w:r>
              <w:t>0.30</w:t>
            </w:r>
          </w:p>
        </w:tc>
        <w:tc>
          <w:tcPr>
            <w:tcW w:w="964" w:type="dxa"/>
            <w:vAlign w:val="center"/>
          </w:tcPr>
          <w:p w:rsidR="001F1C30" w:rsidRDefault="000E2192">
            <w:pPr>
              <w:pStyle w:val="4"/>
            </w:pPr>
            <w:r>
              <w:t>0.30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10.02</w:t>
            </w:r>
          </w:p>
        </w:tc>
        <w:tc>
          <w:tcPr>
            <w:tcW w:w="1134" w:type="dxa"/>
            <w:vAlign w:val="center"/>
          </w:tcPr>
          <w:p w:rsidR="001F1C30" w:rsidRDefault="000E2192">
            <w:pPr>
              <w:pStyle w:val="2"/>
            </w:pPr>
            <w:r>
              <w:t>文件柜</w:t>
            </w:r>
          </w:p>
        </w:tc>
        <w:tc>
          <w:tcPr>
            <w:tcW w:w="1134" w:type="dxa"/>
            <w:vAlign w:val="center"/>
          </w:tcPr>
          <w:p w:rsidR="001F1C30" w:rsidRDefault="000E2192">
            <w:pPr>
              <w:pStyle w:val="2"/>
            </w:pPr>
            <w:r>
              <w:t>A05010502</w:t>
            </w:r>
          </w:p>
        </w:tc>
        <w:tc>
          <w:tcPr>
            <w:tcW w:w="709" w:type="dxa"/>
            <w:vAlign w:val="center"/>
          </w:tcPr>
          <w:p w:rsidR="001F1C30" w:rsidRDefault="000E2192">
            <w:pPr>
              <w:pStyle w:val="3"/>
            </w:pPr>
            <w:r>
              <w:t>件</w:t>
            </w:r>
          </w:p>
        </w:tc>
        <w:tc>
          <w:tcPr>
            <w:tcW w:w="850" w:type="dxa"/>
            <w:vAlign w:val="center"/>
          </w:tcPr>
          <w:p w:rsidR="001F1C30" w:rsidRDefault="000E2192">
            <w:pPr>
              <w:pStyle w:val="4"/>
            </w:pPr>
            <w:r>
              <w:t>15</w:t>
            </w:r>
          </w:p>
        </w:tc>
        <w:tc>
          <w:tcPr>
            <w:tcW w:w="850" w:type="dxa"/>
            <w:vAlign w:val="center"/>
          </w:tcPr>
          <w:p w:rsidR="001F1C30" w:rsidRDefault="000E2192">
            <w:pPr>
              <w:pStyle w:val="4"/>
            </w:pPr>
            <w:r>
              <w:t>0.08</w:t>
            </w:r>
          </w:p>
        </w:tc>
        <w:tc>
          <w:tcPr>
            <w:tcW w:w="964" w:type="dxa"/>
            <w:vAlign w:val="center"/>
          </w:tcPr>
          <w:p w:rsidR="001F1C30" w:rsidRDefault="000E2192">
            <w:pPr>
              <w:pStyle w:val="4"/>
            </w:pPr>
            <w:r>
              <w:t>1.13</w:t>
            </w:r>
          </w:p>
        </w:tc>
        <w:tc>
          <w:tcPr>
            <w:tcW w:w="964" w:type="dxa"/>
            <w:vAlign w:val="center"/>
          </w:tcPr>
          <w:p w:rsidR="001F1C30" w:rsidRDefault="000E2192">
            <w:pPr>
              <w:pStyle w:val="4"/>
            </w:pPr>
            <w:r>
              <w:t>1.13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1.13</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10.02</w:t>
            </w:r>
          </w:p>
        </w:tc>
        <w:tc>
          <w:tcPr>
            <w:tcW w:w="1134" w:type="dxa"/>
            <w:vAlign w:val="center"/>
          </w:tcPr>
          <w:p w:rsidR="001F1C30" w:rsidRDefault="000E2192">
            <w:pPr>
              <w:pStyle w:val="2"/>
            </w:pPr>
            <w:r>
              <w:t>保密柜</w:t>
            </w:r>
          </w:p>
        </w:tc>
        <w:tc>
          <w:tcPr>
            <w:tcW w:w="1134" w:type="dxa"/>
            <w:vAlign w:val="center"/>
          </w:tcPr>
          <w:p w:rsidR="001F1C30" w:rsidRDefault="000E2192">
            <w:pPr>
              <w:pStyle w:val="2"/>
            </w:pPr>
            <w:r>
              <w:t>A05010504</w:t>
            </w:r>
          </w:p>
        </w:tc>
        <w:tc>
          <w:tcPr>
            <w:tcW w:w="709" w:type="dxa"/>
            <w:vAlign w:val="center"/>
          </w:tcPr>
          <w:p w:rsidR="001F1C30" w:rsidRDefault="000E2192">
            <w:pPr>
              <w:pStyle w:val="3"/>
            </w:pPr>
            <w:r>
              <w:t>件</w:t>
            </w:r>
          </w:p>
        </w:tc>
        <w:tc>
          <w:tcPr>
            <w:tcW w:w="850" w:type="dxa"/>
            <w:vAlign w:val="center"/>
          </w:tcPr>
          <w:p w:rsidR="001F1C30" w:rsidRDefault="000E2192">
            <w:pPr>
              <w:pStyle w:val="4"/>
            </w:pPr>
            <w:r>
              <w:t>1</w:t>
            </w:r>
          </w:p>
        </w:tc>
        <w:tc>
          <w:tcPr>
            <w:tcW w:w="850" w:type="dxa"/>
            <w:vAlign w:val="center"/>
          </w:tcPr>
          <w:p w:rsidR="001F1C30" w:rsidRDefault="000E2192">
            <w:pPr>
              <w:pStyle w:val="4"/>
            </w:pPr>
            <w:r>
              <w:t>0.20</w:t>
            </w:r>
          </w:p>
        </w:tc>
        <w:tc>
          <w:tcPr>
            <w:tcW w:w="964" w:type="dxa"/>
            <w:vAlign w:val="center"/>
          </w:tcPr>
          <w:p w:rsidR="001F1C30" w:rsidRDefault="000E2192">
            <w:pPr>
              <w:pStyle w:val="4"/>
            </w:pPr>
            <w:r>
              <w:t>0.20</w:t>
            </w:r>
          </w:p>
        </w:tc>
        <w:tc>
          <w:tcPr>
            <w:tcW w:w="964" w:type="dxa"/>
            <w:vAlign w:val="center"/>
          </w:tcPr>
          <w:p w:rsidR="001F1C30" w:rsidRDefault="000E2192">
            <w:pPr>
              <w:pStyle w:val="4"/>
            </w:pPr>
            <w:r>
              <w:t>0.20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0.20</w:t>
            </w:r>
          </w:p>
        </w:tc>
      </w:tr>
      <w:tr w:rsidR="001F1C30">
        <w:trPr>
          <w:cantSplit/>
          <w:jc w:val="center"/>
        </w:trPr>
        <w:tc>
          <w:tcPr>
            <w:tcW w:w="1701" w:type="dxa"/>
            <w:vAlign w:val="center"/>
          </w:tcPr>
          <w:p w:rsidR="001F1C30" w:rsidRDefault="000E2192">
            <w:pPr>
              <w:pStyle w:val="2"/>
            </w:pPr>
            <w:r>
              <w:lastRenderedPageBreak/>
              <w:t>曹妃甸港移动源排放综合管控体系建设项目运维费</w:t>
            </w:r>
          </w:p>
        </w:tc>
        <w:tc>
          <w:tcPr>
            <w:tcW w:w="964" w:type="dxa"/>
            <w:vAlign w:val="center"/>
          </w:tcPr>
          <w:p w:rsidR="001F1C30" w:rsidRDefault="000E2192">
            <w:pPr>
              <w:pStyle w:val="4"/>
            </w:pPr>
            <w:r>
              <w:t>182.00</w:t>
            </w:r>
          </w:p>
        </w:tc>
        <w:tc>
          <w:tcPr>
            <w:tcW w:w="1134" w:type="dxa"/>
            <w:vAlign w:val="center"/>
          </w:tcPr>
          <w:p w:rsidR="001F1C30" w:rsidRDefault="000E2192">
            <w:pPr>
              <w:pStyle w:val="2"/>
            </w:pPr>
            <w:r>
              <w:t>其他运营服务</w:t>
            </w:r>
          </w:p>
        </w:tc>
        <w:tc>
          <w:tcPr>
            <w:tcW w:w="1134" w:type="dxa"/>
            <w:vAlign w:val="center"/>
          </w:tcPr>
          <w:p w:rsidR="001F1C30" w:rsidRDefault="000E2192">
            <w:pPr>
              <w:pStyle w:val="2"/>
            </w:pPr>
            <w:r>
              <w:t>C16089900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182.00</w:t>
            </w:r>
          </w:p>
        </w:tc>
        <w:tc>
          <w:tcPr>
            <w:tcW w:w="964" w:type="dxa"/>
            <w:vAlign w:val="center"/>
          </w:tcPr>
          <w:p w:rsidR="001F1C30" w:rsidRDefault="000E2192">
            <w:pPr>
              <w:pStyle w:val="4"/>
            </w:pPr>
            <w:r>
              <w:t>182.00</w:t>
            </w:r>
          </w:p>
        </w:tc>
        <w:tc>
          <w:tcPr>
            <w:tcW w:w="964" w:type="dxa"/>
            <w:vAlign w:val="center"/>
          </w:tcPr>
          <w:p w:rsidR="001F1C30" w:rsidRDefault="000E2192">
            <w:pPr>
              <w:pStyle w:val="4"/>
            </w:pPr>
            <w:r>
              <w:t>182.00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182.00</w:t>
            </w:r>
          </w:p>
        </w:tc>
      </w:tr>
      <w:tr w:rsidR="001F1C30">
        <w:trPr>
          <w:cantSplit/>
          <w:jc w:val="center"/>
        </w:trPr>
        <w:tc>
          <w:tcPr>
            <w:tcW w:w="1701" w:type="dxa"/>
            <w:vAlign w:val="center"/>
          </w:tcPr>
          <w:p w:rsidR="001F1C30" w:rsidRDefault="000E2192">
            <w:pPr>
              <w:pStyle w:val="2"/>
            </w:pPr>
            <w:r>
              <w:t>曹妃甸区生态环保示范区周边居民餐饮油烟集中治理设备采购项目</w:t>
            </w:r>
          </w:p>
        </w:tc>
        <w:tc>
          <w:tcPr>
            <w:tcW w:w="964" w:type="dxa"/>
            <w:vAlign w:val="center"/>
          </w:tcPr>
          <w:p w:rsidR="001F1C30" w:rsidRDefault="000E2192">
            <w:pPr>
              <w:pStyle w:val="4"/>
            </w:pPr>
            <w:r>
              <w:t>29.73</w:t>
            </w:r>
          </w:p>
        </w:tc>
        <w:tc>
          <w:tcPr>
            <w:tcW w:w="1134" w:type="dxa"/>
            <w:vAlign w:val="center"/>
          </w:tcPr>
          <w:p w:rsidR="001F1C30" w:rsidRDefault="000E2192">
            <w:pPr>
              <w:pStyle w:val="2"/>
            </w:pPr>
            <w:r>
              <w:t>大气污染防治设备</w:t>
            </w:r>
          </w:p>
        </w:tc>
        <w:tc>
          <w:tcPr>
            <w:tcW w:w="1134" w:type="dxa"/>
            <w:vAlign w:val="center"/>
          </w:tcPr>
          <w:p w:rsidR="001F1C30" w:rsidRDefault="000E2192">
            <w:pPr>
              <w:pStyle w:val="2"/>
            </w:pPr>
            <w:r>
              <w:t>A02360100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29.73</w:t>
            </w:r>
          </w:p>
        </w:tc>
        <w:tc>
          <w:tcPr>
            <w:tcW w:w="964" w:type="dxa"/>
            <w:vAlign w:val="center"/>
          </w:tcPr>
          <w:p w:rsidR="001F1C30" w:rsidRDefault="000E2192">
            <w:pPr>
              <w:pStyle w:val="4"/>
            </w:pPr>
            <w:r>
              <w:t>29.73</w:t>
            </w:r>
          </w:p>
        </w:tc>
        <w:tc>
          <w:tcPr>
            <w:tcW w:w="964" w:type="dxa"/>
            <w:vAlign w:val="center"/>
          </w:tcPr>
          <w:p w:rsidR="001F1C30" w:rsidRDefault="000E2192">
            <w:pPr>
              <w:pStyle w:val="4"/>
            </w:pPr>
            <w:r>
              <w:t>29.73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29.73</w:t>
            </w:r>
          </w:p>
        </w:tc>
      </w:tr>
      <w:tr w:rsidR="001F1C30">
        <w:trPr>
          <w:cantSplit/>
          <w:jc w:val="center"/>
        </w:trPr>
        <w:tc>
          <w:tcPr>
            <w:tcW w:w="1701" w:type="dxa"/>
            <w:vAlign w:val="center"/>
          </w:tcPr>
          <w:p w:rsidR="001F1C30" w:rsidRDefault="000E2192">
            <w:pPr>
              <w:pStyle w:val="2"/>
            </w:pPr>
            <w:r>
              <w:t>曹妃甸区生态环保示范区周边居民餐饮油烟集中治理设备维护保养费</w:t>
            </w:r>
          </w:p>
        </w:tc>
        <w:tc>
          <w:tcPr>
            <w:tcW w:w="964" w:type="dxa"/>
            <w:vAlign w:val="center"/>
          </w:tcPr>
          <w:p w:rsidR="001F1C30" w:rsidRDefault="000E2192">
            <w:pPr>
              <w:pStyle w:val="4"/>
            </w:pPr>
            <w:r>
              <w:t>23.00</w:t>
            </w:r>
          </w:p>
        </w:tc>
        <w:tc>
          <w:tcPr>
            <w:tcW w:w="1134" w:type="dxa"/>
            <w:vAlign w:val="center"/>
          </w:tcPr>
          <w:p w:rsidR="001F1C30" w:rsidRDefault="000E2192">
            <w:pPr>
              <w:pStyle w:val="2"/>
            </w:pPr>
            <w:r>
              <w:t>其他维修和保养服务</w:t>
            </w:r>
          </w:p>
        </w:tc>
        <w:tc>
          <w:tcPr>
            <w:tcW w:w="1134" w:type="dxa"/>
            <w:vAlign w:val="center"/>
          </w:tcPr>
          <w:p w:rsidR="001F1C30" w:rsidRDefault="000E2192">
            <w:pPr>
              <w:pStyle w:val="2"/>
            </w:pPr>
            <w:r>
              <w:t>C23129900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23.00</w:t>
            </w:r>
          </w:p>
        </w:tc>
        <w:tc>
          <w:tcPr>
            <w:tcW w:w="964" w:type="dxa"/>
            <w:vAlign w:val="center"/>
          </w:tcPr>
          <w:p w:rsidR="001F1C30" w:rsidRDefault="000E2192">
            <w:pPr>
              <w:pStyle w:val="4"/>
            </w:pPr>
            <w:r>
              <w:t>23.00</w:t>
            </w:r>
          </w:p>
        </w:tc>
        <w:tc>
          <w:tcPr>
            <w:tcW w:w="964" w:type="dxa"/>
            <w:vAlign w:val="center"/>
          </w:tcPr>
          <w:p w:rsidR="001F1C30" w:rsidRDefault="000E2192">
            <w:pPr>
              <w:pStyle w:val="4"/>
            </w:pPr>
            <w:r>
              <w:t>23.00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23.00</w:t>
            </w:r>
          </w:p>
        </w:tc>
      </w:tr>
      <w:tr w:rsidR="001F1C30">
        <w:trPr>
          <w:cantSplit/>
          <w:jc w:val="center"/>
        </w:trPr>
        <w:tc>
          <w:tcPr>
            <w:tcW w:w="1701" w:type="dxa"/>
            <w:vAlign w:val="center"/>
          </w:tcPr>
          <w:p w:rsidR="001F1C30" w:rsidRDefault="000E2192">
            <w:pPr>
              <w:pStyle w:val="2"/>
            </w:pPr>
            <w:r>
              <w:t>第三方项目监测</w:t>
            </w:r>
          </w:p>
        </w:tc>
        <w:tc>
          <w:tcPr>
            <w:tcW w:w="964" w:type="dxa"/>
            <w:vAlign w:val="center"/>
          </w:tcPr>
          <w:p w:rsidR="001F1C30" w:rsidRDefault="000E2192">
            <w:pPr>
              <w:pStyle w:val="4"/>
            </w:pPr>
            <w:r>
              <w:t>365.00</w:t>
            </w:r>
          </w:p>
        </w:tc>
        <w:tc>
          <w:tcPr>
            <w:tcW w:w="1134" w:type="dxa"/>
            <w:vAlign w:val="center"/>
          </w:tcPr>
          <w:p w:rsidR="001F1C30" w:rsidRDefault="000E2192">
            <w:pPr>
              <w:pStyle w:val="2"/>
            </w:pPr>
            <w:r>
              <w:t>其他生态环境治理服务</w:t>
            </w:r>
          </w:p>
        </w:tc>
        <w:tc>
          <w:tcPr>
            <w:tcW w:w="1134" w:type="dxa"/>
            <w:vAlign w:val="center"/>
          </w:tcPr>
          <w:p w:rsidR="001F1C30" w:rsidRDefault="000E2192">
            <w:pPr>
              <w:pStyle w:val="2"/>
            </w:pPr>
            <w:r>
              <w:t>C07029900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365.00</w:t>
            </w:r>
          </w:p>
        </w:tc>
        <w:tc>
          <w:tcPr>
            <w:tcW w:w="964" w:type="dxa"/>
            <w:vAlign w:val="center"/>
          </w:tcPr>
          <w:p w:rsidR="001F1C30" w:rsidRDefault="000E2192">
            <w:pPr>
              <w:pStyle w:val="4"/>
            </w:pPr>
            <w:r>
              <w:t>365.00</w:t>
            </w:r>
          </w:p>
        </w:tc>
        <w:tc>
          <w:tcPr>
            <w:tcW w:w="964" w:type="dxa"/>
            <w:vAlign w:val="center"/>
          </w:tcPr>
          <w:p w:rsidR="001F1C30" w:rsidRDefault="000E2192">
            <w:pPr>
              <w:pStyle w:val="4"/>
            </w:pPr>
            <w:r>
              <w:t>365.00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365.00</w:t>
            </w:r>
          </w:p>
        </w:tc>
      </w:tr>
      <w:tr w:rsidR="001F1C30">
        <w:trPr>
          <w:cantSplit/>
          <w:jc w:val="center"/>
        </w:trPr>
        <w:tc>
          <w:tcPr>
            <w:tcW w:w="1701" w:type="dxa"/>
            <w:vAlign w:val="center"/>
          </w:tcPr>
          <w:p w:rsidR="001F1C30" w:rsidRDefault="000E2192">
            <w:pPr>
              <w:pStyle w:val="2"/>
            </w:pPr>
            <w:r>
              <w:t>监控中心空气站运维费</w:t>
            </w:r>
          </w:p>
        </w:tc>
        <w:tc>
          <w:tcPr>
            <w:tcW w:w="964" w:type="dxa"/>
            <w:vAlign w:val="center"/>
          </w:tcPr>
          <w:p w:rsidR="001F1C30" w:rsidRDefault="000E2192">
            <w:pPr>
              <w:pStyle w:val="4"/>
            </w:pPr>
            <w:r>
              <w:t>266.00</w:t>
            </w:r>
          </w:p>
        </w:tc>
        <w:tc>
          <w:tcPr>
            <w:tcW w:w="1134" w:type="dxa"/>
            <w:vAlign w:val="center"/>
          </w:tcPr>
          <w:p w:rsidR="001F1C30" w:rsidRDefault="000E2192">
            <w:pPr>
              <w:pStyle w:val="2"/>
            </w:pPr>
            <w:r>
              <w:t>基础环境运维服务</w:t>
            </w:r>
          </w:p>
        </w:tc>
        <w:tc>
          <w:tcPr>
            <w:tcW w:w="1134" w:type="dxa"/>
            <w:vAlign w:val="center"/>
          </w:tcPr>
          <w:p w:rsidR="001F1C30" w:rsidRDefault="000E2192">
            <w:pPr>
              <w:pStyle w:val="2"/>
            </w:pPr>
            <w:r>
              <w:t>C16070100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266.00</w:t>
            </w:r>
          </w:p>
        </w:tc>
        <w:tc>
          <w:tcPr>
            <w:tcW w:w="964" w:type="dxa"/>
            <w:vAlign w:val="center"/>
          </w:tcPr>
          <w:p w:rsidR="001F1C30" w:rsidRDefault="000E2192">
            <w:pPr>
              <w:pStyle w:val="4"/>
            </w:pPr>
            <w:r>
              <w:t>266.00</w:t>
            </w:r>
          </w:p>
        </w:tc>
        <w:tc>
          <w:tcPr>
            <w:tcW w:w="964" w:type="dxa"/>
            <w:vAlign w:val="center"/>
          </w:tcPr>
          <w:p w:rsidR="001F1C30" w:rsidRDefault="000E2192">
            <w:pPr>
              <w:pStyle w:val="4"/>
            </w:pPr>
            <w:r>
              <w:t>266.00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266.00</w:t>
            </w:r>
          </w:p>
        </w:tc>
      </w:tr>
      <w:tr w:rsidR="001F1C30">
        <w:trPr>
          <w:cantSplit/>
          <w:jc w:val="center"/>
        </w:trPr>
        <w:tc>
          <w:tcPr>
            <w:tcW w:w="1701" w:type="dxa"/>
            <w:vAlign w:val="center"/>
          </w:tcPr>
          <w:p w:rsidR="001F1C30" w:rsidRDefault="000E2192">
            <w:pPr>
              <w:pStyle w:val="2"/>
            </w:pPr>
            <w:r>
              <w:t>局固定资产维修维护费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3.50</w:t>
            </w:r>
          </w:p>
        </w:tc>
        <w:tc>
          <w:tcPr>
            <w:tcW w:w="964" w:type="dxa"/>
            <w:vAlign w:val="center"/>
          </w:tcPr>
          <w:p w:rsidR="001F1C30" w:rsidRDefault="000E2192">
            <w:pPr>
              <w:pStyle w:val="4"/>
            </w:pPr>
            <w:r>
              <w:t>3.50</w:t>
            </w:r>
          </w:p>
        </w:tc>
        <w:tc>
          <w:tcPr>
            <w:tcW w:w="964" w:type="dxa"/>
            <w:vAlign w:val="center"/>
          </w:tcPr>
          <w:p w:rsidR="001F1C30" w:rsidRDefault="000E2192">
            <w:pPr>
              <w:pStyle w:val="4"/>
            </w:pPr>
            <w:r>
              <w:t>3.50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3.50</w:t>
            </w:r>
          </w:p>
        </w:tc>
      </w:tr>
      <w:tr w:rsidR="001F1C30">
        <w:trPr>
          <w:cantSplit/>
          <w:jc w:val="center"/>
        </w:trPr>
        <w:tc>
          <w:tcPr>
            <w:tcW w:w="1701" w:type="dxa"/>
            <w:vAlign w:val="center"/>
          </w:tcPr>
          <w:p w:rsidR="001F1C30" w:rsidRDefault="000E2192">
            <w:pPr>
              <w:pStyle w:val="2"/>
            </w:pPr>
            <w:r>
              <w:t>六五环境宣传</w:t>
            </w:r>
          </w:p>
        </w:tc>
        <w:tc>
          <w:tcPr>
            <w:tcW w:w="964" w:type="dxa"/>
            <w:vAlign w:val="center"/>
          </w:tcPr>
          <w:p w:rsidR="001F1C30" w:rsidRDefault="000E2192">
            <w:pPr>
              <w:pStyle w:val="4"/>
            </w:pPr>
            <w:r>
              <w:t>10.00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w:t>
            </w:r>
          </w:p>
        </w:tc>
      </w:tr>
      <w:tr w:rsidR="001F1C30">
        <w:trPr>
          <w:cantSplit/>
          <w:jc w:val="center"/>
        </w:trPr>
        <w:tc>
          <w:tcPr>
            <w:tcW w:w="1701" w:type="dxa"/>
            <w:vAlign w:val="center"/>
          </w:tcPr>
          <w:p w:rsidR="001F1C30" w:rsidRDefault="000E2192">
            <w:pPr>
              <w:pStyle w:val="2"/>
            </w:pPr>
            <w:r>
              <w:t>路检路查汽车尾气检测</w:t>
            </w:r>
          </w:p>
        </w:tc>
        <w:tc>
          <w:tcPr>
            <w:tcW w:w="964" w:type="dxa"/>
            <w:vAlign w:val="center"/>
          </w:tcPr>
          <w:p w:rsidR="001F1C30" w:rsidRDefault="000E2192">
            <w:pPr>
              <w:pStyle w:val="4"/>
            </w:pPr>
            <w:r>
              <w:t>54.18</w:t>
            </w:r>
          </w:p>
        </w:tc>
        <w:tc>
          <w:tcPr>
            <w:tcW w:w="1134" w:type="dxa"/>
            <w:vAlign w:val="center"/>
          </w:tcPr>
          <w:p w:rsidR="001F1C30" w:rsidRDefault="000E2192">
            <w:pPr>
              <w:pStyle w:val="2"/>
            </w:pPr>
            <w:r>
              <w:t>其他生态环境治理服务</w:t>
            </w:r>
          </w:p>
        </w:tc>
        <w:tc>
          <w:tcPr>
            <w:tcW w:w="1134" w:type="dxa"/>
            <w:vAlign w:val="center"/>
          </w:tcPr>
          <w:p w:rsidR="001F1C30" w:rsidRDefault="000E2192">
            <w:pPr>
              <w:pStyle w:val="2"/>
            </w:pPr>
            <w:r>
              <w:t>C07029900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54.18</w:t>
            </w:r>
          </w:p>
        </w:tc>
        <w:tc>
          <w:tcPr>
            <w:tcW w:w="964" w:type="dxa"/>
            <w:vAlign w:val="center"/>
          </w:tcPr>
          <w:p w:rsidR="001F1C30" w:rsidRDefault="000E2192">
            <w:pPr>
              <w:pStyle w:val="4"/>
            </w:pPr>
            <w:r>
              <w:t>54.18</w:t>
            </w:r>
          </w:p>
        </w:tc>
        <w:tc>
          <w:tcPr>
            <w:tcW w:w="964" w:type="dxa"/>
            <w:vAlign w:val="center"/>
          </w:tcPr>
          <w:p w:rsidR="001F1C30" w:rsidRDefault="000E2192">
            <w:pPr>
              <w:pStyle w:val="4"/>
            </w:pPr>
            <w:r>
              <w:t>54.18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54.18</w:t>
            </w:r>
          </w:p>
        </w:tc>
      </w:tr>
      <w:tr w:rsidR="001F1C30">
        <w:trPr>
          <w:cantSplit/>
          <w:jc w:val="center"/>
        </w:trPr>
        <w:tc>
          <w:tcPr>
            <w:tcW w:w="1701" w:type="dxa"/>
            <w:vAlign w:val="center"/>
          </w:tcPr>
          <w:p w:rsidR="001F1C30" w:rsidRDefault="000E2192">
            <w:pPr>
              <w:pStyle w:val="2"/>
            </w:pPr>
            <w:r>
              <w:lastRenderedPageBreak/>
              <w:t>企业在线监测数据预警调度服务项目</w:t>
            </w:r>
          </w:p>
        </w:tc>
        <w:tc>
          <w:tcPr>
            <w:tcW w:w="964" w:type="dxa"/>
            <w:vAlign w:val="center"/>
          </w:tcPr>
          <w:p w:rsidR="001F1C30" w:rsidRDefault="000E2192">
            <w:pPr>
              <w:pStyle w:val="4"/>
            </w:pPr>
            <w:r>
              <w:t>35.00</w:t>
            </w:r>
          </w:p>
        </w:tc>
        <w:tc>
          <w:tcPr>
            <w:tcW w:w="1134" w:type="dxa"/>
            <w:vAlign w:val="center"/>
          </w:tcPr>
          <w:p w:rsidR="001F1C30" w:rsidRDefault="000E2192">
            <w:pPr>
              <w:pStyle w:val="2"/>
            </w:pPr>
            <w:r>
              <w:t>其他生态环境治理服务</w:t>
            </w:r>
          </w:p>
        </w:tc>
        <w:tc>
          <w:tcPr>
            <w:tcW w:w="1134" w:type="dxa"/>
            <w:vAlign w:val="center"/>
          </w:tcPr>
          <w:p w:rsidR="001F1C30" w:rsidRDefault="000E2192">
            <w:pPr>
              <w:pStyle w:val="2"/>
            </w:pPr>
            <w:r>
              <w:t>C07029900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35.00</w:t>
            </w:r>
          </w:p>
        </w:tc>
        <w:tc>
          <w:tcPr>
            <w:tcW w:w="964" w:type="dxa"/>
            <w:vAlign w:val="center"/>
          </w:tcPr>
          <w:p w:rsidR="001F1C30" w:rsidRDefault="000E2192">
            <w:pPr>
              <w:pStyle w:val="4"/>
            </w:pPr>
            <w:r>
              <w:t>35.00</w:t>
            </w:r>
          </w:p>
        </w:tc>
        <w:tc>
          <w:tcPr>
            <w:tcW w:w="964" w:type="dxa"/>
            <w:vAlign w:val="center"/>
          </w:tcPr>
          <w:p w:rsidR="001F1C30" w:rsidRDefault="000E2192">
            <w:pPr>
              <w:pStyle w:val="4"/>
            </w:pPr>
            <w:r>
              <w:t>35.00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35.00</w:t>
            </w:r>
          </w:p>
        </w:tc>
      </w:tr>
      <w:tr w:rsidR="001F1C30">
        <w:trPr>
          <w:cantSplit/>
          <w:jc w:val="center"/>
        </w:trPr>
        <w:tc>
          <w:tcPr>
            <w:tcW w:w="1701" w:type="dxa"/>
            <w:vAlign w:val="center"/>
          </w:tcPr>
          <w:p w:rsidR="001F1C30" w:rsidRDefault="000E2192">
            <w:pPr>
              <w:pStyle w:val="2"/>
            </w:pPr>
            <w:r>
              <w:t>网络运行维护</w:t>
            </w:r>
          </w:p>
        </w:tc>
        <w:tc>
          <w:tcPr>
            <w:tcW w:w="964" w:type="dxa"/>
            <w:vAlign w:val="center"/>
          </w:tcPr>
          <w:p w:rsidR="001F1C30" w:rsidRDefault="000E2192">
            <w:pPr>
              <w:pStyle w:val="4"/>
            </w:pPr>
            <w:r>
              <w:t>31.00</w:t>
            </w:r>
          </w:p>
        </w:tc>
        <w:tc>
          <w:tcPr>
            <w:tcW w:w="1134" w:type="dxa"/>
            <w:vAlign w:val="center"/>
          </w:tcPr>
          <w:p w:rsidR="001F1C30" w:rsidRDefault="000E2192">
            <w:pPr>
              <w:pStyle w:val="2"/>
            </w:pPr>
            <w:r>
              <w:t>网络接入服务</w:t>
            </w:r>
          </w:p>
        </w:tc>
        <w:tc>
          <w:tcPr>
            <w:tcW w:w="1134" w:type="dxa"/>
            <w:vAlign w:val="center"/>
          </w:tcPr>
          <w:p w:rsidR="001F1C30" w:rsidRDefault="000E2192">
            <w:pPr>
              <w:pStyle w:val="2"/>
            </w:pPr>
            <w:r>
              <w:t>C17010200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w:t>
            </w:r>
          </w:p>
        </w:tc>
      </w:tr>
      <w:tr w:rsidR="001F1C30">
        <w:trPr>
          <w:cantSplit/>
          <w:jc w:val="center"/>
        </w:trPr>
        <w:tc>
          <w:tcPr>
            <w:tcW w:w="1701" w:type="dxa"/>
            <w:vAlign w:val="center"/>
          </w:tcPr>
          <w:p w:rsidR="001F1C30" w:rsidRDefault="000E2192">
            <w:pPr>
              <w:pStyle w:val="2"/>
            </w:pPr>
            <w:r>
              <w:t>网络运行维护</w:t>
            </w:r>
          </w:p>
        </w:tc>
        <w:tc>
          <w:tcPr>
            <w:tcW w:w="964" w:type="dxa"/>
            <w:vAlign w:val="center"/>
          </w:tcPr>
          <w:p w:rsidR="001F1C30" w:rsidRDefault="000E2192">
            <w:pPr>
              <w:pStyle w:val="4"/>
            </w:pPr>
            <w:r>
              <w:t>31.00</w:t>
            </w:r>
          </w:p>
        </w:tc>
        <w:tc>
          <w:tcPr>
            <w:tcW w:w="1134" w:type="dxa"/>
            <w:vAlign w:val="center"/>
          </w:tcPr>
          <w:p w:rsidR="001F1C30" w:rsidRDefault="000E2192">
            <w:pPr>
              <w:pStyle w:val="2"/>
            </w:pPr>
            <w:r>
              <w:t>其他增值电信服务</w:t>
            </w:r>
          </w:p>
        </w:tc>
        <w:tc>
          <w:tcPr>
            <w:tcW w:w="1134" w:type="dxa"/>
            <w:vAlign w:val="center"/>
          </w:tcPr>
          <w:p w:rsidR="001F1C30" w:rsidRDefault="000E2192">
            <w:pPr>
              <w:pStyle w:val="2"/>
            </w:pPr>
            <w:r>
              <w:t>C17010300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26.00</w:t>
            </w:r>
          </w:p>
        </w:tc>
        <w:tc>
          <w:tcPr>
            <w:tcW w:w="964" w:type="dxa"/>
            <w:vAlign w:val="center"/>
          </w:tcPr>
          <w:p w:rsidR="001F1C30" w:rsidRDefault="000E2192">
            <w:pPr>
              <w:pStyle w:val="4"/>
            </w:pPr>
            <w:r>
              <w:t>26.00</w:t>
            </w:r>
          </w:p>
        </w:tc>
        <w:tc>
          <w:tcPr>
            <w:tcW w:w="964" w:type="dxa"/>
            <w:vAlign w:val="center"/>
          </w:tcPr>
          <w:p w:rsidR="001F1C30" w:rsidRDefault="000E2192">
            <w:pPr>
              <w:pStyle w:val="4"/>
            </w:pPr>
            <w:r>
              <w:t>26.00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r>
      <w:tr w:rsidR="001F1C30">
        <w:trPr>
          <w:cantSplit/>
          <w:jc w:val="center"/>
        </w:trPr>
        <w:tc>
          <w:tcPr>
            <w:tcW w:w="1701" w:type="dxa"/>
            <w:vAlign w:val="center"/>
          </w:tcPr>
          <w:p w:rsidR="001F1C30" w:rsidRDefault="000E2192">
            <w:pPr>
              <w:pStyle w:val="2"/>
            </w:pPr>
            <w:r>
              <w:t>专项工作印刷费用</w:t>
            </w:r>
          </w:p>
        </w:tc>
        <w:tc>
          <w:tcPr>
            <w:tcW w:w="964" w:type="dxa"/>
            <w:vAlign w:val="center"/>
          </w:tcPr>
          <w:p w:rsidR="001F1C30" w:rsidRDefault="000E2192">
            <w:pPr>
              <w:pStyle w:val="4"/>
            </w:pPr>
            <w:r>
              <w:t>4.00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唐山市生态环境局曹妃甸区分局上年末固定资产金额为</w:t>
      </w:r>
      <w:r>
        <w:rPr>
          <w:rFonts w:eastAsia="方正仿宋_GBK"/>
          <w:color w:val="000000"/>
          <w:sz w:val="28"/>
        </w:rPr>
        <w:t>7436.08</w:t>
      </w:r>
      <w:r>
        <w:rPr>
          <w:rFonts w:eastAsia="方正仿宋_GBK"/>
          <w:color w:val="000000"/>
          <w:sz w:val="28"/>
        </w:rPr>
        <w:t>万元（详见下表）。本年度拟购置固定资产总额为</w:t>
      </w:r>
      <w:r>
        <w:rPr>
          <w:rFonts w:eastAsia="方正仿宋_GBK"/>
          <w:color w:val="000000"/>
          <w:sz w:val="28"/>
        </w:rPr>
        <w:t>12.02</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626039唐山市生态环境局曹妃甸区分局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7436.08</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4754</w:t>
            </w:r>
          </w:p>
        </w:tc>
        <w:tc>
          <w:tcPr>
            <w:tcW w:w="2835" w:type="dxa"/>
            <w:vAlign w:val="center"/>
          </w:tcPr>
          <w:p w:rsidR="001F1C30" w:rsidRDefault="000E2192">
            <w:pPr>
              <w:pStyle w:val="4"/>
            </w:pPr>
            <w:r>
              <w:t>1526.15</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4754</w:t>
            </w:r>
          </w:p>
        </w:tc>
        <w:tc>
          <w:tcPr>
            <w:tcW w:w="2835" w:type="dxa"/>
            <w:vAlign w:val="center"/>
          </w:tcPr>
          <w:p w:rsidR="001F1C30" w:rsidRDefault="000E2192">
            <w:pPr>
              <w:pStyle w:val="4"/>
            </w:pPr>
            <w:r>
              <w:t>1526.15</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6</w:t>
            </w:r>
          </w:p>
        </w:tc>
        <w:tc>
          <w:tcPr>
            <w:tcW w:w="2835" w:type="dxa"/>
            <w:vAlign w:val="center"/>
          </w:tcPr>
          <w:p w:rsidR="001F1C30" w:rsidRDefault="000E2192">
            <w:pPr>
              <w:pStyle w:val="4"/>
            </w:pPr>
            <w:r>
              <w:t>98.23</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36</w:t>
            </w:r>
          </w:p>
        </w:tc>
        <w:tc>
          <w:tcPr>
            <w:tcW w:w="2835" w:type="dxa"/>
            <w:vAlign w:val="center"/>
          </w:tcPr>
          <w:p w:rsidR="001F1C30" w:rsidRDefault="000E2192">
            <w:pPr>
              <w:pStyle w:val="4"/>
            </w:pPr>
            <w:r>
              <w:t>2887.27</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2207</w:t>
            </w:r>
          </w:p>
        </w:tc>
        <w:tc>
          <w:tcPr>
            <w:tcW w:w="2835" w:type="dxa"/>
            <w:vAlign w:val="center"/>
          </w:tcPr>
          <w:p w:rsidR="001F1C30" w:rsidRDefault="000E2192">
            <w:pPr>
              <w:pStyle w:val="4"/>
            </w:pPr>
            <w:r>
              <w:t>2924.42</w:t>
            </w:r>
          </w:p>
        </w:tc>
      </w:tr>
    </w:tbl>
    <w:p w:rsidR="001F1C30" w:rsidRDefault="000E2192">
      <w:pPr>
        <w:ind w:firstLine="640"/>
      </w:pPr>
      <w:r>
        <w:rPr>
          <w:rFonts w:eastAsia="方正仿宋_GBK"/>
          <w:color w:val="000000"/>
          <w:sz w:val="32"/>
        </w:rPr>
        <w:lastRenderedPageBreak/>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6" w:name="_Toc_4_4_0000000017"/>
      <w:r>
        <w:rPr>
          <w:rFonts w:ascii="方正小标宋_GBK" w:eastAsia="方正小标宋_GBK" w:hAnsi="方正小标宋_GBK" w:cs="方正小标宋_GBK"/>
          <w:color w:val="000000"/>
          <w:sz w:val="44"/>
        </w:rPr>
        <w:lastRenderedPageBreak/>
        <w:t>十七、唐山市生态环境局玉田县分局收支预算</w:t>
      </w:r>
      <w:bookmarkEnd w:id="16"/>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1200.69</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1.10</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98.74</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101.59</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922.14</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77.12</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1200.69</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1200.69</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1200.69</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1200.69</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1200.69</w:t>
            </w:r>
          </w:p>
        </w:tc>
        <w:tc>
          <w:tcPr>
            <w:tcW w:w="1134" w:type="dxa"/>
            <w:vAlign w:val="center"/>
          </w:tcPr>
          <w:p w:rsidR="001F1C30" w:rsidRDefault="000E2192">
            <w:pPr>
              <w:pStyle w:val="7"/>
            </w:pPr>
            <w:r>
              <w:t>1200.69</w:t>
            </w:r>
          </w:p>
        </w:tc>
        <w:tc>
          <w:tcPr>
            <w:tcW w:w="1134" w:type="dxa"/>
            <w:vAlign w:val="center"/>
          </w:tcPr>
          <w:p w:rsidR="001F1C30" w:rsidRDefault="000E2192">
            <w:pPr>
              <w:pStyle w:val="7"/>
            </w:pPr>
            <w:r>
              <w:t>1200.69</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0E2192">
            <w:pPr>
              <w:pStyle w:val="4"/>
            </w:pPr>
            <w:r>
              <w:t>1.10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98.74</w:t>
            </w:r>
          </w:p>
        </w:tc>
        <w:tc>
          <w:tcPr>
            <w:tcW w:w="1134" w:type="dxa"/>
            <w:vAlign w:val="center"/>
          </w:tcPr>
          <w:p w:rsidR="001F1C30" w:rsidRDefault="000E2192">
            <w:pPr>
              <w:pStyle w:val="4"/>
            </w:pPr>
            <w:r>
              <w:t>98.74</w:t>
            </w:r>
          </w:p>
        </w:tc>
        <w:tc>
          <w:tcPr>
            <w:tcW w:w="1134" w:type="dxa"/>
            <w:vAlign w:val="center"/>
          </w:tcPr>
          <w:p w:rsidR="001F1C30" w:rsidRDefault="000E2192">
            <w:pPr>
              <w:pStyle w:val="4"/>
            </w:pPr>
            <w:r>
              <w:t>98.74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98.74</w:t>
            </w:r>
          </w:p>
        </w:tc>
        <w:tc>
          <w:tcPr>
            <w:tcW w:w="1134" w:type="dxa"/>
            <w:vAlign w:val="center"/>
          </w:tcPr>
          <w:p w:rsidR="001F1C30" w:rsidRDefault="000E2192">
            <w:pPr>
              <w:pStyle w:val="4"/>
            </w:pPr>
            <w:r>
              <w:t>98.74</w:t>
            </w:r>
          </w:p>
        </w:tc>
        <w:tc>
          <w:tcPr>
            <w:tcW w:w="1134" w:type="dxa"/>
            <w:vAlign w:val="center"/>
          </w:tcPr>
          <w:p w:rsidR="001F1C30" w:rsidRDefault="000E2192">
            <w:pPr>
              <w:pStyle w:val="4"/>
            </w:pPr>
            <w:r>
              <w:t>98.74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98.74</w:t>
            </w:r>
          </w:p>
        </w:tc>
        <w:tc>
          <w:tcPr>
            <w:tcW w:w="1134" w:type="dxa"/>
            <w:vAlign w:val="center"/>
          </w:tcPr>
          <w:p w:rsidR="001F1C30" w:rsidRDefault="000E2192">
            <w:pPr>
              <w:pStyle w:val="4"/>
            </w:pPr>
            <w:r>
              <w:t>98.74</w:t>
            </w:r>
          </w:p>
        </w:tc>
        <w:tc>
          <w:tcPr>
            <w:tcW w:w="1134" w:type="dxa"/>
            <w:vAlign w:val="center"/>
          </w:tcPr>
          <w:p w:rsidR="001F1C30" w:rsidRDefault="000E2192">
            <w:pPr>
              <w:pStyle w:val="4"/>
            </w:pPr>
            <w:r>
              <w:t>98.74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101.59</w:t>
            </w:r>
          </w:p>
        </w:tc>
        <w:tc>
          <w:tcPr>
            <w:tcW w:w="1134" w:type="dxa"/>
            <w:vAlign w:val="center"/>
          </w:tcPr>
          <w:p w:rsidR="001F1C30" w:rsidRDefault="000E2192">
            <w:pPr>
              <w:pStyle w:val="4"/>
            </w:pPr>
            <w:r>
              <w:t>101.59</w:t>
            </w:r>
          </w:p>
        </w:tc>
        <w:tc>
          <w:tcPr>
            <w:tcW w:w="1134" w:type="dxa"/>
            <w:vAlign w:val="center"/>
          </w:tcPr>
          <w:p w:rsidR="001F1C30" w:rsidRDefault="000E2192">
            <w:pPr>
              <w:pStyle w:val="4"/>
            </w:pPr>
            <w:r>
              <w:t>101.59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101.59</w:t>
            </w:r>
          </w:p>
        </w:tc>
        <w:tc>
          <w:tcPr>
            <w:tcW w:w="1134" w:type="dxa"/>
            <w:vAlign w:val="center"/>
          </w:tcPr>
          <w:p w:rsidR="001F1C30" w:rsidRDefault="000E2192">
            <w:pPr>
              <w:pStyle w:val="4"/>
            </w:pPr>
            <w:r>
              <w:t>101.59</w:t>
            </w:r>
          </w:p>
        </w:tc>
        <w:tc>
          <w:tcPr>
            <w:tcW w:w="1134" w:type="dxa"/>
            <w:vAlign w:val="center"/>
          </w:tcPr>
          <w:p w:rsidR="001F1C30" w:rsidRDefault="000E2192">
            <w:pPr>
              <w:pStyle w:val="4"/>
            </w:pPr>
            <w:r>
              <w:t>101.59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48.30</w:t>
            </w:r>
          </w:p>
        </w:tc>
        <w:tc>
          <w:tcPr>
            <w:tcW w:w="1134" w:type="dxa"/>
            <w:vAlign w:val="center"/>
          </w:tcPr>
          <w:p w:rsidR="001F1C30" w:rsidRDefault="000E2192">
            <w:pPr>
              <w:pStyle w:val="4"/>
            </w:pPr>
            <w:r>
              <w:t>48.30</w:t>
            </w:r>
          </w:p>
        </w:tc>
        <w:tc>
          <w:tcPr>
            <w:tcW w:w="1134" w:type="dxa"/>
            <w:vAlign w:val="center"/>
          </w:tcPr>
          <w:p w:rsidR="001F1C30" w:rsidRDefault="000E2192">
            <w:pPr>
              <w:pStyle w:val="4"/>
            </w:pPr>
            <w:r>
              <w:t>48.30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53.29</w:t>
            </w:r>
          </w:p>
        </w:tc>
        <w:tc>
          <w:tcPr>
            <w:tcW w:w="1134" w:type="dxa"/>
            <w:vAlign w:val="center"/>
          </w:tcPr>
          <w:p w:rsidR="001F1C30" w:rsidRDefault="000E2192">
            <w:pPr>
              <w:pStyle w:val="4"/>
            </w:pPr>
            <w:r>
              <w:t>53.29</w:t>
            </w:r>
          </w:p>
        </w:tc>
        <w:tc>
          <w:tcPr>
            <w:tcW w:w="1134" w:type="dxa"/>
            <w:vAlign w:val="center"/>
          </w:tcPr>
          <w:p w:rsidR="001F1C30" w:rsidRDefault="000E2192">
            <w:pPr>
              <w:pStyle w:val="4"/>
            </w:pPr>
            <w:r>
              <w:t>53.29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922.14</w:t>
            </w:r>
          </w:p>
        </w:tc>
        <w:tc>
          <w:tcPr>
            <w:tcW w:w="1134" w:type="dxa"/>
            <w:vAlign w:val="center"/>
          </w:tcPr>
          <w:p w:rsidR="001F1C30" w:rsidRDefault="000E2192">
            <w:pPr>
              <w:pStyle w:val="4"/>
            </w:pPr>
            <w:r>
              <w:t>922.14</w:t>
            </w:r>
          </w:p>
        </w:tc>
        <w:tc>
          <w:tcPr>
            <w:tcW w:w="1134" w:type="dxa"/>
            <w:vAlign w:val="center"/>
          </w:tcPr>
          <w:p w:rsidR="001F1C30" w:rsidRDefault="000E2192">
            <w:pPr>
              <w:pStyle w:val="4"/>
            </w:pPr>
            <w:r>
              <w:t>922.14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922.14</w:t>
            </w:r>
          </w:p>
        </w:tc>
        <w:tc>
          <w:tcPr>
            <w:tcW w:w="1134" w:type="dxa"/>
            <w:vAlign w:val="center"/>
          </w:tcPr>
          <w:p w:rsidR="001F1C30" w:rsidRDefault="000E2192">
            <w:pPr>
              <w:pStyle w:val="4"/>
            </w:pPr>
            <w:r>
              <w:t>922.14</w:t>
            </w:r>
          </w:p>
        </w:tc>
        <w:tc>
          <w:tcPr>
            <w:tcW w:w="1134" w:type="dxa"/>
            <w:vAlign w:val="center"/>
          </w:tcPr>
          <w:p w:rsidR="001F1C30" w:rsidRDefault="000E2192">
            <w:pPr>
              <w:pStyle w:val="4"/>
            </w:pPr>
            <w:r>
              <w:t>922.14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794.14</w:t>
            </w:r>
          </w:p>
        </w:tc>
        <w:tc>
          <w:tcPr>
            <w:tcW w:w="1134" w:type="dxa"/>
            <w:vAlign w:val="center"/>
          </w:tcPr>
          <w:p w:rsidR="001F1C30" w:rsidRDefault="000E2192">
            <w:pPr>
              <w:pStyle w:val="4"/>
            </w:pPr>
            <w:r>
              <w:t>794.14</w:t>
            </w:r>
          </w:p>
        </w:tc>
        <w:tc>
          <w:tcPr>
            <w:tcW w:w="1134" w:type="dxa"/>
            <w:vAlign w:val="center"/>
          </w:tcPr>
          <w:p w:rsidR="001F1C30" w:rsidRDefault="000E2192">
            <w:pPr>
              <w:pStyle w:val="4"/>
            </w:pPr>
            <w:r>
              <w:t>794.14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128.00</w:t>
            </w:r>
          </w:p>
        </w:tc>
        <w:tc>
          <w:tcPr>
            <w:tcW w:w="1134" w:type="dxa"/>
            <w:vAlign w:val="center"/>
          </w:tcPr>
          <w:p w:rsidR="001F1C30" w:rsidRDefault="000E2192">
            <w:pPr>
              <w:pStyle w:val="4"/>
            </w:pPr>
            <w:r>
              <w:t>128.00</w:t>
            </w:r>
          </w:p>
        </w:tc>
        <w:tc>
          <w:tcPr>
            <w:tcW w:w="1134" w:type="dxa"/>
            <w:vAlign w:val="center"/>
          </w:tcPr>
          <w:p w:rsidR="001F1C30" w:rsidRDefault="000E2192">
            <w:pPr>
              <w:pStyle w:val="4"/>
            </w:pPr>
            <w:r>
              <w:t>128.00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77.12</w:t>
            </w:r>
          </w:p>
        </w:tc>
        <w:tc>
          <w:tcPr>
            <w:tcW w:w="1134" w:type="dxa"/>
            <w:vAlign w:val="center"/>
          </w:tcPr>
          <w:p w:rsidR="001F1C30" w:rsidRDefault="000E2192">
            <w:pPr>
              <w:pStyle w:val="4"/>
            </w:pPr>
            <w:r>
              <w:t>77.12</w:t>
            </w:r>
          </w:p>
        </w:tc>
        <w:tc>
          <w:tcPr>
            <w:tcW w:w="1134" w:type="dxa"/>
            <w:vAlign w:val="center"/>
          </w:tcPr>
          <w:p w:rsidR="001F1C30" w:rsidRDefault="000E2192">
            <w:pPr>
              <w:pStyle w:val="4"/>
            </w:pPr>
            <w:r>
              <w:t>77.12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77.12</w:t>
            </w:r>
          </w:p>
        </w:tc>
        <w:tc>
          <w:tcPr>
            <w:tcW w:w="1134" w:type="dxa"/>
            <w:vAlign w:val="center"/>
          </w:tcPr>
          <w:p w:rsidR="001F1C30" w:rsidRDefault="000E2192">
            <w:pPr>
              <w:pStyle w:val="4"/>
            </w:pPr>
            <w:r>
              <w:t>77.12</w:t>
            </w:r>
          </w:p>
        </w:tc>
        <w:tc>
          <w:tcPr>
            <w:tcW w:w="1134" w:type="dxa"/>
            <w:vAlign w:val="center"/>
          </w:tcPr>
          <w:p w:rsidR="001F1C30" w:rsidRDefault="000E2192">
            <w:pPr>
              <w:pStyle w:val="4"/>
            </w:pPr>
            <w:r>
              <w:t>77.12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77.12</w:t>
            </w:r>
          </w:p>
        </w:tc>
        <w:tc>
          <w:tcPr>
            <w:tcW w:w="1134" w:type="dxa"/>
            <w:vAlign w:val="center"/>
          </w:tcPr>
          <w:p w:rsidR="001F1C30" w:rsidRDefault="000E2192">
            <w:pPr>
              <w:pStyle w:val="4"/>
            </w:pPr>
            <w:r>
              <w:t>77.12</w:t>
            </w:r>
          </w:p>
        </w:tc>
        <w:tc>
          <w:tcPr>
            <w:tcW w:w="1134" w:type="dxa"/>
            <w:vAlign w:val="center"/>
          </w:tcPr>
          <w:p w:rsidR="001F1C30" w:rsidRDefault="000E2192">
            <w:pPr>
              <w:pStyle w:val="4"/>
            </w:pPr>
            <w:r>
              <w:t>77.12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1200.69</w:t>
            </w:r>
          </w:p>
        </w:tc>
        <w:tc>
          <w:tcPr>
            <w:tcW w:w="1361" w:type="dxa"/>
            <w:vAlign w:val="center"/>
          </w:tcPr>
          <w:p w:rsidR="001F1C30" w:rsidRDefault="000E2192">
            <w:pPr>
              <w:pStyle w:val="7"/>
            </w:pPr>
            <w:r>
              <w:t>1072.69</w:t>
            </w:r>
          </w:p>
        </w:tc>
        <w:tc>
          <w:tcPr>
            <w:tcW w:w="1361" w:type="dxa"/>
            <w:vAlign w:val="center"/>
          </w:tcPr>
          <w:p w:rsidR="001F1C30" w:rsidRDefault="000E2192">
            <w:pPr>
              <w:pStyle w:val="7"/>
            </w:pPr>
            <w:r>
              <w:t>128.00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1.10</w:t>
            </w:r>
          </w:p>
        </w:tc>
        <w:tc>
          <w:tcPr>
            <w:tcW w:w="1361" w:type="dxa"/>
            <w:vAlign w:val="center"/>
          </w:tcPr>
          <w:p w:rsidR="001F1C30" w:rsidRDefault="000E2192">
            <w:pPr>
              <w:pStyle w:val="4"/>
            </w:pPr>
            <w:r>
              <w:t>1.10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1.10</w:t>
            </w:r>
          </w:p>
        </w:tc>
        <w:tc>
          <w:tcPr>
            <w:tcW w:w="1361" w:type="dxa"/>
            <w:vAlign w:val="center"/>
          </w:tcPr>
          <w:p w:rsidR="001F1C30" w:rsidRDefault="000E2192">
            <w:pPr>
              <w:pStyle w:val="4"/>
            </w:pPr>
            <w:r>
              <w:t>1.10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1.10</w:t>
            </w:r>
          </w:p>
        </w:tc>
        <w:tc>
          <w:tcPr>
            <w:tcW w:w="1361" w:type="dxa"/>
            <w:vAlign w:val="center"/>
          </w:tcPr>
          <w:p w:rsidR="001F1C30" w:rsidRDefault="000E2192">
            <w:pPr>
              <w:pStyle w:val="4"/>
            </w:pPr>
            <w:r>
              <w:t>1.10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98.74</w:t>
            </w:r>
          </w:p>
        </w:tc>
        <w:tc>
          <w:tcPr>
            <w:tcW w:w="1361" w:type="dxa"/>
            <w:vAlign w:val="center"/>
          </w:tcPr>
          <w:p w:rsidR="001F1C30" w:rsidRDefault="000E2192">
            <w:pPr>
              <w:pStyle w:val="4"/>
            </w:pPr>
            <w:r>
              <w:t>98.74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98.74</w:t>
            </w:r>
          </w:p>
        </w:tc>
        <w:tc>
          <w:tcPr>
            <w:tcW w:w="1361" w:type="dxa"/>
            <w:vAlign w:val="center"/>
          </w:tcPr>
          <w:p w:rsidR="001F1C30" w:rsidRDefault="000E2192">
            <w:pPr>
              <w:pStyle w:val="4"/>
            </w:pPr>
            <w:r>
              <w:t>98.74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98.74</w:t>
            </w:r>
          </w:p>
        </w:tc>
        <w:tc>
          <w:tcPr>
            <w:tcW w:w="1361" w:type="dxa"/>
            <w:vAlign w:val="center"/>
          </w:tcPr>
          <w:p w:rsidR="001F1C30" w:rsidRDefault="000E2192">
            <w:pPr>
              <w:pStyle w:val="4"/>
            </w:pPr>
            <w:r>
              <w:t>98.74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101.59</w:t>
            </w:r>
          </w:p>
        </w:tc>
        <w:tc>
          <w:tcPr>
            <w:tcW w:w="1361" w:type="dxa"/>
            <w:vAlign w:val="center"/>
          </w:tcPr>
          <w:p w:rsidR="001F1C30" w:rsidRDefault="000E2192">
            <w:pPr>
              <w:pStyle w:val="4"/>
            </w:pPr>
            <w:r>
              <w:t>101.59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101.59</w:t>
            </w:r>
          </w:p>
        </w:tc>
        <w:tc>
          <w:tcPr>
            <w:tcW w:w="1361" w:type="dxa"/>
            <w:vAlign w:val="center"/>
          </w:tcPr>
          <w:p w:rsidR="001F1C30" w:rsidRDefault="000E2192">
            <w:pPr>
              <w:pStyle w:val="4"/>
            </w:pPr>
            <w:r>
              <w:t>101.59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48.30</w:t>
            </w:r>
          </w:p>
        </w:tc>
        <w:tc>
          <w:tcPr>
            <w:tcW w:w="1361" w:type="dxa"/>
            <w:vAlign w:val="center"/>
          </w:tcPr>
          <w:p w:rsidR="001F1C30" w:rsidRDefault="000E2192">
            <w:pPr>
              <w:pStyle w:val="4"/>
            </w:pPr>
            <w:r>
              <w:t>48.30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53.29</w:t>
            </w:r>
          </w:p>
        </w:tc>
        <w:tc>
          <w:tcPr>
            <w:tcW w:w="1361" w:type="dxa"/>
            <w:vAlign w:val="center"/>
          </w:tcPr>
          <w:p w:rsidR="001F1C30" w:rsidRDefault="000E2192">
            <w:pPr>
              <w:pStyle w:val="4"/>
            </w:pPr>
            <w:r>
              <w:t>53.29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922.14</w:t>
            </w:r>
          </w:p>
        </w:tc>
        <w:tc>
          <w:tcPr>
            <w:tcW w:w="1361" w:type="dxa"/>
            <w:vAlign w:val="center"/>
          </w:tcPr>
          <w:p w:rsidR="001F1C30" w:rsidRDefault="000E2192">
            <w:pPr>
              <w:pStyle w:val="4"/>
            </w:pPr>
            <w:r>
              <w:t>794.14</w:t>
            </w:r>
          </w:p>
        </w:tc>
        <w:tc>
          <w:tcPr>
            <w:tcW w:w="1361" w:type="dxa"/>
            <w:vAlign w:val="center"/>
          </w:tcPr>
          <w:p w:rsidR="001F1C30" w:rsidRDefault="000E2192">
            <w:pPr>
              <w:pStyle w:val="4"/>
            </w:pPr>
            <w:r>
              <w:t>128.00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922.14</w:t>
            </w:r>
          </w:p>
        </w:tc>
        <w:tc>
          <w:tcPr>
            <w:tcW w:w="1361" w:type="dxa"/>
            <w:vAlign w:val="center"/>
          </w:tcPr>
          <w:p w:rsidR="001F1C30" w:rsidRDefault="000E2192">
            <w:pPr>
              <w:pStyle w:val="4"/>
            </w:pPr>
            <w:r>
              <w:t>794.14</w:t>
            </w:r>
          </w:p>
        </w:tc>
        <w:tc>
          <w:tcPr>
            <w:tcW w:w="1361" w:type="dxa"/>
            <w:vAlign w:val="center"/>
          </w:tcPr>
          <w:p w:rsidR="001F1C30" w:rsidRDefault="000E2192">
            <w:pPr>
              <w:pStyle w:val="4"/>
            </w:pPr>
            <w:r>
              <w:t>128.00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794.14</w:t>
            </w:r>
          </w:p>
        </w:tc>
        <w:tc>
          <w:tcPr>
            <w:tcW w:w="1361" w:type="dxa"/>
            <w:vAlign w:val="center"/>
          </w:tcPr>
          <w:p w:rsidR="001F1C30" w:rsidRDefault="000E2192">
            <w:pPr>
              <w:pStyle w:val="4"/>
            </w:pPr>
            <w:r>
              <w:t>794.14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128.00</w:t>
            </w:r>
          </w:p>
        </w:tc>
        <w:tc>
          <w:tcPr>
            <w:tcW w:w="1361" w:type="dxa"/>
            <w:vAlign w:val="center"/>
          </w:tcPr>
          <w:p w:rsidR="001F1C30" w:rsidRDefault="001F1C30">
            <w:pPr>
              <w:pStyle w:val="4"/>
            </w:pPr>
          </w:p>
        </w:tc>
        <w:tc>
          <w:tcPr>
            <w:tcW w:w="1361" w:type="dxa"/>
            <w:vAlign w:val="center"/>
          </w:tcPr>
          <w:p w:rsidR="001F1C30" w:rsidRDefault="000E2192">
            <w:pPr>
              <w:pStyle w:val="4"/>
            </w:pPr>
            <w:r>
              <w:t>128.00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77.12</w:t>
            </w:r>
          </w:p>
        </w:tc>
        <w:tc>
          <w:tcPr>
            <w:tcW w:w="1361" w:type="dxa"/>
            <w:vAlign w:val="center"/>
          </w:tcPr>
          <w:p w:rsidR="001F1C30" w:rsidRDefault="000E2192">
            <w:pPr>
              <w:pStyle w:val="4"/>
            </w:pPr>
            <w:r>
              <w:t>77.12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77.12</w:t>
            </w:r>
          </w:p>
        </w:tc>
        <w:tc>
          <w:tcPr>
            <w:tcW w:w="1361" w:type="dxa"/>
            <w:vAlign w:val="center"/>
          </w:tcPr>
          <w:p w:rsidR="001F1C30" w:rsidRDefault="000E2192">
            <w:pPr>
              <w:pStyle w:val="4"/>
            </w:pPr>
            <w:r>
              <w:t>77.12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77.12</w:t>
            </w:r>
          </w:p>
        </w:tc>
        <w:tc>
          <w:tcPr>
            <w:tcW w:w="1361" w:type="dxa"/>
            <w:vAlign w:val="center"/>
          </w:tcPr>
          <w:p w:rsidR="001F1C30" w:rsidRDefault="000E2192">
            <w:pPr>
              <w:pStyle w:val="4"/>
            </w:pPr>
            <w:r>
              <w:t>77.12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1200.69</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1.10</w:t>
            </w:r>
          </w:p>
        </w:tc>
        <w:tc>
          <w:tcPr>
            <w:tcW w:w="1474" w:type="dxa"/>
            <w:vAlign w:val="center"/>
          </w:tcPr>
          <w:p w:rsidR="001F1C30" w:rsidRDefault="000E2192">
            <w:pPr>
              <w:pStyle w:val="4"/>
            </w:pPr>
            <w:r>
              <w:t>1.10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98.74</w:t>
            </w:r>
          </w:p>
        </w:tc>
        <w:tc>
          <w:tcPr>
            <w:tcW w:w="1474" w:type="dxa"/>
            <w:vAlign w:val="center"/>
          </w:tcPr>
          <w:p w:rsidR="001F1C30" w:rsidRDefault="000E2192">
            <w:pPr>
              <w:pStyle w:val="4"/>
            </w:pPr>
            <w:r>
              <w:t>98.74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101.59</w:t>
            </w:r>
          </w:p>
        </w:tc>
        <w:tc>
          <w:tcPr>
            <w:tcW w:w="1474" w:type="dxa"/>
            <w:vAlign w:val="center"/>
          </w:tcPr>
          <w:p w:rsidR="001F1C30" w:rsidRDefault="000E2192">
            <w:pPr>
              <w:pStyle w:val="4"/>
            </w:pPr>
            <w:r>
              <w:t>101.59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922.14</w:t>
            </w:r>
          </w:p>
        </w:tc>
        <w:tc>
          <w:tcPr>
            <w:tcW w:w="1474" w:type="dxa"/>
            <w:vAlign w:val="center"/>
          </w:tcPr>
          <w:p w:rsidR="001F1C30" w:rsidRDefault="000E2192">
            <w:pPr>
              <w:pStyle w:val="4"/>
            </w:pPr>
            <w:r>
              <w:t>922.14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77.12</w:t>
            </w:r>
          </w:p>
        </w:tc>
        <w:tc>
          <w:tcPr>
            <w:tcW w:w="1474" w:type="dxa"/>
            <w:vAlign w:val="center"/>
          </w:tcPr>
          <w:p w:rsidR="001F1C30" w:rsidRDefault="000E2192">
            <w:pPr>
              <w:pStyle w:val="4"/>
            </w:pPr>
            <w:r>
              <w:t>77.12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1200.69</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1200.69</w:t>
            </w:r>
          </w:p>
        </w:tc>
        <w:tc>
          <w:tcPr>
            <w:tcW w:w="1474" w:type="dxa"/>
            <w:vAlign w:val="center"/>
          </w:tcPr>
          <w:p w:rsidR="001F1C30" w:rsidRDefault="000E2192">
            <w:pPr>
              <w:pStyle w:val="7"/>
            </w:pPr>
            <w:r>
              <w:t>1200.69</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1200.69</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1200.69</w:t>
            </w:r>
          </w:p>
        </w:tc>
        <w:tc>
          <w:tcPr>
            <w:tcW w:w="1474" w:type="dxa"/>
            <w:vAlign w:val="center"/>
          </w:tcPr>
          <w:p w:rsidR="001F1C30" w:rsidRDefault="000E2192">
            <w:pPr>
              <w:pStyle w:val="7"/>
            </w:pPr>
            <w:r>
              <w:t>1200.69</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1200.69</w:t>
            </w:r>
          </w:p>
        </w:tc>
        <w:tc>
          <w:tcPr>
            <w:tcW w:w="2551" w:type="dxa"/>
            <w:vAlign w:val="center"/>
          </w:tcPr>
          <w:p w:rsidR="001F1C30" w:rsidRDefault="000E2192">
            <w:pPr>
              <w:pStyle w:val="7"/>
            </w:pPr>
            <w:r>
              <w:t>1072.69</w:t>
            </w:r>
          </w:p>
        </w:tc>
        <w:tc>
          <w:tcPr>
            <w:tcW w:w="2551" w:type="dxa"/>
            <w:vAlign w:val="center"/>
          </w:tcPr>
          <w:p w:rsidR="001F1C30" w:rsidRDefault="000E2192">
            <w:pPr>
              <w:pStyle w:val="7"/>
            </w:pPr>
            <w:r>
              <w:t>128.00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1.10</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1.10</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1.10</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98.74</w:t>
            </w:r>
          </w:p>
        </w:tc>
        <w:tc>
          <w:tcPr>
            <w:tcW w:w="2551" w:type="dxa"/>
            <w:vAlign w:val="center"/>
          </w:tcPr>
          <w:p w:rsidR="001F1C30" w:rsidRDefault="000E2192">
            <w:pPr>
              <w:pStyle w:val="4"/>
            </w:pPr>
            <w:r>
              <w:t>98.74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98.74</w:t>
            </w:r>
          </w:p>
        </w:tc>
        <w:tc>
          <w:tcPr>
            <w:tcW w:w="2551" w:type="dxa"/>
            <w:vAlign w:val="center"/>
          </w:tcPr>
          <w:p w:rsidR="001F1C30" w:rsidRDefault="000E2192">
            <w:pPr>
              <w:pStyle w:val="4"/>
            </w:pPr>
            <w:r>
              <w:t>98.74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98.74</w:t>
            </w:r>
          </w:p>
        </w:tc>
        <w:tc>
          <w:tcPr>
            <w:tcW w:w="2551" w:type="dxa"/>
            <w:vAlign w:val="center"/>
          </w:tcPr>
          <w:p w:rsidR="001F1C30" w:rsidRDefault="000E2192">
            <w:pPr>
              <w:pStyle w:val="4"/>
            </w:pPr>
            <w:r>
              <w:t>98.74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101.59</w:t>
            </w:r>
          </w:p>
        </w:tc>
        <w:tc>
          <w:tcPr>
            <w:tcW w:w="2551" w:type="dxa"/>
            <w:vAlign w:val="center"/>
          </w:tcPr>
          <w:p w:rsidR="001F1C30" w:rsidRDefault="000E2192">
            <w:pPr>
              <w:pStyle w:val="4"/>
            </w:pPr>
            <w:r>
              <w:t>101.59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101.59</w:t>
            </w:r>
          </w:p>
        </w:tc>
        <w:tc>
          <w:tcPr>
            <w:tcW w:w="2551" w:type="dxa"/>
            <w:vAlign w:val="center"/>
          </w:tcPr>
          <w:p w:rsidR="001F1C30" w:rsidRDefault="000E2192">
            <w:pPr>
              <w:pStyle w:val="4"/>
            </w:pPr>
            <w:r>
              <w:t>101.59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48.30</w:t>
            </w:r>
          </w:p>
        </w:tc>
        <w:tc>
          <w:tcPr>
            <w:tcW w:w="2551" w:type="dxa"/>
            <w:vAlign w:val="center"/>
          </w:tcPr>
          <w:p w:rsidR="001F1C30" w:rsidRDefault="000E2192">
            <w:pPr>
              <w:pStyle w:val="4"/>
            </w:pPr>
            <w:r>
              <w:t>48.30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53.29</w:t>
            </w:r>
          </w:p>
        </w:tc>
        <w:tc>
          <w:tcPr>
            <w:tcW w:w="2551" w:type="dxa"/>
            <w:vAlign w:val="center"/>
          </w:tcPr>
          <w:p w:rsidR="001F1C30" w:rsidRDefault="000E2192">
            <w:pPr>
              <w:pStyle w:val="4"/>
            </w:pPr>
            <w:r>
              <w:t>53.29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922.14</w:t>
            </w:r>
          </w:p>
        </w:tc>
        <w:tc>
          <w:tcPr>
            <w:tcW w:w="2551" w:type="dxa"/>
            <w:vAlign w:val="center"/>
          </w:tcPr>
          <w:p w:rsidR="001F1C30" w:rsidRDefault="000E2192">
            <w:pPr>
              <w:pStyle w:val="4"/>
            </w:pPr>
            <w:r>
              <w:t>794.14</w:t>
            </w:r>
          </w:p>
        </w:tc>
        <w:tc>
          <w:tcPr>
            <w:tcW w:w="2551" w:type="dxa"/>
            <w:vAlign w:val="center"/>
          </w:tcPr>
          <w:p w:rsidR="001F1C30" w:rsidRDefault="000E2192">
            <w:pPr>
              <w:pStyle w:val="4"/>
            </w:pPr>
            <w:r>
              <w:t>128.00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922.14</w:t>
            </w:r>
          </w:p>
        </w:tc>
        <w:tc>
          <w:tcPr>
            <w:tcW w:w="2551" w:type="dxa"/>
            <w:vAlign w:val="center"/>
          </w:tcPr>
          <w:p w:rsidR="001F1C30" w:rsidRDefault="000E2192">
            <w:pPr>
              <w:pStyle w:val="4"/>
            </w:pPr>
            <w:r>
              <w:t>794.14</w:t>
            </w:r>
          </w:p>
        </w:tc>
        <w:tc>
          <w:tcPr>
            <w:tcW w:w="2551" w:type="dxa"/>
            <w:vAlign w:val="center"/>
          </w:tcPr>
          <w:p w:rsidR="001F1C30" w:rsidRDefault="000E2192">
            <w:pPr>
              <w:pStyle w:val="4"/>
            </w:pPr>
            <w:r>
              <w:t>128.00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794.14</w:t>
            </w:r>
          </w:p>
        </w:tc>
        <w:tc>
          <w:tcPr>
            <w:tcW w:w="2551" w:type="dxa"/>
            <w:vAlign w:val="center"/>
          </w:tcPr>
          <w:p w:rsidR="001F1C30" w:rsidRDefault="000E2192">
            <w:pPr>
              <w:pStyle w:val="4"/>
            </w:pPr>
            <w:r>
              <w:t>794.14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128.00</w:t>
            </w:r>
          </w:p>
        </w:tc>
        <w:tc>
          <w:tcPr>
            <w:tcW w:w="2551" w:type="dxa"/>
            <w:vAlign w:val="center"/>
          </w:tcPr>
          <w:p w:rsidR="001F1C30" w:rsidRDefault="001F1C30">
            <w:pPr>
              <w:pStyle w:val="4"/>
            </w:pPr>
          </w:p>
        </w:tc>
        <w:tc>
          <w:tcPr>
            <w:tcW w:w="2551" w:type="dxa"/>
            <w:vAlign w:val="center"/>
          </w:tcPr>
          <w:p w:rsidR="001F1C30" w:rsidRDefault="000E2192">
            <w:pPr>
              <w:pStyle w:val="4"/>
            </w:pPr>
            <w:r>
              <w:t>128.00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77.12</w:t>
            </w:r>
          </w:p>
        </w:tc>
        <w:tc>
          <w:tcPr>
            <w:tcW w:w="2551" w:type="dxa"/>
            <w:vAlign w:val="center"/>
          </w:tcPr>
          <w:p w:rsidR="001F1C30" w:rsidRDefault="000E2192">
            <w:pPr>
              <w:pStyle w:val="4"/>
            </w:pPr>
            <w:r>
              <w:t>77.12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77.12</w:t>
            </w:r>
          </w:p>
        </w:tc>
        <w:tc>
          <w:tcPr>
            <w:tcW w:w="2551" w:type="dxa"/>
            <w:vAlign w:val="center"/>
          </w:tcPr>
          <w:p w:rsidR="001F1C30" w:rsidRDefault="000E2192">
            <w:pPr>
              <w:pStyle w:val="4"/>
            </w:pPr>
            <w:r>
              <w:t>77.12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77.12</w:t>
            </w:r>
          </w:p>
        </w:tc>
        <w:tc>
          <w:tcPr>
            <w:tcW w:w="2551" w:type="dxa"/>
            <w:vAlign w:val="center"/>
          </w:tcPr>
          <w:p w:rsidR="001F1C30" w:rsidRDefault="000E2192">
            <w:pPr>
              <w:pStyle w:val="4"/>
            </w:pPr>
            <w:r>
              <w:t>77.12</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1072.69</w:t>
            </w:r>
          </w:p>
        </w:tc>
        <w:tc>
          <w:tcPr>
            <w:tcW w:w="2551" w:type="dxa"/>
            <w:vAlign w:val="center"/>
          </w:tcPr>
          <w:p w:rsidR="001F1C30" w:rsidRDefault="000E2192">
            <w:pPr>
              <w:pStyle w:val="7"/>
            </w:pPr>
            <w:r>
              <w:t>988.01</w:t>
            </w:r>
          </w:p>
        </w:tc>
        <w:tc>
          <w:tcPr>
            <w:tcW w:w="2551" w:type="dxa"/>
            <w:vAlign w:val="center"/>
          </w:tcPr>
          <w:p w:rsidR="001F1C30" w:rsidRDefault="000E2192">
            <w:pPr>
              <w:pStyle w:val="7"/>
            </w:pPr>
            <w:r>
              <w:t>84.68</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950.79</w:t>
            </w:r>
          </w:p>
        </w:tc>
        <w:tc>
          <w:tcPr>
            <w:tcW w:w="2551" w:type="dxa"/>
            <w:vAlign w:val="center"/>
          </w:tcPr>
          <w:p w:rsidR="001F1C30" w:rsidRDefault="000E2192">
            <w:pPr>
              <w:pStyle w:val="4"/>
            </w:pPr>
            <w:r>
              <w:t>950.79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329.39</w:t>
            </w:r>
          </w:p>
        </w:tc>
        <w:tc>
          <w:tcPr>
            <w:tcW w:w="2551" w:type="dxa"/>
            <w:vAlign w:val="center"/>
          </w:tcPr>
          <w:p w:rsidR="001F1C30" w:rsidRDefault="000E2192">
            <w:pPr>
              <w:pStyle w:val="4"/>
            </w:pPr>
            <w:r>
              <w:t>329.39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55.45</w:t>
            </w:r>
          </w:p>
        </w:tc>
        <w:tc>
          <w:tcPr>
            <w:tcW w:w="2551" w:type="dxa"/>
            <w:vAlign w:val="center"/>
          </w:tcPr>
          <w:p w:rsidR="001F1C30" w:rsidRDefault="000E2192">
            <w:pPr>
              <w:pStyle w:val="4"/>
            </w:pPr>
            <w:r>
              <w:t>55.45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15.42</w:t>
            </w:r>
          </w:p>
        </w:tc>
        <w:tc>
          <w:tcPr>
            <w:tcW w:w="2551" w:type="dxa"/>
            <w:vAlign w:val="center"/>
          </w:tcPr>
          <w:p w:rsidR="001F1C30" w:rsidRDefault="000E2192">
            <w:pPr>
              <w:pStyle w:val="4"/>
            </w:pPr>
            <w:r>
              <w:t>15.42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267.00</w:t>
            </w:r>
          </w:p>
        </w:tc>
        <w:tc>
          <w:tcPr>
            <w:tcW w:w="2551" w:type="dxa"/>
            <w:vAlign w:val="center"/>
          </w:tcPr>
          <w:p w:rsidR="001F1C30" w:rsidRDefault="000E2192">
            <w:pPr>
              <w:pStyle w:val="4"/>
            </w:pPr>
            <w:r>
              <w:t>267.00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98.74</w:t>
            </w:r>
          </w:p>
        </w:tc>
        <w:tc>
          <w:tcPr>
            <w:tcW w:w="2551" w:type="dxa"/>
            <w:vAlign w:val="center"/>
          </w:tcPr>
          <w:p w:rsidR="001F1C30" w:rsidRDefault="000E2192">
            <w:pPr>
              <w:pStyle w:val="4"/>
            </w:pPr>
            <w:r>
              <w:t>98.74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48.30</w:t>
            </w:r>
          </w:p>
        </w:tc>
        <w:tc>
          <w:tcPr>
            <w:tcW w:w="2551" w:type="dxa"/>
            <w:vAlign w:val="center"/>
          </w:tcPr>
          <w:p w:rsidR="001F1C30" w:rsidRDefault="000E2192">
            <w:pPr>
              <w:pStyle w:val="4"/>
            </w:pPr>
            <w:r>
              <w:t>48.30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53.29</w:t>
            </w:r>
          </w:p>
        </w:tc>
        <w:tc>
          <w:tcPr>
            <w:tcW w:w="2551" w:type="dxa"/>
            <w:vAlign w:val="center"/>
          </w:tcPr>
          <w:p w:rsidR="001F1C30" w:rsidRDefault="000E2192">
            <w:pPr>
              <w:pStyle w:val="4"/>
            </w:pPr>
            <w:r>
              <w:t>53.29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6.08</w:t>
            </w:r>
          </w:p>
        </w:tc>
        <w:tc>
          <w:tcPr>
            <w:tcW w:w="2551" w:type="dxa"/>
            <w:vAlign w:val="center"/>
          </w:tcPr>
          <w:p w:rsidR="001F1C30" w:rsidRDefault="000E2192">
            <w:pPr>
              <w:pStyle w:val="4"/>
            </w:pPr>
            <w:r>
              <w:t>6.08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77.12</w:t>
            </w:r>
          </w:p>
        </w:tc>
        <w:tc>
          <w:tcPr>
            <w:tcW w:w="2551" w:type="dxa"/>
            <w:vAlign w:val="center"/>
          </w:tcPr>
          <w:p w:rsidR="001F1C30" w:rsidRDefault="000E2192">
            <w:pPr>
              <w:pStyle w:val="4"/>
            </w:pPr>
            <w:r>
              <w:t>77.12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84.68</w:t>
            </w:r>
          </w:p>
        </w:tc>
        <w:tc>
          <w:tcPr>
            <w:tcW w:w="2551" w:type="dxa"/>
            <w:vAlign w:val="center"/>
          </w:tcPr>
          <w:p w:rsidR="001F1C30" w:rsidRDefault="001F1C30">
            <w:pPr>
              <w:pStyle w:val="4"/>
            </w:pPr>
          </w:p>
        </w:tc>
        <w:tc>
          <w:tcPr>
            <w:tcW w:w="2551" w:type="dxa"/>
            <w:vAlign w:val="center"/>
          </w:tcPr>
          <w:p w:rsidR="001F1C30" w:rsidRDefault="000E2192">
            <w:pPr>
              <w:pStyle w:val="4"/>
            </w:pPr>
            <w:r>
              <w:t>84.68</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4.39</w:t>
            </w:r>
          </w:p>
        </w:tc>
        <w:tc>
          <w:tcPr>
            <w:tcW w:w="2551" w:type="dxa"/>
            <w:vAlign w:val="center"/>
          </w:tcPr>
          <w:p w:rsidR="001F1C30" w:rsidRDefault="001F1C30">
            <w:pPr>
              <w:pStyle w:val="4"/>
            </w:pPr>
          </w:p>
        </w:tc>
        <w:tc>
          <w:tcPr>
            <w:tcW w:w="2551" w:type="dxa"/>
            <w:vAlign w:val="center"/>
          </w:tcPr>
          <w:p w:rsidR="001F1C30" w:rsidRDefault="000E2192">
            <w:pPr>
              <w:pStyle w:val="4"/>
            </w:pPr>
            <w:r>
              <w:t>4.39</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1.00</w:t>
            </w:r>
          </w:p>
        </w:tc>
        <w:tc>
          <w:tcPr>
            <w:tcW w:w="2551" w:type="dxa"/>
            <w:vAlign w:val="center"/>
          </w:tcPr>
          <w:p w:rsidR="001F1C30" w:rsidRDefault="001F1C30">
            <w:pPr>
              <w:pStyle w:val="4"/>
            </w:pPr>
          </w:p>
        </w:tc>
        <w:tc>
          <w:tcPr>
            <w:tcW w:w="2551" w:type="dxa"/>
            <w:vAlign w:val="center"/>
          </w:tcPr>
          <w:p w:rsidR="001F1C30" w:rsidRDefault="000E2192">
            <w:pPr>
              <w:pStyle w:val="4"/>
            </w:pPr>
            <w:r>
              <w:t>1.00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5.50</w:t>
            </w:r>
          </w:p>
        </w:tc>
        <w:tc>
          <w:tcPr>
            <w:tcW w:w="2551" w:type="dxa"/>
            <w:vAlign w:val="center"/>
          </w:tcPr>
          <w:p w:rsidR="001F1C30" w:rsidRDefault="001F1C30">
            <w:pPr>
              <w:pStyle w:val="4"/>
            </w:pPr>
          </w:p>
        </w:tc>
        <w:tc>
          <w:tcPr>
            <w:tcW w:w="2551" w:type="dxa"/>
            <w:vAlign w:val="center"/>
          </w:tcPr>
          <w:p w:rsidR="001F1C30" w:rsidRDefault="000E2192">
            <w:pPr>
              <w:pStyle w:val="4"/>
            </w:pPr>
            <w:r>
              <w:t>5.50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3.46</w:t>
            </w:r>
          </w:p>
        </w:tc>
        <w:tc>
          <w:tcPr>
            <w:tcW w:w="2551" w:type="dxa"/>
            <w:vAlign w:val="center"/>
          </w:tcPr>
          <w:p w:rsidR="001F1C30" w:rsidRDefault="001F1C30">
            <w:pPr>
              <w:pStyle w:val="4"/>
            </w:pPr>
          </w:p>
        </w:tc>
        <w:tc>
          <w:tcPr>
            <w:tcW w:w="2551" w:type="dxa"/>
            <w:vAlign w:val="center"/>
          </w:tcPr>
          <w:p w:rsidR="001F1C30" w:rsidRDefault="000E2192">
            <w:pPr>
              <w:pStyle w:val="4"/>
            </w:pPr>
            <w:r>
              <w:t>3.46</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7.80</w:t>
            </w:r>
          </w:p>
        </w:tc>
        <w:tc>
          <w:tcPr>
            <w:tcW w:w="2551" w:type="dxa"/>
            <w:vAlign w:val="center"/>
          </w:tcPr>
          <w:p w:rsidR="001F1C30" w:rsidRDefault="001F1C30">
            <w:pPr>
              <w:pStyle w:val="4"/>
            </w:pPr>
          </w:p>
        </w:tc>
        <w:tc>
          <w:tcPr>
            <w:tcW w:w="2551" w:type="dxa"/>
            <w:vAlign w:val="center"/>
          </w:tcPr>
          <w:p w:rsidR="001F1C30" w:rsidRDefault="000E2192">
            <w:pPr>
              <w:pStyle w:val="4"/>
            </w:pPr>
            <w:r>
              <w:t>7.80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4.00</w:t>
            </w:r>
          </w:p>
        </w:tc>
        <w:tc>
          <w:tcPr>
            <w:tcW w:w="2551" w:type="dxa"/>
            <w:vAlign w:val="center"/>
          </w:tcPr>
          <w:p w:rsidR="001F1C30" w:rsidRDefault="001F1C30">
            <w:pPr>
              <w:pStyle w:val="4"/>
            </w:pPr>
          </w:p>
        </w:tc>
        <w:tc>
          <w:tcPr>
            <w:tcW w:w="2551" w:type="dxa"/>
            <w:vAlign w:val="center"/>
          </w:tcPr>
          <w:p w:rsidR="001F1C30" w:rsidRDefault="000E2192">
            <w:pPr>
              <w:pStyle w:val="4"/>
            </w:pPr>
            <w:r>
              <w:t>4.00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12.42</w:t>
            </w:r>
          </w:p>
        </w:tc>
        <w:tc>
          <w:tcPr>
            <w:tcW w:w="2551" w:type="dxa"/>
            <w:vAlign w:val="center"/>
          </w:tcPr>
          <w:p w:rsidR="001F1C30" w:rsidRDefault="001F1C30">
            <w:pPr>
              <w:pStyle w:val="4"/>
            </w:pPr>
          </w:p>
        </w:tc>
        <w:tc>
          <w:tcPr>
            <w:tcW w:w="2551" w:type="dxa"/>
            <w:vAlign w:val="center"/>
          </w:tcPr>
          <w:p w:rsidR="001F1C30" w:rsidRDefault="000E2192">
            <w:pPr>
              <w:pStyle w:val="4"/>
            </w:pPr>
            <w:r>
              <w:t>12.42</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1.03</w:t>
            </w:r>
          </w:p>
        </w:tc>
        <w:tc>
          <w:tcPr>
            <w:tcW w:w="2551" w:type="dxa"/>
            <w:vAlign w:val="center"/>
          </w:tcPr>
          <w:p w:rsidR="001F1C30" w:rsidRDefault="001F1C30">
            <w:pPr>
              <w:pStyle w:val="4"/>
            </w:pPr>
          </w:p>
        </w:tc>
        <w:tc>
          <w:tcPr>
            <w:tcW w:w="2551" w:type="dxa"/>
            <w:vAlign w:val="center"/>
          </w:tcPr>
          <w:p w:rsidR="001F1C30" w:rsidRDefault="000E2192">
            <w:pPr>
              <w:pStyle w:val="4"/>
            </w:pPr>
            <w:r>
              <w:t>1.03</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1.10</w:t>
            </w:r>
          </w:p>
        </w:tc>
        <w:tc>
          <w:tcPr>
            <w:tcW w:w="2551" w:type="dxa"/>
            <w:vAlign w:val="center"/>
          </w:tcPr>
          <w:p w:rsidR="001F1C30" w:rsidRDefault="001F1C30">
            <w:pPr>
              <w:pStyle w:val="4"/>
            </w:pPr>
          </w:p>
        </w:tc>
        <w:tc>
          <w:tcPr>
            <w:tcW w:w="2551" w:type="dxa"/>
            <w:vAlign w:val="center"/>
          </w:tcPr>
          <w:p w:rsidR="001F1C30" w:rsidRDefault="000E2192">
            <w:pPr>
              <w:pStyle w:val="4"/>
            </w:pPr>
            <w:r>
              <w:t>1.10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6.45</w:t>
            </w:r>
          </w:p>
        </w:tc>
        <w:tc>
          <w:tcPr>
            <w:tcW w:w="2551" w:type="dxa"/>
            <w:vAlign w:val="center"/>
          </w:tcPr>
          <w:p w:rsidR="001F1C30" w:rsidRDefault="001F1C30">
            <w:pPr>
              <w:pStyle w:val="4"/>
            </w:pPr>
          </w:p>
        </w:tc>
        <w:tc>
          <w:tcPr>
            <w:tcW w:w="2551" w:type="dxa"/>
            <w:vAlign w:val="center"/>
          </w:tcPr>
          <w:p w:rsidR="001F1C30" w:rsidRDefault="000E2192">
            <w:pPr>
              <w:pStyle w:val="4"/>
            </w:pPr>
            <w:r>
              <w:t>6.45</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8.24</w:t>
            </w:r>
          </w:p>
        </w:tc>
        <w:tc>
          <w:tcPr>
            <w:tcW w:w="2551" w:type="dxa"/>
            <w:vAlign w:val="center"/>
          </w:tcPr>
          <w:p w:rsidR="001F1C30" w:rsidRDefault="001F1C30">
            <w:pPr>
              <w:pStyle w:val="4"/>
            </w:pPr>
          </w:p>
        </w:tc>
        <w:tc>
          <w:tcPr>
            <w:tcW w:w="2551" w:type="dxa"/>
            <w:vAlign w:val="center"/>
          </w:tcPr>
          <w:p w:rsidR="001F1C30" w:rsidRDefault="000E2192">
            <w:pPr>
              <w:pStyle w:val="4"/>
            </w:pPr>
            <w:r>
              <w:t>8.24</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18.00</w:t>
            </w:r>
          </w:p>
        </w:tc>
        <w:tc>
          <w:tcPr>
            <w:tcW w:w="2551" w:type="dxa"/>
            <w:vAlign w:val="center"/>
          </w:tcPr>
          <w:p w:rsidR="001F1C30" w:rsidRDefault="001F1C30">
            <w:pPr>
              <w:pStyle w:val="4"/>
            </w:pPr>
          </w:p>
        </w:tc>
        <w:tc>
          <w:tcPr>
            <w:tcW w:w="2551" w:type="dxa"/>
            <w:vAlign w:val="center"/>
          </w:tcPr>
          <w:p w:rsidR="001F1C30" w:rsidRDefault="000E2192">
            <w:pPr>
              <w:pStyle w:val="4"/>
            </w:pPr>
            <w:r>
              <w:t>18.00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7.14</w:t>
            </w:r>
          </w:p>
        </w:tc>
        <w:tc>
          <w:tcPr>
            <w:tcW w:w="2551" w:type="dxa"/>
            <w:vAlign w:val="center"/>
          </w:tcPr>
          <w:p w:rsidR="001F1C30" w:rsidRDefault="001F1C30">
            <w:pPr>
              <w:pStyle w:val="4"/>
            </w:pPr>
          </w:p>
        </w:tc>
        <w:tc>
          <w:tcPr>
            <w:tcW w:w="2551" w:type="dxa"/>
            <w:vAlign w:val="center"/>
          </w:tcPr>
          <w:p w:rsidR="001F1C30" w:rsidRDefault="000E2192">
            <w:pPr>
              <w:pStyle w:val="4"/>
            </w:pPr>
            <w:r>
              <w:t>7.14</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4.15</w:t>
            </w:r>
          </w:p>
        </w:tc>
        <w:tc>
          <w:tcPr>
            <w:tcW w:w="2551" w:type="dxa"/>
            <w:vAlign w:val="center"/>
          </w:tcPr>
          <w:p w:rsidR="001F1C30" w:rsidRDefault="001F1C30">
            <w:pPr>
              <w:pStyle w:val="4"/>
            </w:pPr>
          </w:p>
        </w:tc>
        <w:tc>
          <w:tcPr>
            <w:tcW w:w="2551" w:type="dxa"/>
            <w:vAlign w:val="center"/>
          </w:tcPr>
          <w:p w:rsidR="001F1C30" w:rsidRDefault="000E2192">
            <w:pPr>
              <w:pStyle w:val="4"/>
            </w:pPr>
            <w:r>
              <w:t>4.15</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37.22</w:t>
            </w:r>
          </w:p>
        </w:tc>
        <w:tc>
          <w:tcPr>
            <w:tcW w:w="2551" w:type="dxa"/>
            <w:vAlign w:val="center"/>
          </w:tcPr>
          <w:p w:rsidR="001F1C30" w:rsidRDefault="000E2192">
            <w:pPr>
              <w:pStyle w:val="4"/>
            </w:pPr>
            <w:r>
              <w:t>37.22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24.03</w:t>
            </w:r>
          </w:p>
        </w:tc>
        <w:tc>
          <w:tcPr>
            <w:tcW w:w="2551" w:type="dxa"/>
            <w:vAlign w:val="center"/>
          </w:tcPr>
          <w:p w:rsidR="001F1C30" w:rsidRDefault="000E2192">
            <w:pPr>
              <w:pStyle w:val="4"/>
            </w:pPr>
            <w:r>
              <w:t>24.03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12.99</w:t>
            </w:r>
          </w:p>
        </w:tc>
        <w:tc>
          <w:tcPr>
            <w:tcW w:w="2551" w:type="dxa"/>
            <w:vAlign w:val="center"/>
          </w:tcPr>
          <w:p w:rsidR="001F1C30" w:rsidRDefault="000E2192">
            <w:pPr>
              <w:pStyle w:val="4"/>
            </w:pPr>
            <w:r>
              <w:t>12.99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0.20</w:t>
            </w:r>
          </w:p>
        </w:tc>
        <w:tc>
          <w:tcPr>
            <w:tcW w:w="2551" w:type="dxa"/>
            <w:vAlign w:val="center"/>
          </w:tcPr>
          <w:p w:rsidR="001F1C30" w:rsidRDefault="000E2192">
            <w:pPr>
              <w:pStyle w:val="4"/>
            </w:pPr>
            <w:r>
              <w:t>0.20</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26.00</w:t>
            </w:r>
          </w:p>
        </w:tc>
        <w:tc>
          <w:tcPr>
            <w:tcW w:w="2381" w:type="dxa"/>
            <w:vAlign w:val="center"/>
          </w:tcPr>
          <w:p w:rsidR="001F1C30" w:rsidRDefault="000E2192">
            <w:pPr>
              <w:pStyle w:val="7"/>
            </w:pPr>
            <w:r>
              <w:t>26.00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26.00</w:t>
            </w:r>
          </w:p>
        </w:tc>
        <w:tc>
          <w:tcPr>
            <w:tcW w:w="2381" w:type="dxa"/>
            <w:vAlign w:val="center"/>
          </w:tcPr>
          <w:p w:rsidR="001F1C30" w:rsidRDefault="000E2192">
            <w:pPr>
              <w:pStyle w:val="4"/>
            </w:pPr>
            <w:r>
              <w:t>26.00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26.00</w:t>
            </w:r>
          </w:p>
        </w:tc>
        <w:tc>
          <w:tcPr>
            <w:tcW w:w="2381" w:type="dxa"/>
            <w:vAlign w:val="center"/>
          </w:tcPr>
          <w:p w:rsidR="001F1C30" w:rsidRDefault="000E2192">
            <w:pPr>
              <w:pStyle w:val="4"/>
            </w:pPr>
            <w:r>
              <w:t>26.00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0E2192">
            <w:pPr>
              <w:pStyle w:val="4"/>
            </w:pPr>
            <w:r>
              <w:t>8.00</w:t>
            </w:r>
          </w:p>
        </w:tc>
        <w:tc>
          <w:tcPr>
            <w:tcW w:w="2381" w:type="dxa"/>
            <w:vAlign w:val="center"/>
          </w:tcPr>
          <w:p w:rsidR="001F1C30" w:rsidRDefault="000E2192">
            <w:pPr>
              <w:pStyle w:val="4"/>
            </w:pPr>
            <w:r>
              <w:t>8.00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18.00</w:t>
            </w:r>
          </w:p>
        </w:tc>
        <w:tc>
          <w:tcPr>
            <w:tcW w:w="2381" w:type="dxa"/>
            <w:vAlign w:val="center"/>
          </w:tcPr>
          <w:p w:rsidR="001F1C30" w:rsidRDefault="000E2192">
            <w:pPr>
              <w:pStyle w:val="4"/>
            </w:pPr>
            <w:r>
              <w:t>18.00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唐山市生态环境局玉田县分局2025年单位预算信息公开情况说明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按照《中华人民共和国预算法》、《地方预决算公开操作规程》和《关于进一步推进预算公开工作的实施意见》规定，现将唐山市生态环境局玉田县分局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根据《唐山市生态环境局职能配置、内设机构和人员编制方案》规定，唐山市生态环境局玉田县分局的主要职责是：</w:t>
      </w:r>
    </w:p>
    <w:p w:rsidR="001F1C30" w:rsidRDefault="000E2192">
      <w:pPr>
        <w:pStyle w:val="-"/>
      </w:pPr>
      <w:r>
        <w:t>(</w:t>
      </w:r>
      <w:r>
        <w:t>一</w:t>
      </w:r>
      <w:r>
        <w:t>)</w:t>
      </w:r>
      <w:r>
        <w:t>会同有关部门贯例执行国家和省、市生态环境保护的方针政策、法律、法规、规章、标准、基准和技术规范，并对实施情况进行监督检查</w:t>
      </w:r>
    </w:p>
    <w:p w:rsidR="001F1C30" w:rsidRDefault="000274A5" w:rsidP="000274A5">
      <w:pPr>
        <w:pStyle w:val="-"/>
        <w:ind w:firstLine="0"/>
      </w:pPr>
      <w:r>
        <w:rPr>
          <w:rFonts w:eastAsiaTheme="minorEastAsia" w:hint="eastAsia"/>
        </w:rPr>
        <w:t xml:space="preserve">      </w:t>
      </w:r>
      <w:r w:rsidR="000E2192">
        <w:t>（二）负责本辖区内生态环境问题的统筹协调和监督管理。负责本辖区内生态环境准入的监督管理</w:t>
      </w:r>
    </w:p>
    <w:p w:rsidR="001F1C30" w:rsidRDefault="000274A5" w:rsidP="000274A5">
      <w:pPr>
        <w:pStyle w:val="-"/>
        <w:ind w:firstLine="0"/>
      </w:pPr>
      <w:r>
        <w:rPr>
          <w:rFonts w:eastAsiaTheme="minorEastAsia" w:hint="eastAsia"/>
        </w:rPr>
        <w:t xml:space="preserve">      </w:t>
      </w:r>
      <w:r w:rsidR="000E2192">
        <w:t>（三）指导协调和监督本辖区内生态保护修复工作</w:t>
      </w:r>
    </w:p>
    <w:p w:rsidR="001F1C30" w:rsidRDefault="000274A5" w:rsidP="000274A5">
      <w:pPr>
        <w:pStyle w:val="-"/>
        <w:ind w:firstLine="0"/>
      </w:pPr>
      <w:r>
        <w:rPr>
          <w:rFonts w:eastAsiaTheme="minorEastAsia" w:hint="eastAsia"/>
        </w:rPr>
        <w:t xml:space="preserve">      </w:t>
      </w:r>
      <w:r>
        <w:rPr>
          <w:rFonts w:eastAsiaTheme="minorEastAsia" w:hint="eastAsia"/>
        </w:rPr>
        <w:t>（</w:t>
      </w:r>
      <w:r w:rsidR="000E2192">
        <w:t>四</w:t>
      </w:r>
      <w:r>
        <w:rPr>
          <w:rFonts w:eastAsiaTheme="minorEastAsia" w:hint="eastAsia"/>
        </w:rPr>
        <w:t>）</w:t>
      </w:r>
      <w:r w:rsidR="000E2192">
        <w:t>负责本辖区内污染防治、污染物减排、生态环境监测、生态创建、生态环境宣传教育等工作。负责本辖区内核与辐射安全的监督管理。</w:t>
      </w:r>
    </w:p>
    <w:p w:rsidR="001F1C30" w:rsidRDefault="000274A5" w:rsidP="000274A5">
      <w:pPr>
        <w:pStyle w:val="-"/>
        <w:ind w:firstLine="0"/>
      </w:pPr>
      <w:r>
        <w:rPr>
          <w:rFonts w:eastAsiaTheme="minorEastAsia" w:hint="eastAsia"/>
        </w:rPr>
        <w:t xml:space="preserve">      </w:t>
      </w:r>
      <w:r>
        <w:rPr>
          <w:rFonts w:eastAsiaTheme="minorEastAsia" w:hint="eastAsia"/>
        </w:rPr>
        <w:t>（</w:t>
      </w:r>
      <w:r w:rsidR="000E2192">
        <w:t>五</w:t>
      </w:r>
      <w:r>
        <w:rPr>
          <w:rFonts w:eastAsiaTheme="minorEastAsia" w:hint="eastAsia"/>
        </w:rPr>
        <w:t>）</w:t>
      </w:r>
      <w:r w:rsidR="000E2192">
        <w:t>负责受理环境污染纠纷、投诉，并作出处理，对环境污染事故进行现场调査及处理等工作</w:t>
      </w:r>
    </w:p>
    <w:p w:rsidR="001F1C30" w:rsidRDefault="000274A5" w:rsidP="000274A5">
      <w:pPr>
        <w:pStyle w:val="-"/>
        <w:ind w:firstLine="0"/>
      </w:pPr>
      <w:r>
        <w:rPr>
          <w:rFonts w:eastAsiaTheme="minorEastAsia" w:hint="eastAsia"/>
        </w:rPr>
        <w:t xml:space="preserve">      </w:t>
      </w:r>
      <w:r>
        <w:rPr>
          <w:rFonts w:eastAsiaTheme="minorEastAsia" w:hint="eastAsia"/>
        </w:rPr>
        <w:t>（</w:t>
      </w:r>
      <w:r w:rsidR="000E2192">
        <w:t>六</w:t>
      </w:r>
      <w:r>
        <w:rPr>
          <w:rFonts w:eastAsiaTheme="minorEastAsia" w:hint="eastAsia"/>
        </w:rPr>
        <w:t>）</w:t>
      </w:r>
      <w:r w:rsidR="000E2192">
        <w:t>按照相关规定办理行政许可事项和服务事项</w:t>
      </w:r>
    </w:p>
    <w:p w:rsidR="001F1C30" w:rsidRDefault="000274A5" w:rsidP="000274A5">
      <w:pPr>
        <w:pStyle w:val="-"/>
        <w:ind w:firstLine="0"/>
      </w:pPr>
      <w:r>
        <w:rPr>
          <w:rFonts w:eastAsiaTheme="minorEastAsia" w:hint="eastAsia"/>
        </w:rPr>
        <w:t xml:space="preserve">      </w:t>
      </w:r>
      <w:r>
        <w:rPr>
          <w:rFonts w:eastAsiaTheme="minorEastAsia" w:hint="eastAsia"/>
        </w:rPr>
        <w:t>（</w:t>
      </w:r>
      <w:r w:rsidR="000E2192">
        <w:t>七</w:t>
      </w:r>
      <w:r>
        <w:rPr>
          <w:rFonts w:eastAsiaTheme="minorEastAsia" w:hint="eastAsia"/>
        </w:rPr>
        <w:t>）</w:t>
      </w:r>
      <w:r w:rsidR="000E2192">
        <w:t>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lastRenderedPageBreak/>
              <w:t>唐山市生态环境局玉田县分局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1200.69</w:t>
      </w:r>
      <w:r>
        <w:t>万元，其中：一般公共预算收入</w:t>
      </w:r>
      <w:r>
        <w:t>1200.69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收支预算总表支出栏、基本支出表、项目支出表按经济分类和支出功能分类科目编制，反映唐山市生态环境局玉田县分局年度单位预算中支出预算的总体情况。</w:t>
      </w:r>
      <w:r>
        <w:t>2025</w:t>
      </w:r>
      <w:r>
        <w:t>年支出预算</w:t>
      </w:r>
      <w:r>
        <w:t>1200.69</w:t>
      </w:r>
      <w:r>
        <w:t>万元，其中基本支出</w:t>
      </w:r>
      <w:r>
        <w:t>1072.69</w:t>
      </w:r>
      <w:r>
        <w:t>万元，包括人员经费</w:t>
      </w:r>
      <w:r>
        <w:t>988.01</w:t>
      </w:r>
      <w:r>
        <w:t>万元和日常公用经费</w:t>
      </w:r>
      <w:r>
        <w:t>84.68</w:t>
      </w:r>
      <w:r>
        <w:t>万元；项目支出</w:t>
      </w:r>
      <w:r>
        <w:t>128.00</w:t>
      </w:r>
      <w:r>
        <w:t>万元，主要为环境执法与监测保障经费、委托业务费、固定资产维修维护费等。</w:t>
      </w:r>
    </w:p>
    <w:p w:rsidR="001F1C30" w:rsidRDefault="000E2192">
      <w:pPr>
        <w:pStyle w:val="-0"/>
      </w:pPr>
      <w:r>
        <w:t>3</w:t>
      </w:r>
      <w:r>
        <w:t>、比上年增减情况</w:t>
      </w:r>
    </w:p>
    <w:p w:rsidR="001F1C30" w:rsidRDefault="000E2192">
      <w:pPr>
        <w:pStyle w:val="-0"/>
      </w:pPr>
      <w:r>
        <w:t>2025</w:t>
      </w:r>
      <w:r>
        <w:t>年预算收支安排</w:t>
      </w:r>
      <w:r>
        <w:t>1200.69</w:t>
      </w:r>
      <w:r>
        <w:t>万元，较</w:t>
      </w:r>
      <w:r>
        <w:t>2024</w:t>
      </w:r>
      <w:r>
        <w:t>年预算增加</w:t>
      </w:r>
      <w:r>
        <w:t>897.91</w:t>
      </w:r>
      <w:r>
        <w:t>万元，其中：基本支出增加</w:t>
      </w:r>
      <w:r>
        <w:t>879.91</w:t>
      </w:r>
      <w:r>
        <w:t>万元，主要为两个账户合并，原有事业单位合并到行政单位。项目支出增加</w:t>
      </w:r>
      <w:r>
        <w:t>18.00</w:t>
      </w:r>
      <w:r>
        <w:t>万元，主要为公务用车购置费增加。</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lastRenderedPageBreak/>
        <w:t>2025</w:t>
      </w:r>
      <w:r>
        <w:t>年，我单位机关运行经费共计安排</w:t>
      </w:r>
      <w:r>
        <w:t>84.68</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26.00</w:t>
      </w:r>
      <w:r>
        <w:t>万元，其中因公出国（境）费</w:t>
      </w:r>
      <w:r>
        <w:t>0.00</w:t>
      </w:r>
      <w:r>
        <w:t>万元；公务用车购置及运维费</w:t>
      </w:r>
      <w:r>
        <w:t>26.00</w:t>
      </w:r>
      <w:r>
        <w:t>万元（其中：公务用车购置费为</w:t>
      </w:r>
      <w:r>
        <w:t>8.00</w:t>
      </w:r>
      <w:r>
        <w:t>万元，公务用车运维费</w:t>
      </w:r>
      <w:r>
        <w:t>18.00</w:t>
      </w:r>
      <w:r>
        <w:t>万元</w:t>
      </w:r>
      <w:r>
        <w:t>)</w:t>
      </w:r>
      <w:r>
        <w:t>；公务接待费</w:t>
      </w:r>
      <w:r>
        <w:t>0.00</w:t>
      </w:r>
      <w:r>
        <w:t>万元。与</w:t>
      </w:r>
      <w:r>
        <w:t>2024</w:t>
      </w:r>
      <w:r>
        <w:t>年相比增加</w:t>
      </w:r>
      <w:r>
        <w:t>8.00</w:t>
      </w:r>
      <w:r>
        <w:t>万元，增减变化的主要原因是今年增加公务用车购置费用</w:t>
      </w:r>
      <w:r>
        <w:t>8</w:t>
      </w:r>
      <w:r w:rsidR="00151ED3">
        <w:rPr>
          <w:rFonts w:eastAsiaTheme="minorEastAsia" w:hint="eastAsia"/>
        </w:rPr>
        <w:t>.00</w:t>
      </w:r>
      <w:r>
        <w:t>万元。</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1、公务用车购置绩效目标表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13020025P006820110447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公务用车购置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公务用车购置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1.保证工作任务圆满完成</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购置1辆公务用车</w:t>
            </w:r>
          </w:p>
        </w:tc>
        <w:tc>
          <w:tcPr>
            <w:tcW w:w="2268" w:type="dxa"/>
            <w:vAlign w:val="center"/>
          </w:tcPr>
          <w:p w:rsidR="001F1C30" w:rsidRDefault="000E2192">
            <w:pPr>
              <w:pStyle w:val="2"/>
            </w:pPr>
            <w:r>
              <w:t>1辆</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购置公务用车符合验收标准</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≤8万元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保证工作正常开展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满意度</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2、固定资产购置绩效目标表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13020025P00682011043K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固定资产购置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固定资产购置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1.保证工作任务圆满完成</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固定资产购置数量</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购置固定资产达到验收成果</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购置固定资产的完成时限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满意度</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3、固定资产维修维护费绩效目标表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13020025P0048XF10011Q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固定资产维修维护费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固定资产维修维护费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1.保证工作任务圆满完成</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维修维护固定资产的数量</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维修维护固定资产验收合格率</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服务对象满意比例</w:t>
            </w:r>
          </w:p>
        </w:tc>
        <w:tc>
          <w:tcPr>
            <w:tcW w:w="5386" w:type="dxa"/>
            <w:vAlign w:val="center"/>
          </w:tcPr>
          <w:p w:rsidR="001F1C30" w:rsidRDefault="000E2192">
            <w:pPr>
              <w:pStyle w:val="2"/>
            </w:pPr>
            <w:r>
              <w:t>服务对象满意比例</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4、环境执法与监测保障经费绩效目标表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13020025P006841142472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环境执法与监测保障经费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环境执法与监测保障经费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1.保证工作任务圆满完成</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执法和监测保障项目的数量</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执法和监测保障项目达到验收成果</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≤75万元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满意度</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5、委托业务费绩效目标表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13020025P008BBL10011L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委托业务费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委托业务费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1.保证工作任务圆满完成</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委托三方监测的数量</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监测结果达到验收成果</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≤30万元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满意度</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13020025P00884410008D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1.保证工作任务圆满完成</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印刷产品的数量</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印刷产品达到验收成果</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印刷产品的完成时限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满意度</w:t>
            </w:r>
          </w:p>
        </w:tc>
        <w:tc>
          <w:tcPr>
            <w:tcW w:w="2268" w:type="dxa"/>
            <w:vAlign w:val="center"/>
          </w:tcPr>
          <w:p w:rsidR="001F1C30" w:rsidRDefault="000E2192">
            <w:pPr>
              <w:pStyle w:val="2"/>
            </w:pPr>
            <w:r>
              <w:t>≥90百分比</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33.95</w:t>
            </w:r>
          </w:p>
        </w:tc>
        <w:tc>
          <w:tcPr>
            <w:tcW w:w="964" w:type="dxa"/>
            <w:vAlign w:val="center"/>
          </w:tcPr>
          <w:p w:rsidR="001F1C30" w:rsidRDefault="000E2192">
            <w:pPr>
              <w:pStyle w:val="7"/>
            </w:pPr>
            <w:r>
              <w:t>33.95</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33.95</w:t>
            </w:r>
          </w:p>
        </w:tc>
      </w:tr>
      <w:tr w:rsidR="001F1C30">
        <w:trPr>
          <w:cantSplit/>
          <w:jc w:val="center"/>
        </w:trPr>
        <w:tc>
          <w:tcPr>
            <w:tcW w:w="1701" w:type="dxa"/>
            <w:vAlign w:val="center"/>
          </w:tcPr>
          <w:p w:rsidR="001F1C30" w:rsidRDefault="000E2192">
            <w:pPr>
              <w:pStyle w:val="6"/>
            </w:pPr>
            <w:r>
              <w:t>唐山市生态环境局玉田县分局小计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33.95</w:t>
            </w:r>
          </w:p>
        </w:tc>
        <w:tc>
          <w:tcPr>
            <w:tcW w:w="964" w:type="dxa"/>
            <w:vAlign w:val="center"/>
          </w:tcPr>
          <w:p w:rsidR="001F1C30" w:rsidRDefault="000E2192">
            <w:pPr>
              <w:pStyle w:val="7"/>
            </w:pPr>
            <w:r>
              <w:t>33.95</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33.95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61.10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500</w:t>
            </w:r>
          </w:p>
        </w:tc>
        <w:tc>
          <w:tcPr>
            <w:tcW w:w="850" w:type="dxa"/>
            <w:vAlign w:val="center"/>
          </w:tcPr>
          <w:p w:rsidR="001F1C30" w:rsidRDefault="000E2192">
            <w:pPr>
              <w:pStyle w:val="4"/>
            </w:pPr>
            <w:r>
              <w:t>0.00</w:t>
            </w:r>
          </w:p>
        </w:tc>
        <w:tc>
          <w:tcPr>
            <w:tcW w:w="964" w:type="dxa"/>
            <w:vAlign w:val="center"/>
          </w:tcPr>
          <w:p w:rsidR="001F1C30" w:rsidRDefault="000E2192">
            <w:pPr>
              <w:pStyle w:val="4"/>
            </w:pPr>
            <w:r>
              <w:t>1.25</w:t>
            </w:r>
          </w:p>
        </w:tc>
        <w:tc>
          <w:tcPr>
            <w:tcW w:w="964" w:type="dxa"/>
            <w:vAlign w:val="center"/>
          </w:tcPr>
          <w:p w:rsidR="001F1C30" w:rsidRDefault="000E2192">
            <w:pPr>
              <w:pStyle w:val="4"/>
            </w:pPr>
            <w:r>
              <w:t>1.25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61.10</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批</w:t>
            </w:r>
          </w:p>
        </w:tc>
        <w:tc>
          <w:tcPr>
            <w:tcW w:w="850" w:type="dxa"/>
            <w:vAlign w:val="center"/>
          </w:tcPr>
          <w:p w:rsidR="001F1C30" w:rsidRDefault="000E2192">
            <w:pPr>
              <w:pStyle w:val="4"/>
            </w:pPr>
            <w:r>
              <w:t>6</w:t>
            </w:r>
          </w:p>
        </w:tc>
        <w:tc>
          <w:tcPr>
            <w:tcW w:w="850" w:type="dxa"/>
            <w:vAlign w:val="center"/>
          </w:tcPr>
          <w:p w:rsidR="001F1C30" w:rsidRDefault="000E2192">
            <w:pPr>
              <w:pStyle w:val="4"/>
            </w:pPr>
            <w:r>
              <w:t>0.40</w:t>
            </w:r>
          </w:p>
        </w:tc>
        <w:tc>
          <w:tcPr>
            <w:tcW w:w="964" w:type="dxa"/>
            <w:vAlign w:val="center"/>
          </w:tcPr>
          <w:p w:rsidR="001F1C30" w:rsidRDefault="000E2192">
            <w:pPr>
              <w:pStyle w:val="4"/>
            </w:pPr>
            <w:r>
              <w:t>2.40</w:t>
            </w:r>
          </w:p>
        </w:tc>
        <w:tc>
          <w:tcPr>
            <w:tcW w:w="964" w:type="dxa"/>
            <w:vAlign w:val="center"/>
          </w:tcPr>
          <w:p w:rsidR="001F1C30" w:rsidRDefault="000E2192">
            <w:pPr>
              <w:pStyle w:val="4"/>
            </w:pPr>
            <w:r>
              <w:t>2.40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2.40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61.10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批</w:t>
            </w:r>
          </w:p>
        </w:tc>
        <w:tc>
          <w:tcPr>
            <w:tcW w:w="850" w:type="dxa"/>
            <w:vAlign w:val="center"/>
          </w:tcPr>
          <w:p w:rsidR="001F1C30" w:rsidRDefault="000E2192">
            <w:pPr>
              <w:pStyle w:val="4"/>
            </w:pPr>
            <w:r>
              <w:t>2</w:t>
            </w:r>
          </w:p>
        </w:tc>
        <w:tc>
          <w:tcPr>
            <w:tcW w:w="850" w:type="dxa"/>
            <w:vAlign w:val="center"/>
          </w:tcPr>
          <w:p w:rsidR="001F1C30" w:rsidRDefault="000E2192">
            <w:pPr>
              <w:pStyle w:val="4"/>
            </w:pPr>
            <w:r>
              <w:t>2.00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61.10</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批</w:t>
            </w:r>
          </w:p>
        </w:tc>
        <w:tc>
          <w:tcPr>
            <w:tcW w:w="850" w:type="dxa"/>
            <w:vAlign w:val="center"/>
          </w:tcPr>
          <w:p w:rsidR="001F1C30" w:rsidRDefault="000E2192">
            <w:pPr>
              <w:pStyle w:val="4"/>
            </w:pPr>
            <w:r>
              <w:t>1</w:t>
            </w:r>
          </w:p>
        </w:tc>
        <w:tc>
          <w:tcPr>
            <w:tcW w:w="850"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0E2192">
            <w:pPr>
              <w:pStyle w:val="4"/>
            </w:pPr>
            <w:r>
              <w:t>3.60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3.60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61.10</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批</w:t>
            </w:r>
          </w:p>
        </w:tc>
        <w:tc>
          <w:tcPr>
            <w:tcW w:w="850" w:type="dxa"/>
            <w:vAlign w:val="center"/>
          </w:tcPr>
          <w:p w:rsidR="001F1C30" w:rsidRDefault="000E2192">
            <w:pPr>
              <w:pStyle w:val="4"/>
            </w:pPr>
            <w:r>
              <w:t>12</w:t>
            </w:r>
          </w:p>
        </w:tc>
        <w:tc>
          <w:tcPr>
            <w:tcW w:w="850" w:type="dxa"/>
            <w:vAlign w:val="center"/>
          </w:tcPr>
          <w:p w:rsidR="001F1C30" w:rsidRDefault="000E2192">
            <w:pPr>
              <w:pStyle w:val="4"/>
            </w:pPr>
            <w:r>
              <w:t>1.00</w:t>
            </w:r>
          </w:p>
        </w:tc>
        <w:tc>
          <w:tcPr>
            <w:tcW w:w="964" w:type="dxa"/>
            <w:vAlign w:val="center"/>
          </w:tcPr>
          <w:p w:rsidR="001F1C30" w:rsidRDefault="000E2192">
            <w:pPr>
              <w:pStyle w:val="4"/>
            </w:pPr>
            <w:r>
              <w:t>12.00</w:t>
            </w:r>
          </w:p>
        </w:tc>
        <w:tc>
          <w:tcPr>
            <w:tcW w:w="964" w:type="dxa"/>
            <w:vAlign w:val="center"/>
          </w:tcPr>
          <w:p w:rsidR="001F1C30" w:rsidRDefault="000E2192">
            <w:pPr>
              <w:pStyle w:val="4"/>
            </w:pPr>
            <w:r>
              <w:t>12.00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12.00</w:t>
            </w:r>
          </w:p>
        </w:tc>
      </w:tr>
      <w:tr w:rsidR="001F1C30">
        <w:trPr>
          <w:cantSplit/>
          <w:jc w:val="center"/>
        </w:trPr>
        <w:tc>
          <w:tcPr>
            <w:tcW w:w="1701" w:type="dxa"/>
            <w:vAlign w:val="center"/>
          </w:tcPr>
          <w:p w:rsidR="001F1C30" w:rsidRDefault="000E2192">
            <w:pPr>
              <w:pStyle w:val="2"/>
            </w:pPr>
            <w:r>
              <w:t>公务用车购置</w:t>
            </w:r>
          </w:p>
        </w:tc>
        <w:tc>
          <w:tcPr>
            <w:tcW w:w="964" w:type="dxa"/>
            <w:vAlign w:val="center"/>
          </w:tcPr>
          <w:p w:rsidR="001F1C30" w:rsidRDefault="000E2192">
            <w:pPr>
              <w:pStyle w:val="4"/>
            </w:pPr>
            <w:r>
              <w:t>8.00</w:t>
            </w:r>
          </w:p>
        </w:tc>
        <w:tc>
          <w:tcPr>
            <w:tcW w:w="1134" w:type="dxa"/>
            <w:vAlign w:val="center"/>
          </w:tcPr>
          <w:p w:rsidR="001F1C30" w:rsidRDefault="000E2192">
            <w:pPr>
              <w:pStyle w:val="2"/>
            </w:pPr>
            <w:r>
              <w:t>其他乘用车</w:t>
            </w:r>
          </w:p>
        </w:tc>
        <w:tc>
          <w:tcPr>
            <w:tcW w:w="1134" w:type="dxa"/>
            <w:vAlign w:val="center"/>
          </w:tcPr>
          <w:p w:rsidR="001F1C30" w:rsidRDefault="000E2192">
            <w:pPr>
              <w:pStyle w:val="2"/>
            </w:pPr>
            <w:r>
              <w:t>A02030599</w:t>
            </w:r>
          </w:p>
        </w:tc>
        <w:tc>
          <w:tcPr>
            <w:tcW w:w="709" w:type="dxa"/>
            <w:vAlign w:val="center"/>
          </w:tcPr>
          <w:p w:rsidR="001F1C30" w:rsidRDefault="000E2192">
            <w:pPr>
              <w:pStyle w:val="3"/>
            </w:pPr>
            <w:r>
              <w:t>辆</w:t>
            </w:r>
          </w:p>
        </w:tc>
        <w:tc>
          <w:tcPr>
            <w:tcW w:w="850" w:type="dxa"/>
            <w:vAlign w:val="center"/>
          </w:tcPr>
          <w:p w:rsidR="001F1C30" w:rsidRDefault="000E2192">
            <w:pPr>
              <w:pStyle w:val="4"/>
            </w:pPr>
            <w:r>
              <w:t>1</w:t>
            </w:r>
          </w:p>
        </w:tc>
        <w:tc>
          <w:tcPr>
            <w:tcW w:w="850" w:type="dxa"/>
            <w:vAlign w:val="center"/>
          </w:tcPr>
          <w:p w:rsidR="001F1C30" w:rsidRDefault="000E2192">
            <w:pPr>
              <w:pStyle w:val="4"/>
            </w:pPr>
            <w:r>
              <w:t>8.00</w:t>
            </w:r>
          </w:p>
        </w:tc>
        <w:tc>
          <w:tcPr>
            <w:tcW w:w="964" w:type="dxa"/>
            <w:vAlign w:val="center"/>
          </w:tcPr>
          <w:p w:rsidR="001F1C30" w:rsidRDefault="000E2192">
            <w:pPr>
              <w:pStyle w:val="4"/>
            </w:pPr>
            <w:r>
              <w:t>8.00</w:t>
            </w:r>
          </w:p>
        </w:tc>
        <w:tc>
          <w:tcPr>
            <w:tcW w:w="964" w:type="dxa"/>
            <w:vAlign w:val="center"/>
          </w:tcPr>
          <w:p w:rsidR="001F1C30" w:rsidRDefault="000E2192">
            <w:pPr>
              <w:pStyle w:val="4"/>
            </w:pPr>
            <w:r>
              <w:t>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8.00</w:t>
            </w:r>
          </w:p>
        </w:tc>
      </w:tr>
      <w:tr w:rsidR="001F1C30">
        <w:trPr>
          <w:cantSplit/>
          <w:jc w:val="center"/>
        </w:trPr>
        <w:tc>
          <w:tcPr>
            <w:tcW w:w="1701" w:type="dxa"/>
            <w:vAlign w:val="center"/>
          </w:tcPr>
          <w:p w:rsidR="001F1C30" w:rsidRDefault="000E2192">
            <w:pPr>
              <w:pStyle w:val="2"/>
            </w:pPr>
            <w:r>
              <w:t>固定资产购置</w:t>
            </w:r>
          </w:p>
        </w:tc>
        <w:tc>
          <w:tcPr>
            <w:tcW w:w="964" w:type="dxa"/>
            <w:vAlign w:val="center"/>
          </w:tcPr>
          <w:p w:rsidR="001F1C30" w:rsidRDefault="000E2192">
            <w:pPr>
              <w:pStyle w:val="4"/>
            </w:pPr>
            <w:r>
              <w:t>4.00</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3</w:t>
            </w:r>
          </w:p>
        </w:tc>
        <w:tc>
          <w:tcPr>
            <w:tcW w:w="850" w:type="dxa"/>
            <w:vAlign w:val="center"/>
          </w:tcPr>
          <w:p w:rsidR="001F1C30" w:rsidRDefault="000E2192">
            <w:pPr>
              <w:pStyle w:val="4"/>
            </w:pPr>
            <w:r>
              <w:t>0.44</w:t>
            </w:r>
          </w:p>
        </w:tc>
        <w:tc>
          <w:tcPr>
            <w:tcW w:w="964" w:type="dxa"/>
            <w:vAlign w:val="center"/>
          </w:tcPr>
          <w:p w:rsidR="001F1C30" w:rsidRDefault="000E2192">
            <w:pPr>
              <w:pStyle w:val="4"/>
            </w:pPr>
            <w:r>
              <w:t>1.32</w:t>
            </w:r>
          </w:p>
        </w:tc>
        <w:tc>
          <w:tcPr>
            <w:tcW w:w="964" w:type="dxa"/>
            <w:vAlign w:val="center"/>
          </w:tcPr>
          <w:p w:rsidR="001F1C30" w:rsidRDefault="000E2192">
            <w:pPr>
              <w:pStyle w:val="4"/>
            </w:pPr>
            <w:r>
              <w:t>1.32</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1.32</w:t>
            </w:r>
          </w:p>
        </w:tc>
      </w:tr>
      <w:tr w:rsidR="001F1C30">
        <w:trPr>
          <w:cantSplit/>
          <w:jc w:val="center"/>
        </w:trPr>
        <w:tc>
          <w:tcPr>
            <w:tcW w:w="1701" w:type="dxa"/>
            <w:vAlign w:val="center"/>
          </w:tcPr>
          <w:p w:rsidR="001F1C30" w:rsidRDefault="000E2192">
            <w:pPr>
              <w:pStyle w:val="2"/>
            </w:pPr>
            <w:r>
              <w:t>固定资产购置</w:t>
            </w:r>
          </w:p>
        </w:tc>
        <w:tc>
          <w:tcPr>
            <w:tcW w:w="964" w:type="dxa"/>
            <w:vAlign w:val="center"/>
          </w:tcPr>
          <w:p w:rsidR="001F1C30" w:rsidRDefault="000E2192">
            <w:pPr>
              <w:pStyle w:val="4"/>
            </w:pPr>
            <w:r>
              <w:t>4.00</w:t>
            </w:r>
          </w:p>
        </w:tc>
        <w:tc>
          <w:tcPr>
            <w:tcW w:w="1134" w:type="dxa"/>
            <w:vAlign w:val="center"/>
          </w:tcPr>
          <w:p w:rsidR="001F1C30" w:rsidRDefault="000E2192">
            <w:pPr>
              <w:pStyle w:val="2"/>
            </w:pPr>
            <w:r>
              <w:t>便携式计算机</w:t>
            </w:r>
          </w:p>
        </w:tc>
        <w:tc>
          <w:tcPr>
            <w:tcW w:w="1134" w:type="dxa"/>
            <w:vAlign w:val="center"/>
          </w:tcPr>
          <w:p w:rsidR="001F1C30" w:rsidRDefault="000E2192">
            <w:pPr>
              <w:pStyle w:val="2"/>
            </w:pPr>
            <w:r>
              <w:t>A02010108</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0.52</w:t>
            </w:r>
          </w:p>
        </w:tc>
        <w:tc>
          <w:tcPr>
            <w:tcW w:w="964" w:type="dxa"/>
            <w:vAlign w:val="center"/>
          </w:tcPr>
          <w:p w:rsidR="001F1C30" w:rsidRDefault="000E2192">
            <w:pPr>
              <w:pStyle w:val="4"/>
            </w:pPr>
            <w:r>
              <w:t>1.03</w:t>
            </w:r>
          </w:p>
        </w:tc>
        <w:tc>
          <w:tcPr>
            <w:tcW w:w="964" w:type="dxa"/>
            <w:vAlign w:val="center"/>
          </w:tcPr>
          <w:p w:rsidR="001F1C30" w:rsidRDefault="000E2192">
            <w:pPr>
              <w:pStyle w:val="4"/>
            </w:pPr>
            <w:r>
              <w:t>1.03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1.03</w:t>
            </w:r>
          </w:p>
        </w:tc>
      </w:tr>
      <w:tr w:rsidR="001F1C30">
        <w:trPr>
          <w:cantSplit/>
          <w:jc w:val="center"/>
        </w:trPr>
        <w:tc>
          <w:tcPr>
            <w:tcW w:w="1701" w:type="dxa"/>
            <w:vAlign w:val="center"/>
          </w:tcPr>
          <w:p w:rsidR="001F1C30" w:rsidRDefault="000E2192">
            <w:pPr>
              <w:pStyle w:val="2"/>
            </w:pPr>
            <w:r>
              <w:t>固定资产购置</w:t>
            </w:r>
          </w:p>
        </w:tc>
        <w:tc>
          <w:tcPr>
            <w:tcW w:w="964" w:type="dxa"/>
            <w:vAlign w:val="center"/>
          </w:tcPr>
          <w:p w:rsidR="001F1C30" w:rsidRDefault="000E2192">
            <w:pPr>
              <w:pStyle w:val="4"/>
            </w:pPr>
            <w:r>
              <w:t>4.00</w:t>
            </w:r>
          </w:p>
        </w:tc>
        <w:tc>
          <w:tcPr>
            <w:tcW w:w="1134" w:type="dxa"/>
            <w:vAlign w:val="center"/>
          </w:tcPr>
          <w:p w:rsidR="001F1C30" w:rsidRDefault="000E2192">
            <w:pPr>
              <w:pStyle w:val="2"/>
            </w:pPr>
            <w:r>
              <w:t>扫描仪</w:t>
            </w:r>
          </w:p>
        </w:tc>
        <w:tc>
          <w:tcPr>
            <w:tcW w:w="1134" w:type="dxa"/>
            <w:vAlign w:val="center"/>
          </w:tcPr>
          <w:p w:rsidR="001F1C30" w:rsidRDefault="000E2192">
            <w:pPr>
              <w:pStyle w:val="2"/>
            </w:pPr>
            <w:r>
              <w:t>A02021118</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0.35</w:t>
            </w:r>
          </w:p>
        </w:tc>
        <w:tc>
          <w:tcPr>
            <w:tcW w:w="964" w:type="dxa"/>
            <w:vAlign w:val="center"/>
          </w:tcPr>
          <w:p w:rsidR="001F1C30" w:rsidRDefault="000E2192">
            <w:pPr>
              <w:pStyle w:val="4"/>
            </w:pPr>
            <w:r>
              <w:t>0.35</w:t>
            </w:r>
          </w:p>
        </w:tc>
        <w:tc>
          <w:tcPr>
            <w:tcW w:w="964" w:type="dxa"/>
            <w:vAlign w:val="center"/>
          </w:tcPr>
          <w:p w:rsidR="001F1C30" w:rsidRDefault="000E2192">
            <w:pPr>
              <w:pStyle w:val="4"/>
            </w:pPr>
            <w:r>
              <w:t>0.35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0.35</w:t>
            </w:r>
          </w:p>
        </w:tc>
      </w:tr>
    </w:tbl>
    <w:p w:rsidR="001F1C30" w:rsidRDefault="000E2192">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唐山市生态环境局玉田县分局上年末固定资产金额为</w:t>
      </w:r>
      <w:r>
        <w:rPr>
          <w:rFonts w:eastAsia="方正仿宋_GBK"/>
          <w:color w:val="000000"/>
          <w:sz w:val="28"/>
        </w:rPr>
        <w:t>3466.04</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626041唐山市生态环境局玉田县分局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3466.04</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1710</w:t>
            </w:r>
          </w:p>
        </w:tc>
        <w:tc>
          <w:tcPr>
            <w:tcW w:w="2835" w:type="dxa"/>
            <w:vAlign w:val="center"/>
          </w:tcPr>
          <w:p w:rsidR="001F1C30" w:rsidRDefault="000E2192">
            <w:pPr>
              <w:pStyle w:val="4"/>
            </w:pPr>
            <w:r>
              <w:t>154.84</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1710</w:t>
            </w:r>
          </w:p>
        </w:tc>
        <w:tc>
          <w:tcPr>
            <w:tcW w:w="2835" w:type="dxa"/>
            <w:vAlign w:val="center"/>
          </w:tcPr>
          <w:p w:rsidR="001F1C30" w:rsidRDefault="000E2192">
            <w:pPr>
              <w:pStyle w:val="4"/>
            </w:pPr>
            <w:r>
              <w:t>154.84</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6</w:t>
            </w:r>
          </w:p>
        </w:tc>
        <w:tc>
          <w:tcPr>
            <w:tcW w:w="2835" w:type="dxa"/>
            <w:vAlign w:val="center"/>
          </w:tcPr>
          <w:p w:rsidR="001F1C30" w:rsidRDefault="000E2192">
            <w:pPr>
              <w:pStyle w:val="4"/>
            </w:pPr>
            <w:r>
              <w:t>113.73</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1645</w:t>
            </w:r>
          </w:p>
        </w:tc>
        <w:tc>
          <w:tcPr>
            <w:tcW w:w="2835" w:type="dxa"/>
            <w:vAlign w:val="center"/>
          </w:tcPr>
          <w:p w:rsidR="001F1C30" w:rsidRDefault="000E2192">
            <w:pPr>
              <w:pStyle w:val="4"/>
            </w:pPr>
            <w:r>
              <w:t>3197.47</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7" w:name="_Toc_4_4_0000000018"/>
      <w:r>
        <w:rPr>
          <w:rFonts w:ascii="方正小标宋_GBK" w:eastAsia="方正小标宋_GBK" w:hAnsi="方正小标宋_GBK" w:cs="方正小标宋_GBK"/>
          <w:color w:val="000000"/>
          <w:sz w:val="44"/>
        </w:rPr>
        <w:lastRenderedPageBreak/>
        <w:t>十八、唐山市生态环境局乐亭县分局收支预算</w:t>
      </w:r>
      <w:bookmarkEnd w:id="17"/>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1123.23</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2.20</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75.73</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70.11</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914.95</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60.24</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1123.23</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1123.23</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1123.23</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1123.23</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1123.23</w:t>
            </w:r>
          </w:p>
        </w:tc>
        <w:tc>
          <w:tcPr>
            <w:tcW w:w="1134" w:type="dxa"/>
            <w:vAlign w:val="center"/>
          </w:tcPr>
          <w:p w:rsidR="001F1C30" w:rsidRDefault="000E2192">
            <w:pPr>
              <w:pStyle w:val="7"/>
            </w:pPr>
            <w:r>
              <w:t>1123.23</w:t>
            </w:r>
          </w:p>
        </w:tc>
        <w:tc>
          <w:tcPr>
            <w:tcW w:w="1134" w:type="dxa"/>
            <w:vAlign w:val="center"/>
          </w:tcPr>
          <w:p w:rsidR="001F1C30" w:rsidRDefault="000E2192">
            <w:pPr>
              <w:pStyle w:val="7"/>
            </w:pPr>
            <w:r>
              <w:t>1123.23</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2.20</w:t>
            </w:r>
          </w:p>
        </w:tc>
        <w:tc>
          <w:tcPr>
            <w:tcW w:w="1134" w:type="dxa"/>
            <w:vAlign w:val="center"/>
          </w:tcPr>
          <w:p w:rsidR="001F1C30" w:rsidRDefault="000E2192">
            <w:pPr>
              <w:pStyle w:val="4"/>
            </w:pPr>
            <w:r>
              <w:t>2.20</w:t>
            </w:r>
          </w:p>
        </w:tc>
        <w:tc>
          <w:tcPr>
            <w:tcW w:w="1134" w:type="dxa"/>
            <w:vAlign w:val="center"/>
          </w:tcPr>
          <w:p w:rsidR="001F1C30" w:rsidRDefault="000E2192">
            <w:pPr>
              <w:pStyle w:val="4"/>
            </w:pPr>
            <w:r>
              <w:t>2.20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2.20</w:t>
            </w:r>
          </w:p>
        </w:tc>
        <w:tc>
          <w:tcPr>
            <w:tcW w:w="1134" w:type="dxa"/>
            <w:vAlign w:val="center"/>
          </w:tcPr>
          <w:p w:rsidR="001F1C30" w:rsidRDefault="000E2192">
            <w:pPr>
              <w:pStyle w:val="4"/>
            </w:pPr>
            <w:r>
              <w:t>2.20</w:t>
            </w:r>
          </w:p>
        </w:tc>
        <w:tc>
          <w:tcPr>
            <w:tcW w:w="1134" w:type="dxa"/>
            <w:vAlign w:val="center"/>
          </w:tcPr>
          <w:p w:rsidR="001F1C30" w:rsidRDefault="000E2192">
            <w:pPr>
              <w:pStyle w:val="4"/>
            </w:pPr>
            <w:r>
              <w:t>2.20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2.20</w:t>
            </w:r>
          </w:p>
        </w:tc>
        <w:tc>
          <w:tcPr>
            <w:tcW w:w="1134" w:type="dxa"/>
            <w:vAlign w:val="center"/>
          </w:tcPr>
          <w:p w:rsidR="001F1C30" w:rsidRDefault="000E2192">
            <w:pPr>
              <w:pStyle w:val="4"/>
            </w:pPr>
            <w:r>
              <w:t>2.20</w:t>
            </w:r>
          </w:p>
        </w:tc>
        <w:tc>
          <w:tcPr>
            <w:tcW w:w="1134" w:type="dxa"/>
            <w:vAlign w:val="center"/>
          </w:tcPr>
          <w:p w:rsidR="001F1C30" w:rsidRDefault="000E2192">
            <w:pPr>
              <w:pStyle w:val="4"/>
            </w:pPr>
            <w:r>
              <w:t>2.20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75.73</w:t>
            </w:r>
          </w:p>
        </w:tc>
        <w:tc>
          <w:tcPr>
            <w:tcW w:w="1134" w:type="dxa"/>
            <w:vAlign w:val="center"/>
          </w:tcPr>
          <w:p w:rsidR="001F1C30" w:rsidRDefault="000E2192">
            <w:pPr>
              <w:pStyle w:val="4"/>
            </w:pPr>
            <w:r>
              <w:t>75.73</w:t>
            </w:r>
          </w:p>
        </w:tc>
        <w:tc>
          <w:tcPr>
            <w:tcW w:w="1134" w:type="dxa"/>
            <w:vAlign w:val="center"/>
          </w:tcPr>
          <w:p w:rsidR="001F1C30" w:rsidRDefault="000E2192">
            <w:pPr>
              <w:pStyle w:val="4"/>
            </w:pPr>
            <w:r>
              <w:t>75.73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75.73</w:t>
            </w:r>
          </w:p>
        </w:tc>
        <w:tc>
          <w:tcPr>
            <w:tcW w:w="1134" w:type="dxa"/>
            <w:vAlign w:val="center"/>
          </w:tcPr>
          <w:p w:rsidR="001F1C30" w:rsidRDefault="000E2192">
            <w:pPr>
              <w:pStyle w:val="4"/>
            </w:pPr>
            <w:r>
              <w:t>75.73</w:t>
            </w:r>
          </w:p>
        </w:tc>
        <w:tc>
          <w:tcPr>
            <w:tcW w:w="1134" w:type="dxa"/>
            <w:vAlign w:val="center"/>
          </w:tcPr>
          <w:p w:rsidR="001F1C30" w:rsidRDefault="000E2192">
            <w:pPr>
              <w:pStyle w:val="4"/>
            </w:pPr>
            <w:r>
              <w:t>75.73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75.73</w:t>
            </w:r>
          </w:p>
        </w:tc>
        <w:tc>
          <w:tcPr>
            <w:tcW w:w="1134" w:type="dxa"/>
            <w:vAlign w:val="center"/>
          </w:tcPr>
          <w:p w:rsidR="001F1C30" w:rsidRDefault="000E2192">
            <w:pPr>
              <w:pStyle w:val="4"/>
            </w:pPr>
            <w:r>
              <w:t>75.73</w:t>
            </w:r>
          </w:p>
        </w:tc>
        <w:tc>
          <w:tcPr>
            <w:tcW w:w="1134" w:type="dxa"/>
            <w:vAlign w:val="center"/>
          </w:tcPr>
          <w:p w:rsidR="001F1C30" w:rsidRDefault="000E2192">
            <w:pPr>
              <w:pStyle w:val="4"/>
            </w:pPr>
            <w:r>
              <w:t>75.73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70.11</w:t>
            </w:r>
          </w:p>
        </w:tc>
        <w:tc>
          <w:tcPr>
            <w:tcW w:w="1134" w:type="dxa"/>
            <w:vAlign w:val="center"/>
          </w:tcPr>
          <w:p w:rsidR="001F1C30" w:rsidRDefault="000E2192">
            <w:pPr>
              <w:pStyle w:val="4"/>
            </w:pPr>
            <w:r>
              <w:t>70.11</w:t>
            </w:r>
          </w:p>
        </w:tc>
        <w:tc>
          <w:tcPr>
            <w:tcW w:w="1134" w:type="dxa"/>
            <w:vAlign w:val="center"/>
          </w:tcPr>
          <w:p w:rsidR="001F1C30" w:rsidRDefault="000E2192">
            <w:pPr>
              <w:pStyle w:val="4"/>
            </w:pPr>
            <w:r>
              <w:t>70.11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70.11</w:t>
            </w:r>
          </w:p>
        </w:tc>
        <w:tc>
          <w:tcPr>
            <w:tcW w:w="1134" w:type="dxa"/>
            <w:vAlign w:val="center"/>
          </w:tcPr>
          <w:p w:rsidR="001F1C30" w:rsidRDefault="000E2192">
            <w:pPr>
              <w:pStyle w:val="4"/>
            </w:pPr>
            <w:r>
              <w:t>70.11</w:t>
            </w:r>
          </w:p>
        </w:tc>
        <w:tc>
          <w:tcPr>
            <w:tcW w:w="1134" w:type="dxa"/>
            <w:vAlign w:val="center"/>
          </w:tcPr>
          <w:p w:rsidR="001F1C30" w:rsidRDefault="000E2192">
            <w:pPr>
              <w:pStyle w:val="4"/>
            </w:pPr>
            <w:r>
              <w:t>70.11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33.33</w:t>
            </w:r>
          </w:p>
        </w:tc>
        <w:tc>
          <w:tcPr>
            <w:tcW w:w="1134" w:type="dxa"/>
            <w:vAlign w:val="center"/>
          </w:tcPr>
          <w:p w:rsidR="001F1C30" w:rsidRDefault="000E2192">
            <w:pPr>
              <w:pStyle w:val="4"/>
            </w:pPr>
            <w:r>
              <w:t>33.33</w:t>
            </w:r>
          </w:p>
        </w:tc>
        <w:tc>
          <w:tcPr>
            <w:tcW w:w="1134" w:type="dxa"/>
            <w:vAlign w:val="center"/>
          </w:tcPr>
          <w:p w:rsidR="001F1C30" w:rsidRDefault="000E2192">
            <w:pPr>
              <w:pStyle w:val="4"/>
            </w:pPr>
            <w:r>
              <w:t>33.33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36.78</w:t>
            </w:r>
          </w:p>
        </w:tc>
        <w:tc>
          <w:tcPr>
            <w:tcW w:w="1134" w:type="dxa"/>
            <w:vAlign w:val="center"/>
          </w:tcPr>
          <w:p w:rsidR="001F1C30" w:rsidRDefault="000E2192">
            <w:pPr>
              <w:pStyle w:val="4"/>
            </w:pPr>
            <w:r>
              <w:t>36.78</w:t>
            </w:r>
          </w:p>
        </w:tc>
        <w:tc>
          <w:tcPr>
            <w:tcW w:w="1134" w:type="dxa"/>
            <w:vAlign w:val="center"/>
          </w:tcPr>
          <w:p w:rsidR="001F1C30" w:rsidRDefault="000E2192">
            <w:pPr>
              <w:pStyle w:val="4"/>
            </w:pPr>
            <w:r>
              <w:t>36.78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914.95</w:t>
            </w:r>
          </w:p>
        </w:tc>
        <w:tc>
          <w:tcPr>
            <w:tcW w:w="1134" w:type="dxa"/>
            <w:vAlign w:val="center"/>
          </w:tcPr>
          <w:p w:rsidR="001F1C30" w:rsidRDefault="000E2192">
            <w:pPr>
              <w:pStyle w:val="4"/>
            </w:pPr>
            <w:r>
              <w:t>914.95</w:t>
            </w:r>
          </w:p>
        </w:tc>
        <w:tc>
          <w:tcPr>
            <w:tcW w:w="1134" w:type="dxa"/>
            <w:vAlign w:val="center"/>
          </w:tcPr>
          <w:p w:rsidR="001F1C30" w:rsidRDefault="000E2192">
            <w:pPr>
              <w:pStyle w:val="4"/>
            </w:pPr>
            <w:r>
              <w:t>914.95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706.94</w:t>
            </w:r>
          </w:p>
        </w:tc>
        <w:tc>
          <w:tcPr>
            <w:tcW w:w="1134" w:type="dxa"/>
            <w:vAlign w:val="center"/>
          </w:tcPr>
          <w:p w:rsidR="001F1C30" w:rsidRDefault="000E2192">
            <w:pPr>
              <w:pStyle w:val="4"/>
            </w:pPr>
            <w:r>
              <w:t>706.94</w:t>
            </w:r>
          </w:p>
        </w:tc>
        <w:tc>
          <w:tcPr>
            <w:tcW w:w="1134" w:type="dxa"/>
            <w:vAlign w:val="center"/>
          </w:tcPr>
          <w:p w:rsidR="001F1C30" w:rsidRDefault="000E2192">
            <w:pPr>
              <w:pStyle w:val="4"/>
            </w:pPr>
            <w:r>
              <w:t>706.94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702.94</w:t>
            </w:r>
          </w:p>
        </w:tc>
        <w:tc>
          <w:tcPr>
            <w:tcW w:w="1134" w:type="dxa"/>
            <w:vAlign w:val="center"/>
          </w:tcPr>
          <w:p w:rsidR="001F1C30" w:rsidRDefault="000E2192">
            <w:pPr>
              <w:pStyle w:val="4"/>
            </w:pPr>
            <w:r>
              <w:t>702.94</w:t>
            </w:r>
          </w:p>
        </w:tc>
        <w:tc>
          <w:tcPr>
            <w:tcW w:w="1134" w:type="dxa"/>
            <w:vAlign w:val="center"/>
          </w:tcPr>
          <w:p w:rsidR="001F1C30" w:rsidRDefault="000E2192">
            <w:pPr>
              <w:pStyle w:val="4"/>
            </w:pPr>
            <w:r>
              <w:t>702.94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w:t>
            </w:r>
            <w:r>
              <w:lastRenderedPageBreak/>
              <w:t>宣传</w:t>
            </w:r>
          </w:p>
        </w:tc>
        <w:tc>
          <w:tcPr>
            <w:tcW w:w="1134" w:type="dxa"/>
            <w:vAlign w:val="center"/>
          </w:tcPr>
          <w:p w:rsidR="001F1C30" w:rsidRDefault="000E2192">
            <w:pPr>
              <w:pStyle w:val="4"/>
            </w:pPr>
            <w:r>
              <w:lastRenderedPageBreak/>
              <w:t>4.00</w:t>
            </w:r>
          </w:p>
        </w:tc>
        <w:tc>
          <w:tcPr>
            <w:tcW w:w="1134" w:type="dxa"/>
            <w:vAlign w:val="center"/>
          </w:tcPr>
          <w:p w:rsidR="001F1C30" w:rsidRDefault="000E2192">
            <w:pPr>
              <w:pStyle w:val="4"/>
            </w:pPr>
            <w:r>
              <w:t>4.00</w:t>
            </w:r>
          </w:p>
        </w:tc>
        <w:tc>
          <w:tcPr>
            <w:tcW w:w="1134" w:type="dxa"/>
            <w:vAlign w:val="center"/>
          </w:tcPr>
          <w:p w:rsidR="001F1C30" w:rsidRDefault="000E2192">
            <w:pPr>
              <w:pStyle w:val="4"/>
            </w:pPr>
            <w:r>
              <w:t>4.00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208.01</w:t>
            </w:r>
          </w:p>
        </w:tc>
        <w:tc>
          <w:tcPr>
            <w:tcW w:w="1134" w:type="dxa"/>
            <w:vAlign w:val="center"/>
          </w:tcPr>
          <w:p w:rsidR="001F1C30" w:rsidRDefault="000E2192">
            <w:pPr>
              <w:pStyle w:val="4"/>
            </w:pPr>
            <w:r>
              <w:t>208.01</w:t>
            </w:r>
          </w:p>
        </w:tc>
        <w:tc>
          <w:tcPr>
            <w:tcW w:w="1134" w:type="dxa"/>
            <w:vAlign w:val="center"/>
          </w:tcPr>
          <w:p w:rsidR="001F1C30" w:rsidRDefault="000E2192">
            <w:pPr>
              <w:pStyle w:val="4"/>
            </w:pPr>
            <w:r>
              <w:t>208.01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208.01</w:t>
            </w:r>
          </w:p>
        </w:tc>
        <w:tc>
          <w:tcPr>
            <w:tcW w:w="1134" w:type="dxa"/>
            <w:vAlign w:val="center"/>
          </w:tcPr>
          <w:p w:rsidR="001F1C30" w:rsidRDefault="000E2192">
            <w:pPr>
              <w:pStyle w:val="4"/>
            </w:pPr>
            <w:r>
              <w:t>208.01</w:t>
            </w:r>
          </w:p>
        </w:tc>
        <w:tc>
          <w:tcPr>
            <w:tcW w:w="1134" w:type="dxa"/>
            <w:vAlign w:val="center"/>
          </w:tcPr>
          <w:p w:rsidR="001F1C30" w:rsidRDefault="000E2192">
            <w:pPr>
              <w:pStyle w:val="4"/>
            </w:pPr>
            <w:r>
              <w:t>208.01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60.24</w:t>
            </w:r>
          </w:p>
        </w:tc>
        <w:tc>
          <w:tcPr>
            <w:tcW w:w="1134" w:type="dxa"/>
            <w:vAlign w:val="center"/>
          </w:tcPr>
          <w:p w:rsidR="001F1C30" w:rsidRDefault="000E2192">
            <w:pPr>
              <w:pStyle w:val="4"/>
            </w:pPr>
            <w:r>
              <w:t>60.24</w:t>
            </w:r>
          </w:p>
        </w:tc>
        <w:tc>
          <w:tcPr>
            <w:tcW w:w="1134" w:type="dxa"/>
            <w:vAlign w:val="center"/>
          </w:tcPr>
          <w:p w:rsidR="001F1C30" w:rsidRDefault="000E2192">
            <w:pPr>
              <w:pStyle w:val="4"/>
            </w:pPr>
            <w:r>
              <w:t>60.24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60.24</w:t>
            </w:r>
          </w:p>
        </w:tc>
        <w:tc>
          <w:tcPr>
            <w:tcW w:w="1134" w:type="dxa"/>
            <w:vAlign w:val="center"/>
          </w:tcPr>
          <w:p w:rsidR="001F1C30" w:rsidRDefault="000E2192">
            <w:pPr>
              <w:pStyle w:val="4"/>
            </w:pPr>
            <w:r>
              <w:t>60.24</w:t>
            </w:r>
          </w:p>
        </w:tc>
        <w:tc>
          <w:tcPr>
            <w:tcW w:w="1134" w:type="dxa"/>
            <w:vAlign w:val="center"/>
          </w:tcPr>
          <w:p w:rsidR="001F1C30" w:rsidRDefault="000E2192">
            <w:pPr>
              <w:pStyle w:val="4"/>
            </w:pPr>
            <w:r>
              <w:t>60.24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20</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60.24</w:t>
            </w:r>
          </w:p>
        </w:tc>
        <w:tc>
          <w:tcPr>
            <w:tcW w:w="1134" w:type="dxa"/>
            <w:vAlign w:val="center"/>
          </w:tcPr>
          <w:p w:rsidR="001F1C30" w:rsidRDefault="000E2192">
            <w:pPr>
              <w:pStyle w:val="4"/>
            </w:pPr>
            <w:r>
              <w:t>60.24</w:t>
            </w:r>
          </w:p>
        </w:tc>
        <w:tc>
          <w:tcPr>
            <w:tcW w:w="1134" w:type="dxa"/>
            <w:vAlign w:val="center"/>
          </w:tcPr>
          <w:p w:rsidR="001F1C30" w:rsidRDefault="000E2192">
            <w:pPr>
              <w:pStyle w:val="4"/>
            </w:pPr>
            <w:r>
              <w:t>60.24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1123.23</w:t>
            </w:r>
          </w:p>
        </w:tc>
        <w:tc>
          <w:tcPr>
            <w:tcW w:w="1361" w:type="dxa"/>
            <w:vAlign w:val="center"/>
          </w:tcPr>
          <w:p w:rsidR="001F1C30" w:rsidRDefault="000E2192">
            <w:pPr>
              <w:pStyle w:val="7"/>
            </w:pPr>
            <w:r>
              <w:t>911.22</w:t>
            </w:r>
          </w:p>
        </w:tc>
        <w:tc>
          <w:tcPr>
            <w:tcW w:w="1361" w:type="dxa"/>
            <w:vAlign w:val="center"/>
          </w:tcPr>
          <w:p w:rsidR="001F1C30" w:rsidRDefault="000E2192">
            <w:pPr>
              <w:pStyle w:val="7"/>
            </w:pPr>
            <w:r>
              <w:t>212.01</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2.20</w:t>
            </w:r>
          </w:p>
        </w:tc>
        <w:tc>
          <w:tcPr>
            <w:tcW w:w="1361" w:type="dxa"/>
            <w:vAlign w:val="center"/>
          </w:tcPr>
          <w:p w:rsidR="001F1C30" w:rsidRDefault="000E2192">
            <w:pPr>
              <w:pStyle w:val="4"/>
            </w:pPr>
            <w:r>
              <w:t>2.20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2.20</w:t>
            </w:r>
          </w:p>
        </w:tc>
        <w:tc>
          <w:tcPr>
            <w:tcW w:w="1361" w:type="dxa"/>
            <w:vAlign w:val="center"/>
          </w:tcPr>
          <w:p w:rsidR="001F1C30" w:rsidRDefault="000E2192">
            <w:pPr>
              <w:pStyle w:val="4"/>
            </w:pPr>
            <w:r>
              <w:t>2.20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2.20</w:t>
            </w:r>
          </w:p>
        </w:tc>
        <w:tc>
          <w:tcPr>
            <w:tcW w:w="1361" w:type="dxa"/>
            <w:vAlign w:val="center"/>
          </w:tcPr>
          <w:p w:rsidR="001F1C30" w:rsidRDefault="000E2192">
            <w:pPr>
              <w:pStyle w:val="4"/>
            </w:pPr>
            <w:r>
              <w:t>2.20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75.73</w:t>
            </w:r>
          </w:p>
        </w:tc>
        <w:tc>
          <w:tcPr>
            <w:tcW w:w="1361" w:type="dxa"/>
            <w:vAlign w:val="center"/>
          </w:tcPr>
          <w:p w:rsidR="001F1C30" w:rsidRDefault="000E2192">
            <w:pPr>
              <w:pStyle w:val="4"/>
            </w:pPr>
            <w:r>
              <w:t>75.73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75.73</w:t>
            </w:r>
          </w:p>
        </w:tc>
        <w:tc>
          <w:tcPr>
            <w:tcW w:w="1361" w:type="dxa"/>
            <w:vAlign w:val="center"/>
          </w:tcPr>
          <w:p w:rsidR="001F1C30" w:rsidRDefault="000E2192">
            <w:pPr>
              <w:pStyle w:val="4"/>
            </w:pPr>
            <w:r>
              <w:t>75.73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75.73</w:t>
            </w:r>
          </w:p>
        </w:tc>
        <w:tc>
          <w:tcPr>
            <w:tcW w:w="1361" w:type="dxa"/>
            <w:vAlign w:val="center"/>
          </w:tcPr>
          <w:p w:rsidR="001F1C30" w:rsidRDefault="000E2192">
            <w:pPr>
              <w:pStyle w:val="4"/>
            </w:pPr>
            <w:r>
              <w:t>75.73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70.11</w:t>
            </w:r>
          </w:p>
        </w:tc>
        <w:tc>
          <w:tcPr>
            <w:tcW w:w="1361" w:type="dxa"/>
            <w:vAlign w:val="center"/>
          </w:tcPr>
          <w:p w:rsidR="001F1C30" w:rsidRDefault="000E2192">
            <w:pPr>
              <w:pStyle w:val="4"/>
            </w:pPr>
            <w:r>
              <w:t>70.11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70.11</w:t>
            </w:r>
          </w:p>
        </w:tc>
        <w:tc>
          <w:tcPr>
            <w:tcW w:w="1361" w:type="dxa"/>
            <w:vAlign w:val="center"/>
          </w:tcPr>
          <w:p w:rsidR="001F1C30" w:rsidRDefault="000E2192">
            <w:pPr>
              <w:pStyle w:val="4"/>
            </w:pPr>
            <w:r>
              <w:t>70.11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33.33</w:t>
            </w:r>
          </w:p>
        </w:tc>
        <w:tc>
          <w:tcPr>
            <w:tcW w:w="1361" w:type="dxa"/>
            <w:vAlign w:val="center"/>
          </w:tcPr>
          <w:p w:rsidR="001F1C30" w:rsidRDefault="000E2192">
            <w:pPr>
              <w:pStyle w:val="4"/>
            </w:pPr>
            <w:r>
              <w:t>33.33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36.78</w:t>
            </w:r>
          </w:p>
        </w:tc>
        <w:tc>
          <w:tcPr>
            <w:tcW w:w="1361" w:type="dxa"/>
            <w:vAlign w:val="center"/>
          </w:tcPr>
          <w:p w:rsidR="001F1C30" w:rsidRDefault="000E2192">
            <w:pPr>
              <w:pStyle w:val="4"/>
            </w:pPr>
            <w:r>
              <w:t>36.78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914.95</w:t>
            </w:r>
          </w:p>
        </w:tc>
        <w:tc>
          <w:tcPr>
            <w:tcW w:w="1361" w:type="dxa"/>
            <w:vAlign w:val="center"/>
          </w:tcPr>
          <w:p w:rsidR="001F1C30" w:rsidRDefault="000E2192">
            <w:pPr>
              <w:pStyle w:val="4"/>
            </w:pPr>
            <w:r>
              <w:t>702.94</w:t>
            </w:r>
          </w:p>
        </w:tc>
        <w:tc>
          <w:tcPr>
            <w:tcW w:w="1361" w:type="dxa"/>
            <w:vAlign w:val="center"/>
          </w:tcPr>
          <w:p w:rsidR="001F1C30" w:rsidRDefault="000E2192">
            <w:pPr>
              <w:pStyle w:val="4"/>
            </w:pPr>
            <w:r>
              <w:t>212.01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706.94</w:t>
            </w:r>
          </w:p>
        </w:tc>
        <w:tc>
          <w:tcPr>
            <w:tcW w:w="1361" w:type="dxa"/>
            <w:vAlign w:val="center"/>
          </w:tcPr>
          <w:p w:rsidR="001F1C30" w:rsidRDefault="000E2192">
            <w:pPr>
              <w:pStyle w:val="4"/>
            </w:pPr>
            <w:r>
              <w:t>702.94</w:t>
            </w:r>
          </w:p>
        </w:tc>
        <w:tc>
          <w:tcPr>
            <w:tcW w:w="1361" w:type="dxa"/>
            <w:vAlign w:val="center"/>
          </w:tcPr>
          <w:p w:rsidR="001F1C30" w:rsidRDefault="000E2192">
            <w:pPr>
              <w:pStyle w:val="4"/>
            </w:pPr>
            <w:r>
              <w:t>4.00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702.94</w:t>
            </w:r>
          </w:p>
        </w:tc>
        <w:tc>
          <w:tcPr>
            <w:tcW w:w="1361" w:type="dxa"/>
            <w:vAlign w:val="center"/>
          </w:tcPr>
          <w:p w:rsidR="001F1C30" w:rsidRDefault="000E2192">
            <w:pPr>
              <w:pStyle w:val="4"/>
            </w:pPr>
            <w:r>
              <w:t>702.94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4.00</w:t>
            </w:r>
          </w:p>
        </w:tc>
        <w:tc>
          <w:tcPr>
            <w:tcW w:w="1361" w:type="dxa"/>
            <w:vAlign w:val="center"/>
          </w:tcPr>
          <w:p w:rsidR="001F1C30" w:rsidRDefault="001F1C30">
            <w:pPr>
              <w:pStyle w:val="4"/>
            </w:pPr>
          </w:p>
        </w:tc>
        <w:tc>
          <w:tcPr>
            <w:tcW w:w="1361" w:type="dxa"/>
            <w:vAlign w:val="center"/>
          </w:tcPr>
          <w:p w:rsidR="001F1C30" w:rsidRDefault="000E2192">
            <w:pPr>
              <w:pStyle w:val="4"/>
            </w:pPr>
            <w:r>
              <w:t>4.00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208.01</w:t>
            </w:r>
          </w:p>
        </w:tc>
        <w:tc>
          <w:tcPr>
            <w:tcW w:w="1361" w:type="dxa"/>
            <w:vAlign w:val="center"/>
          </w:tcPr>
          <w:p w:rsidR="001F1C30" w:rsidRDefault="001F1C30">
            <w:pPr>
              <w:pStyle w:val="4"/>
            </w:pPr>
          </w:p>
        </w:tc>
        <w:tc>
          <w:tcPr>
            <w:tcW w:w="1361" w:type="dxa"/>
            <w:vAlign w:val="center"/>
          </w:tcPr>
          <w:p w:rsidR="001F1C30" w:rsidRDefault="000E2192">
            <w:pPr>
              <w:pStyle w:val="4"/>
            </w:pPr>
            <w:r>
              <w:t>208.01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208.01</w:t>
            </w:r>
          </w:p>
        </w:tc>
        <w:tc>
          <w:tcPr>
            <w:tcW w:w="1361" w:type="dxa"/>
            <w:vAlign w:val="center"/>
          </w:tcPr>
          <w:p w:rsidR="001F1C30" w:rsidRDefault="001F1C30">
            <w:pPr>
              <w:pStyle w:val="4"/>
            </w:pPr>
          </w:p>
        </w:tc>
        <w:tc>
          <w:tcPr>
            <w:tcW w:w="1361" w:type="dxa"/>
            <w:vAlign w:val="center"/>
          </w:tcPr>
          <w:p w:rsidR="001F1C30" w:rsidRDefault="000E2192">
            <w:pPr>
              <w:pStyle w:val="4"/>
            </w:pPr>
            <w:r>
              <w:t>208.01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60.24</w:t>
            </w:r>
          </w:p>
        </w:tc>
        <w:tc>
          <w:tcPr>
            <w:tcW w:w="1361" w:type="dxa"/>
            <w:vAlign w:val="center"/>
          </w:tcPr>
          <w:p w:rsidR="001F1C30" w:rsidRDefault="000E2192">
            <w:pPr>
              <w:pStyle w:val="4"/>
            </w:pPr>
            <w:r>
              <w:t>60.24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60.24</w:t>
            </w:r>
          </w:p>
        </w:tc>
        <w:tc>
          <w:tcPr>
            <w:tcW w:w="1361" w:type="dxa"/>
            <w:vAlign w:val="center"/>
          </w:tcPr>
          <w:p w:rsidR="001F1C30" w:rsidRDefault="000E2192">
            <w:pPr>
              <w:pStyle w:val="4"/>
            </w:pPr>
            <w:r>
              <w:t>60.24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60.24</w:t>
            </w:r>
          </w:p>
        </w:tc>
        <w:tc>
          <w:tcPr>
            <w:tcW w:w="1361" w:type="dxa"/>
            <w:vAlign w:val="center"/>
          </w:tcPr>
          <w:p w:rsidR="001F1C30" w:rsidRDefault="000E2192">
            <w:pPr>
              <w:pStyle w:val="4"/>
            </w:pPr>
            <w:r>
              <w:t>60.24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1123.23</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2.20</w:t>
            </w:r>
          </w:p>
        </w:tc>
        <w:tc>
          <w:tcPr>
            <w:tcW w:w="1474" w:type="dxa"/>
            <w:vAlign w:val="center"/>
          </w:tcPr>
          <w:p w:rsidR="001F1C30" w:rsidRDefault="000E2192">
            <w:pPr>
              <w:pStyle w:val="4"/>
            </w:pPr>
            <w:r>
              <w:t>2.20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75.73</w:t>
            </w:r>
          </w:p>
        </w:tc>
        <w:tc>
          <w:tcPr>
            <w:tcW w:w="1474" w:type="dxa"/>
            <w:vAlign w:val="center"/>
          </w:tcPr>
          <w:p w:rsidR="001F1C30" w:rsidRDefault="000E2192">
            <w:pPr>
              <w:pStyle w:val="4"/>
            </w:pPr>
            <w:r>
              <w:t>75.73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70.11</w:t>
            </w:r>
          </w:p>
        </w:tc>
        <w:tc>
          <w:tcPr>
            <w:tcW w:w="1474" w:type="dxa"/>
            <w:vAlign w:val="center"/>
          </w:tcPr>
          <w:p w:rsidR="001F1C30" w:rsidRDefault="000E2192">
            <w:pPr>
              <w:pStyle w:val="4"/>
            </w:pPr>
            <w:r>
              <w:t>70.11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914.95</w:t>
            </w:r>
          </w:p>
        </w:tc>
        <w:tc>
          <w:tcPr>
            <w:tcW w:w="1474" w:type="dxa"/>
            <w:vAlign w:val="center"/>
          </w:tcPr>
          <w:p w:rsidR="001F1C30" w:rsidRDefault="000E2192">
            <w:pPr>
              <w:pStyle w:val="4"/>
            </w:pPr>
            <w:r>
              <w:t>914.95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60.24</w:t>
            </w:r>
          </w:p>
        </w:tc>
        <w:tc>
          <w:tcPr>
            <w:tcW w:w="1474" w:type="dxa"/>
            <w:vAlign w:val="center"/>
          </w:tcPr>
          <w:p w:rsidR="001F1C30" w:rsidRDefault="000E2192">
            <w:pPr>
              <w:pStyle w:val="4"/>
            </w:pPr>
            <w:r>
              <w:t>60.24</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1123.23</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1123.23</w:t>
            </w:r>
          </w:p>
        </w:tc>
        <w:tc>
          <w:tcPr>
            <w:tcW w:w="1474" w:type="dxa"/>
            <w:vAlign w:val="center"/>
          </w:tcPr>
          <w:p w:rsidR="001F1C30" w:rsidRDefault="000E2192">
            <w:pPr>
              <w:pStyle w:val="7"/>
            </w:pPr>
            <w:r>
              <w:t>1123.23</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1123.23</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1123.23</w:t>
            </w:r>
          </w:p>
        </w:tc>
        <w:tc>
          <w:tcPr>
            <w:tcW w:w="1474" w:type="dxa"/>
            <w:vAlign w:val="center"/>
          </w:tcPr>
          <w:p w:rsidR="001F1C30" w:rsidRDefault="000E2192">
            <w:pPr>
              <w:pStyle w:val="7"/>
            </w:pPr>
            <w:r>
              <w:t>1123.23</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1123.23</w:t>
            </w:r>
          </w:p>
        </w:tc>
        <w:tc>
          <w:tcPr>
            <w:tcW w:w="2551" w:type="dxa"/>
            <w:vAlign w:val="center"/>
          </w:tcPr>
          <w:p w:rsidR="001F1C30" w:rsidRDefault="000E2192">
            <w:pPr>
              <w:pStyle w:val="7"/>
            </w:pPr>
            <w:r>
              <w:t>911.22</w:t>
            </w:r>
          </w:p>
        </w:tc>
        <w:tc>
          <w:tcPr>
            <w:tcW w:w="2551" w:type="dxa"/>
            <w:vAlign w:val="center"/>
          </w:tcPr>
          <w:p w:rsidR="001F1C30" w:rsidRDefault="000E2192">
            <w:pPr>
              <w:pStyle w:val="7"/>
            </w:pPr>
            <w:r>
              <w:t>212.01</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2.20</w:t>
            </w:r>
          </w:p>
        </w:tc>
        <w:tc>
          <w:tcPr>
            <w:tcW w:w="2551" w:type="dxa"/>
            <w:vAlign w:val="center"/>
          </w:tcPr>
          <w:p w:rsidR="001F1C30" w:rsidRDefault="000E2192">
            <w:pPr>
              <w:pStyle w:val="4"/>
            </w:pPr>
            <w:r>
              <w:t>2.20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2.20</w:t>
            </w:r>
          </w:p>
        </w:tc>
        <w:tc>
          <w:tcPr>
            <w:tcW w:w="2551" w:type="dxa"/>
            <w:vAlign w:val="center"/>
          </w:tcPr>
          <w:p w:rsidR="001F1C30" w:rsidRDefault="000E2192">
            <w:pPr>
              <w:pStyle w:val="4"/>
            </w:pPr>
            <w:r>
              <w:t>2.20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2.20</w:t>
            </w:r>
          </w:p>
        </w:tc>
        <w:tc>
          <w:tcPr>
            <w:tcW w:w="2551" w:type="dxa"/>
            <w:vAlign w:val="center"/>
          </w:tcPr>
          <w:p w:rsidR="001F1C30" w:rsidRDefault="000E2192">
            <w:pPr>
              <w:pStyle w:val="4"/>
            </w:pPr>
            <w:r>
              <w:t>2.20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75.73</w:t>
            </w:r>
          </w:p>
        </w:tc>
        <w:tc>
          <w:tcPr>
            <w:tcW w:w="2551" w:type="dxa"/>
            <w:vAlign w:val="center"/>
          </w:tcPr>
          <w:p w:rsidR="001F1C30" w:rsidRDefault="000E2192">
            <w:pPr>
              <w:pStyle w:val="4"/>
            </w:pPr>
            <w:r>
              <w:t>75.73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75.73</w:t>
            </w:r>
          </w:p>
        </w:tc>
        <w:tc>
          <w:tcPr>
            <w:tcW w:w="2551" w:type="dxa"/>
            <w:vAlign w:val="center"/>
          </w:tcPr>
          <w:p w:rsidR="001F1C30" w:rsidRDefault="000E2192">
            <w:pPr>
              <w:pStyle w:val="4"/>
            </w:pPr>
            <w:r>
              <w:t>75.73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75.73</w:t>
            </w:r>
          </w:p>
        </w:tc>
        <w:tc>
          <w:tcPr>
            <w:tcW w:w="2551" w:type="dxa"/>
            <w:vAlign w:val="center"/>
          </w:tcPr>
          <w:p w:rsidR="001F1C30" w:rsidRDefault="000E2192">
            <w:pPr>
              <w:pStyle w:val="4"/>
            </w:pPr>
            <w:r>
              <w:t>75.73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70.11</w:t>
            </w:r>
          </w:p>
        </w:tc>
        <w:tc>
          <w:tcPr>
            <w:tcW w:w="2551" w:type="dxa"/>
            <w:vAlign w:val="center"/>
          </w:tcPr>
          <w:p w:rsidR="001F1C30" w:rsidRDefault="000E2192">
            <w:pPr>
              <w:pStyle w:val="4"/>
            </w:pPr>
            <w:r>
              <w:t>70.11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70.11</w:t>
            </w:r>
          </w:p>
        </w:tc>
        <w:tc>
          <w:tcPr>
            <w:tcW w:w="2551" w:type="dxa"/>
            <w:vAlign w:val="center"/>
          </w:tcPr>
          <w:p w:rsidR="001F1C30" w:rsidRDefault="000E2192">
            <w:pPr>
              <w:pStyle w:val="4"/>
            </w:pPr>
            <w:r>
              <w:t>70.11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33.33</w:t>
            </w:r>
          </w:p>
        </w:tc>
        <w:tc>
          <w:tcPr>
            <w:tcW w:w="2551" w:type="dxa"/>
            <w:vAlign w:val="center"/>
          </w:tcPr>
          <w:p w:rsidR="001F1C30" w:rsidRDefault="000E2192">
            <w:pPr>
              <w:pStyle w:val="4"/>
            </w:pPr>
            <w:r>
              <w:t>33.33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36.78</w:t>
            </w:r>
          </w:p>
        </w:tc>
        <w:tc>
          <w:tcPr>
            <w:tcW w:w="2551" w:type="dxa"/>
            <w:vAlign w:val="center"/>
          </w:tcPr>
          <w:p w:rsidR="001F1C30" w:rsidRDefault="000E2192">
            <w:pPr>
              <w:pStyle w:val="4"/>
            </w:pPr>
            <w:r>
              <w:t>36.78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914.95</w:t>
            </w:r>
          </w:p>
        </w:tc>
        <w:tc>
          <w:tcPr>
            <w:tcW w:w="2551" w:type="dxa"/>
            <w:vAlign w:val="center"/>
          </w:tcPr>
          <w:p w:rsidR="001F1C30" w:rsidRDefault="000E2192">
            <w:pPr>
              <w:pStyle w:val="4"/>
            </w:pPr>
            <w:r>
              <w:t>702.94</w:t>
            </w:r>
          </w:p>
        </w:tc>
        <w:tc>
          <w:tcPr>
            <w:tcW w:w="2551" w:type="dxa"/>
            <w:vAlign w:val="center"/>
          </w:tcPr>
          <w:p w:rsidR="001F1C30" w:rsidRDefault="000E2192">
            <w:pPr>
              <w:pStyle w:val="4"/>
            </w:pPr>
            <w:r>
              <w:t>212.01</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706.94</w:t>
            </w:r>
          </w:p>
        </w:tc>
        <w:tc>
          <w:tcPr>
            <w:tcW w:w="2551" w:type="dxa"/>
            <w:vAlign w:val="center"/>
          </w:tcPr>
          <w:p w:rsidR="001F1C30" w:rsidRDefault="000E2192">
            <w:pPr>
              <w:pStyle w:val="4"/>
            </w:pPr>
            <w:r>
              <w:t>702.94</w:t>
            </w:r>
          </w:p>
        </w:tc>
        <w:tc>
          <w:tcPr>
            <w:tcW w:w="2551" w:type="dxa"/>
            <w:vAlign w:val="center"/>
          </w:tcPr>
          <w:p w:rsidR="001F1C30" w:rsidRDefault="000E2192">
            <w:pPr>
              <w:pStyle w:val="4"/>
            </w:pPr>
            <w:r>
              <w:t>4.00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702.94</w:t>
            </w:r>
          </w:p>
        </w:tc>
        <w:tc>
          <w:tcPr>
            <w:tcW w:w="2551" w:type="dxa"/>
            <w:vAlign w:val="center"/>
          </w:tcPr>
          <w:p w:rsidR="001F1C30" w:rsidRDefault="000E2192">
            <w:pPr>
              <w:pStyle w:val="4"/>
            </w:pPr>
            <w:r>
              <w:t>702.94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4.00</w:t>
            </w:r>
          </w:p>
        </w:tc>
        <w:tc>
          <w:tcPr>
            <w:tcW w:w="2551" w:type="dxa"/>
            <w:vAlign w:val="center"/>
          </w:tcPr>
          <w:p w:rsidR="001F1C30" w:rsidRDefault="001F1C30">
            <w:pPr>
              <w:pStyle w:val="4"/>
            </w:pPr>
          </w:p>
        </w:tc>
        <w:tc>
          <w:tcPr>
            <w:tcW w:w="2551" w:type="dxa"/>
            <w:vAlign w:val="center"/>
          </w:tcPr>
          <w:p w:rsidR="001F1C30" w:rsidRDefault="000E2192">
            <w:pPr>
              <w:pStyle w:val="4"/>
            </w:pPr>
            <w:r>
              <w:t>4.00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208.01</w:t>
            </w:r>
          </w:p>
        </w:tc>
        <w:tc>
          <w:tcPr>
            <w:tcW w:w="2551" w:type="dxa"/>
            <w:vAlign w:val="center"/>
          </w:tcPr>
          <w:p w:rsidR="001F1C30" w:rsidRDefault="001F1C30">
            <w:pPr>
              <w:pStyle w:val="4"/>
            </w:pPr>
          </w:p>
        </w:tc>
        <w:tc>
          <w:tcPr>
            <w:tcW w:w="2551" w:type="dxa"/>
            <w:vAlign w:val="center"/>
          </w:tcPr>
          <w:p w:rsidR="001F1C30" w:rsidRDefault="000E2192">
            <w:pPr>
              <w:pStyle w:val="4"/>
            </w:pPr>
            <w:r>
              <w:t>208.01</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208.01</w:t>
            </w:r>
          </w:p>
        </w:tc>
        <w:tc>
          <w:tcPr>
            <w:tcW w:w="2551" w:type="dxa"/>
            <w:vAlign w:val="center"/>
          </w:tcPr>
          <w:p w:rsidR="001F1C30" w:rsidRDefault="001F1C30">
            <w:pPr>
              <w:pStyle w:val="4"/>
            </w:pPr>
          </w:p>
        </w:tc>
        <w:tc>
          <w:tcPr>
            <w:tcW w:w="2551" w:type="dxa"/>
            <w:vAlign w:val="center"/>
          </w:tcPr>
          <w:p w:rsidR="001F1C30" w:rsidRDefault="000E2192">
            <w:pPr>
              <w:pStyle w:val="4"/>
            </w:pPr>
            <w:r>
              <w:t>208.01</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60.24</w:t>
            </w:r>
          </w:p>
        </w:tc>
        <w:tc>
          <w:tcPr>
            <w:tcW w:w="2551" w:type="dxa"/>
            <w:vAlign w:val="center"/>
          </w:tcPr>
          <w:p w:rsidR="001F1C30" w:rsidRDefault="000E2192">
            <w:pPr>
              <w:pStyle w:val="4"/>
            </w:pPr>
            <w:r>
              <w:t>60.24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60.24</w:t>
            </w:r>
          </w:p>
        </w:tc>
        <w:tc>
          <w:tcPr>
            <w:tcW w:w="2551" w:type="dxa"/>
            <w:vAlign w:val="center"/>
          </w:tcPr>
          <w:p w:rsidR="001F1C30" w:rsidRDefault="000E2192">
            <w:pPr>
              <w:pStyle w:val="4"/>
            </w:pPr>
            <w:r>
              <w:t>60.24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60.24</w:t>
            </w:r>
          </w:p>
        </w:tc>
        <w:tc>
          <w:tcPr>
            <w:tcW w:w="2551" w:type="dxa"/>
            <w:vAlign w:val="center"/>
          </w:tcPr>
          <w:p w:rsidR="001F1C30" w:rsidRDefault="000E2192">
            <w:pPr>
              <w:pStyle w:val="4"/>
            </w:pPr>
            <w:r>
              <w:t>60.24</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911.22</w:t>
            </w:r>
          </w:p>
        </w:tc>
        <w:tc>
          <w:tcPr>
            <w:tcW w:w="2551" w:type="dxa"/>
            <w:vAlign w:val="center"/>
          </w:tcPr>
          <w:p w:rsidR="001F1C30" w:rsidRDefault="000E2192">
            <w:pPr>
              <w:pStyle w:val="7"/>
            </w:pPr>
            <w:r>
              <w:t>843.03</w:t>
            </w:r>
          </w:p>
        </w:tc>
        <w:tc>
          <w:tcPr>
            <w:tcW w:w="2551" w:type="dxa"/>
            <w:vAlign w:val="center"/>
          </w:tcPr>
          <w:p w:rsidR="001F1C30" w:rsidRDefault="000E2192">
            <w:pPr>
              <w:pStyle w:val="7"/>
            </w:pPr>
            <w:r>
              <w:t>68.19</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767.79</w:t>
            </w:r>
          </w:p>
        </w:tc>
        <w:tc>
          <w:tcPr>
            <w:tcW w:w="2551" w:type="dxa"/>
            <w:vAlign w:val="center"/>
          </w:tcPr>
          <w:p w:rsidR="001F1C30" w:rsidRDefault="000E2192">
            <w:pPr>
              <w:pStyle w:val="4"/>
            </w:pPr>
            <w:r>
              <w:t>767.79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247.49</w:t>
            </w:r>
          </w:p>
        </w:tc>
        <w:tc>
          <w:tcPr>
            <w:tcW w:w="2551" w:type="dxa"/>
            <w:vAlign w:val="center"/>
          </w:tcPr>
          <w:p w:rsidR="001F1C30" w:rsidRDefault="000E2192">
            <w:pPr>
              <w:pStyle w:val="4"/>
            </w:pPr>
            <w:r>
              <w:t>247.49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46.97</w:t>
            </w:r>
          </w:p>
        </w:tc>
        <w:tc>
          <w:tcPr>
            <w:tcW w:w="2551" w:type="dxa"/>
            <w:vAlign w:val="center"/>
          </w:tcPr>
          <w:p w:rsidR="001F1C30" w:rsidRDefault="000E2192">
            <w:pPr>
              <w:pStyle w:val="4"/>
            </w:pPr>
            <w:r>
              <w:t>46.97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14.46</w:t>
            </w:r>
          </w:p>
        </w:tc>
        <w:tc>
          <w:tcPr>
            <w:tcW w:w="2551" w:type="dxa"/>
            <w:vAlign w:val="center"/>
          </w:tcPr>
          <w:p w:rsidR="001F1C30" w:rsidRDefault="000E2192">
            <w:pPr>
              <w:pStyle w:val="4"/>
            </w:pPr>
            <w:r>
              <w:t>14.46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248.21</w:t>
            </w:r>
          </w:p>
        </w:tc>
        <w:tc>
          <w:tcPr>
            <w:tcW w:w="2551" w:type="dxa"/>
            <w:vAlign w:val="center"/>
          </w:tcPr>
          <w:p w:rsidR="001F1C30" w:rsidRDefault="000E2192">
            <w:pPr>
              <w:pStyle w:val="4"/>
            </w:pPr>
            <w:r>
              <w:t>248.21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75.73</w:t>
            </w:r>
          </w:p>
        </w:tc>
        <w:tc>
          <w:tcPr>
            <w:tcW w:w="2551" w:type="dxa"/>
            <w:vAlign w:val="center"/>
          </w:tcPr>
          <w:p w:rsidR="001F1C30" w:rsidRDefault="000E2192">
            <w:pPr>
              <w:pStyle w:val="4"/>
            </w:pPr>
            <w:r>
              <w:t>75.73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33.33</w:t>
            </w:r>
          </w:p>
        </w:tc>
        <w:tc>
          <w:tcPr>
            <w:tcW w:w="2551" w:type="dxa"/>
            <w:vAlign w:val="center"/>
          </w:tcPr>
          <w:p w:rsidR="001F1C30" w:rsidRDefault="000E2192">
            <w:pPr>
              <w:pStyle w:val="4"/>
            </w:pPr>
            <w:r>
              <w:t>33.33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36.78</w:t>
            </w:r>
          </w:p>
        </w:tc>
        <w:tc>
          <w:tcPr>
            <w:tcW w:w="2551" w:type="dxa"/>
            <w:vAlign w:val="center"/>
          </w:tcPr>
          <w:p w:rsidR="001F1C30" w:rsidRDefault="000E2192">
            <w:pPr>
              <w:pStyle w:val="4"/>
            </w:pPr>
            <w:r>
              <w:t>36.78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4.58</w:t>
            </w:r>
          </w:p>
        </w:tc>
        <w:tc>
          <w:tcPr>
            <w:tcW w:w="2551" w:type="dxa"/>
            <w:vAlign w:val="center"/>
          </w:tcPr>
          <w:p w:rsidR="001F1C30" w:rsidRDefault="000E2192">
            <w:pPr>
              <w:pStyle w:val="4"/>
            </w:pPr>
            <w:r>
              <w:t>4.58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60.24</w:t>
            </w:r>
          </w:p>
        </w:tc>
        <w:tc>
          <w:tcPr>
            <w:tcW w:w="2551" w:type="dxa"/>
            <w:vAlign w:val="center"/>
          </w:tcPr>
          <w:p w:rsidR="001F1C30" w:rsidRDefault="000E2192">
            <w:pPr>
              <w:pStyle w:val="4"/>
            </w:pPr>
            <w:r>
              <w:t>60.24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68.19</w:t>
            </w:r>
          </w:p>
        </w:tc>
        <w:tc>
          <w:tcPr>
            <w:tcW w:w="2551" w:type="dxa"/>
            <w:vAlign w:val="center"/>
          </w:tcPr>
          <w:p w:rsidR="001F1C30" w:rsidRDefault="001F1C30">
            <w:pPr>
              <w:pStyle w:val="4"/>
            </w:pPr>
          </w:p>
        </w:tc>
        <w:tc>
          <w:tcPr>
            <w:tcW w:w="2551" w:type="dxa"/>
            <w:vAlign w:val="center"/>
          </w:tcPr>
          <w:p w:rsidR="001F1C30" w:rsidRDefault="000E2192">
            <w:pPr>
              <w:pStyle w:val="4"/>
            </w:pPr>
            <w:r>
              <w:t>68.19</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3.04</w:t>
            </w:r>
          </w:p>
        </w:tc>
        <w:tc>
          <w:tcPr>
            <w:tcW w:w="2551" w:type="dxa"/>
            <w:vAlign w:val="center"/>
          </w:tcPr>
          <w:p w:rsidR="001F1C30" w:rsidRDefault="001F1C30">
            <w:pPr>
              <w:pStyle w:val="4"/>
            </w:pPr>
          </w:p>
        </w:tc>
        <w:tc>
          <w:tcPr>
            <w:tcW w:w="2551" w:type="dxa"/>
            <w:vAlign w:val="center"/>
          </w:tcPr>
          <w:p w:rsidR="001F1C30" w:rsidRDefault="000E2192">
            <w:pPr>
              <w:pStyle w:val="4"/>
            </w:pPr>
            <w:r>
              <w:t>3.04</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1.50</w:t>
            </w:r>
          </w:p>
        </w:tc>
        <w:tc>
          <w:tcPr>
            <w:tcW w:w="2551" w:type="dxa"/>
            <w:vAlign w:val="center"/>
          </w:tcPr>
          <w:p w:rsidR="001F1C30" w:rsidRDefault="001F1C30">
            <w:pPr>
              <w:pStyle w:val="4"/>
            </w:pPr>
          </w:p>
        </w:tc>
        <w:tc>
          <w:tcPr>
            <w:tcW w:w="2551" w:type="dxa"/>
            <w:vAlign w:val="center"/>
          </w:tcPr>
          <w:p w:rsidR="001F1C30" w:rsidRDefault="000E2192">
            <w:pPr>
              <w:pStyle w:val="4"/>
            </w:pPr>
            <w:r>
              <w:t>1.50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7.00</w:t>
            </w:r>
          </w:p>
        </w:tc>
        <w:tc>
          <w:tcPr>
            <w:tcW w:w="2551" w:type="dxa"/>
            <w:vAlign w:val="center"/>
          </w:tcPr>
          <w:p w:rsidR="001F1C30" w:rsidRDefault="001F1C30">
            <w:pPr>
              <w:pStyle w:val="4"/>
            </w:pPr>
          </w:p>
        </w:tc>
        <w:tc>
          <w:tcPr>
            <w:tcW w:w="2551" w:type="dxa"/>
            <w:vAlign w:val="center"/>
          </w:tcPr>
          <w:p w:rsidR="001F1C30" w:rsidRDefault="000E2192">
            <w:pPr>
              <w:pStyle w:val="4"/>
            </w:pPr>
            <w:r>
              <w:t>7.00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2.31</w:t>
            </w:r>
          </w:p>
        </w:tc>
        <w:tc>
          <w:tcPr>
            <w:tcW w:w="2551" w:type="dxa"/>
            <w:vAlign w:val="center"/>
          </w:tcPr>
          <w:p w:rsidR="001F1C30" w:rsidRDefault="001F1C30">
            <w:pPr>
              <w:pStyle w:val="4"/>
            </w:pPr>
          </w:p>
        </w:tc>
        <w:tc>
          <w:tcPr>
            <w:tcW w:w="2551" w:type="dxa"/>
            <w:vAlign w:val="center"/>
          </w:tcPr>
          <w:p w:rsidR="001F1C30" w:rsidRDefault="000E2192">
            <w:pPr>
              <w:pStyle w:val="4"/>
            </w:pPr>
            <w:r>
              <w:t>2.31</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8.60</w:t>
            </w:r>
          </w:p>
        </w:tc>
        <w:tc>
          <w:tcPr>
            <w:tcW w:w="2551" w:type="dxa"/>
            <w:vAlign w:val="center"/>
          </w:tcPr>
          <w:p w:rsidR="001F1C30" w:rsidRDefault="001F1C30">
            <w:pPr>
              <w:pStyle w:val="4"/>
            </w:pPr>
          </w:p>
        </w:tc>
        <w:tc>
          <w:tcPr>
            <w:tcW w:w="2551" w:type="dxa"/>
            <w:vAlign w:val="center"/>
          </w:tcPr>
          <w:p w:rsidR="001F1C30" w:rsidRDefault="000E2192">
            <w:pPr>
              <w:pStyle w:val="4"/>
            </w:pPr>
            <w:r>
              <w:t>8.60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2.95</w:t>
            </w:r>
          </w:p>
        </w:tc>
        <w:tc>
          <w:tcPr>
            <w:tcW w:w="2551" w:type="dxa"/>
            <w:vAlign w:val="center"/>
          </w:tcPr>
          <w:p w:rsidR="001F1C30" w:rsidRDefault="001F1C30">
            <w:pPr>
              <w:pStyle w:val="4"/>
            </w:pPr>
          </w:p>
        </w:tc>
        <w:tc>
          <w:tcPr>
            <w:tcW w:w="2551" w:type="dxa"/>
            <w:vAlign w:val="center"/>
          </w:tcPr>
          <w:p w:rsidR="001F1C30" w:rsidRDefault="000E2192">
            <w:pPr>
              <w:pStyle w:val="4"/>
            </w:pPr>
            <w:r>
              <w:t>2.95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9.05</w:t>
            </w:r>
          </w:p>
        </w:tc>
        <w:tc>
          <w:tcPr>
            <w:tcW w:w="2551" w:type="dxa"/>
            <w:vAlign w:val="center"/>
          </w:tcPr>
          <w:p w:rsidR="001F1C30" w:rsidRDefault="001F1C30">
            <w:pPr>
              <w:pStyle w:val="4"/>
            </w:pPr>
          </w:p>
        </w:tc>
        <w:tc>
          <w:tcPr>
            <w:tcW w:w="2551" w:type="dxa"/>
            <w:vAlign w:val="center"/>
          </w:tcPr>
          <w:p w:rsidR="001F1C30" w:rsidRDefault="000E2192">
            <w:pPr>
              <w:pStyle w:val="4"/>
            </w:pPr>
            <w:r>
              <w:t>9.05</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1.52</w:t>
            </w:r>
          </w:p>
        </w:tc>
        <w:tc>
          <w:tcPr>
            <w:tcW w:w="2551" w:type="dxa"/>
            <w:vAlign w:val="center"/>
          </w:tcPr>
          <w:p w:rsidR="001F1C30" w:rsidRDefault="001F1C30">
            <w:pPr>
              <w:pStyle w:val="4"/>
            </w:pPr>
          </w:p>
        </w:tc>
        <w:tc>
          <w:tcPr>
            <w:tcW w:w="2551" w:type="dxa"/>
            <w:vAlign w:val="center"/>
          </w:tcPr>
          <w:p w:rsidR="001F1C30" w:rsidRDefault="000E2192">
            <w:pPr>
              <w:pStyle w:val="4"/>
            </w:pPr>
            <w:r>
              <w:t>1.52</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2.20</w:t>
            </w:r>
          </w:p>
        </w:tc>
        <w:tc>
          <w:tcPr>
            <w:tcW w:w="2551" w:type="dxa"/>
            <w:vAlign w:val="center"/>
          </w:tcPr>
          <w:p w:rsidR="001F1C30" w:rsidRDefault="001F1C30">
            <w:pPr>
              <w:pStyle w:val="4"/>
            </w:pPr>
          </w:p>
        </w:tc>
        <w:tc>
          <w:tcPr>
            <w:tcW w:w="2551" w:type="dxa"/>
            <w:vAlign w:val="center"/>
          </w:tcPr>
          <w:p w:rsidR="001F1C30" w:rsidRDefault="000E2192">
            <w:pPr>
              <w:pStyle w:val="4"/>
            </w:pPr>
            <w:r>
              <w:t>2.20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4.70</w:t>
            </w:r>
          </w:p>
        </w:tc>
        <w:tc>
          <w:tcPr>
            <w:tcW w:w="2551" w:type="dxa"/>
            <w:vAlign w:val="center"/>
          </w:tcPr>
          <w:p w:rsidR="001F1C30" w:rsidRDefault="001F1C30">
            <w:pPr>
              <w:pStyle w:val="4"/>
            </w:pPr>
          </w:p>
        </w:tc>
        <w:tc>
          <w:tcPr>
            <w:tcW w:w="2551" w:type="dxa"/>
            <w:vAlign w:val="center"/>
          </w:tcPr>
          <w:p w:rsidR="001F1C30" w:rsidRDefault="000E2192">
            <w:pPr>
              <w:pStyle w:val="4"/>
            </w:pPr>
            <w:r>
              <w:t>4.70</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6.19</w:t>
            </w:r>
          </w:p>
        </w:tc>
        <w:tc>
          <w:tcPr>
            <w:tcW w:w="2551" w:type="dxa"/>
            <w:vAlign w:val="center"/>
          </w:tcPr>
          <w:p w:rsidR="001F1C30" w:rsidRDefault="001F1C30">
            <w:pPr>
              <w:pStyle w:val="4"/>
            </w:pPr>
          </w:p>
        </w:tc>
        <w:tc>
          <w:tcPr>
            <w:tcW w:w="2551" w:type="dxa"/>
            <w:vAlign w:val="center"/>
          </w:tcPr>
          <w:p w:rsidR="001F1C30" w:rsidRDefault="000E2192">
            <w:pPr>
              <w:pStyle w:val="4"/>
            </w:pPr>
            <w:r>
              <w:t>6.19</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10.00</w:t>
            </w:r>
          </w:p>
        </w:tc>
        <w:tc>
          <w:tcPr>
            <w:tcW w:w="2551" w:type="dxa"/>
            <w:vAlign w:val="center"/>
          </w:tcPr>
          <w:p w:rsidR="001F1C30" w:rsidRDefault="001F1C30">
            <w:pPr>
              <w:pStyle w:val="4"/>
            </w:pPr>
          </w:p>
        </w:tc>
        <w:tc>
          <w:tcPr>
            <w:tcW w:w="2551" w:type="dxa"/>
            <w:vAlign w:val="center"/>
          </w:tcPr>
          <w:p w:rsidR="001F1C30" w:rsidRDefault="000E2192">
            <w:pPr>
              <w:pStyle w:val="4"/>
            </w:pPr>
            <w:r>
              <w:t>10.00</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3.90</w:t>
            </w:r>
          </w:p>
        </w:tc>
        <w:tc>
          <w:tcPr>
            <w:tcW w:w="2551" w:type="dxa"/>
            <w:vAlign w:val="center"/>
          </w:tcPr>
          <w:p w:rsidR="001F1C30" w:rsidRDefault="001F1C30">
            <w:pPr>
              <w:pStyle w:val="4"/>
            </w:pPr>
          </w:p>
        </w:tc>
        <w:tc>
          <w:tcPr>
            <w:tcW w:w="2551" w:type="dxa"/>
            <w:vAlign w:val="center"/>
          </w:tcPr>
          <w:p w:rsidR="001F1C30" w:rsidRDefault="000E2192">
            <w:pPr>
              <w:pStyle w:val="4"/>
            </w:pPr>
            <w:r>
              <w:t>3.90</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5.23</w:t>
            </w:r>
          </w:p>
        </w:tc>
        <w:tc>
          <w:tcPr>
            <w:tcW w:w="2551" w:type="dxa"/>
            <w:vAlign w:val="center"/>
          </w:tcPr>
          <w:p w:rsidR="001F1C30" w:rsidRDefault="001F1C30">
            <w:pPr>
              <w:pStyle w:val="4"/>
            </w:pPr>
          </w:p>
        </w:tc>
        <w:tc>
          <w:tcPr>
            <w:tcW w:w="2551" w:type="dxa"/>
            <w:vAlign w:val="center"/>
          </w:tcPr>
          <w:p w:rsidR="001F1C30" w:rsidRDefault="000E2192">
            <w:pPr>
              <w:pStyle w:val="4"/>
            </w:pPr>
            <w:r>
              <w:t>5.23</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75.24</w:t>
            </w:r>
          </w:p>
        </w:tc>
        <w:tc>
          <w:tcPr>
            <w:tcW w:w="2551" w:type="dxa"/>
            <w:vAlign w:val="center"/>
          </w:tcPr>
          <w:p w:rsidR="001F1C30" w:rsidRDefault="000E2192">
            <w:pPr>
              <w:pStyle w:val="4"/>
            </w:pPr>
            <w:r>
              <w:t>75.24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59.76</w:t>
            </w:r>
          </w:p>
        </w:tc>
        <w:tc>
          <w:tcPr>
            <w:tcW w:w="2551" w:type="dxa"/>
            <w:vAlign w:val="center"/>
          </w:tcPr>
          <w:p w:rsidR="001F1C30" w:rsidRDefault="000E2192">
            <w:pPr>
              <w:pStyle w:val="4"/>
            </w:pPr>
            <w:r>
              <w:t>59.76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30305</w:t>
            </w:r>
          </w:p>
        </w:tc>
        <w:tc>
          <w:tcPr>
            <w:tcW w:w="4535" w:type="dxa"/>
            <w:vAlign w:val="center"/>
          </w:tcPr>
          <w:p w:rsidR="001F1C30" w:rsidRDefault="000E2192">
            <w:pPr>
              <w:pStyle w:val="2"/>
            </w:pPr>
            <w:r>
              <w:t>生活补助</w:t>
            </w:r>
          </w:p>
        </w:tc>
        <w:tc>
          <w:tcPr>
            <w:tcW w:w="2551" w:type="dxa"/>
            <w:vAlign w:val="center"/>
          </w:tcPr>
          <w:p w:rsidR="001F1C30" w:rsidRDefault="000E2192">
            <w:pPr>
              <w:pStyle w:val="4"/>
            </w:pPr>
            <w:r>
              <w:t>2.10</w:t>
            </w:r>
          </w:p>
        </w:tc>
        <w:tc>
          <w:tcPr>
            <w:tcW w:w="2551" w:type="dxa"/>
            <w:vAlign w:val="center"/>
          </w:tcPr>
          <w:p w:rsidR="001F1C30" w:rsidRDefault="000E2192">
            <w:pPr>
              <w:pStyle w:val="4"/>
            </w:pPr>
            <w:r>
              <w:t>2.10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13.35</w:t>
            </w:r>
          </w:p>
        </w:tc>
        <w:tc>
          <w:tcPr>
            <w:tcW w:w="2551" w:type="dxa"/>
            <w:vAlign w:val="center"/>
          </w:tcPr>
          <w:p w:rsidR="001F1C30" w:rsidRDefault="000E2192">
            <w:pPr>
              <w:pStyle w:val="4"/>
            </w:pPr>
            <w:r>
              <w:t>13.35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0.03</w:t>
            </w:r>
          </w:p>
        </w:tc>
        <w:tc>
          <w:tcPr>
            <w:tcW w:w="2551" w:type="dxa"/>
            <w:vAlign w:val="center"/>
          </w:tcPr>
          <w:p w:rsidR="001F1C30" w:rsidRDefault="000E2192">
            <w:pPr>
              <w:pStyle w:val="4"/>
            </w:pPr>
            <w:r>
              <w:t>0.03</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10.00</w:t>
            </w:r>
          </w:p>
        </w:tc>
        <w:tc>
          <w:tcPr>
            <w:tcW w:w="2381" w:type="dxa"/>
            <w:vAlign w:val="center"/>
          </w:tcPr>
          <w:p w:rsidR="001F1C30" w:rsidRDefault="000E2192">
            <w:pPr>
              <w:pStyle w:val="7"/>
            </w:pPr>
            <w:r>
              <w:t>10.00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10.00</w:t>
            </w:r>
          </w:p>
        </w:tc>
        <w:tc>
          <w:tcPr>
            <w:tcW w:w="2381" w:type="dxa"/>
            <w:vAlign w:val="center"/>
          </w:tcPr>
          <w:p w:rsidR="001F1C30" w:rsidRDefault="000E2192">
            <w:pPr>
              <w:pStyle w:val="4"/>
            </w:pPr>
            <w:r>
              <w:t>10.00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10.00</w:t>
            </w:r>
          </w:p>
        </w:tc>
        <w:tc>
          <w:tcPr>
            <w:tcW w:w="2381" w:type="dxa"/>
            <w:vAlign w:val="center"/>
          </w:tcPr>
          <w:p w:rsidR="001F1C30" w:rsidRDefault="000E2192">
            <w:pPr>
              <w:pStyle w:val="4"/>
            </w:pPr>
            <w:r>
              <w:t>10.00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10.00</w:t>
            </w:r>
          </w:p>
        </w:tc>
        <w:tc>
          <w:tcPr>
            <w:tcW w:w="2381" w:type="dxa"/>
            <w:vAlign w:val="center"/>
          </w:tcPr>
          <w:p w:rsidR="001F1C30" w:rsidRDefault="000E2192">
            <w:pPr>
              <w:pStyle w:val="4"/>
            </w:pPr>
            <w:r>
              <w:t>10.00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唐山市生态环境局乐亭县分局2025年单位预算信息公开情况说明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按照《中华人民共和国预算法》、《地方预决算公开操作规程》和《关于进一步推进预算公开工作的实施意见》规定，现将唐山市生态环境局乐亭县分局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Default="000E2192">
      <w:pPr>
        <w:pStyle w:val="-"/>
      </w:pPr>
      <w:r>
        <w:t>（一）单位职责：</w:t>
      </w:r>
    </w:p>
    <w:p w:rsidR="001F1C30" w:rsidRDefault="000E2192">
      <w:pPr>
        <w:pStyle w:val="-"/>
      </w:pPr>
      <w:r>
        <w:t>（</w:t>
      </w:r>
      <w:r>
        <w:t>1</w:t>
      </w:r>
      <w:r>
        <w:t>）会同有关部门贯彻执行国家和省、市生态环境保护的方针政策、法律、法规、规章、标准、基准和技术规范，并对实施情况进行监督检查。</w:t>
      </w:r>
    </w:p>
    <w:p w:rsidR="001F1C30" w:rsidRDefault="000E2192">
      <w:pPr>
        <w:pStyle w:val="-"/>
      </w:pPr>
      <w:r>
        <w:t>（</w:t>
      </w:r>
      <w:r>
        <w:t>2</w:t>
      </w:r>
      <w:r>
        <w:t>）负责本辖区内生态环境问题的统筹协调和监督管理。负责本辖区内生态环境准入的监督管理。</w:t>
      </w:r>
    </w:p>
    <w:p w:rsidR="001F1C30" w:rsidRDefault="000E2192">
      <w:pPr>
        <w:pStyle w:val="-"/>
      </w:pPr>
      <w:r>
        <w:t>（</w:t>
      </w:r>
      <w:r>
        <w:t>3</w:t>
      </w:r>
      <w:r>
        <w:t>）指导协调和监督本辖区内生态保护修复工作。</w:t>
      </w:r>
    </w:p>
    <w:p w:rsidR="001F1C30" w:rsidRDefault="000E2192">
      <w:pPr>
        <w:pStyle w:val="-"/>
      </w:pPr>
      <w:r>
        <w:t>（</w:t>
      </w:r>
      <w:r>
        <w:t>4</w:t>
      </w:r>
      <w:r>
        <w:t>）负责本辖区内污染防治、污染物减排、生态环境监测、生态创建、生态环境宣传教育工作。负责本辖区内核与辐射安全的监督管理。</w:t>
      </w:r>
    </w:p>
    <w:p w:rsidR="001F1C30" w:rsidRDefault="000E2192">
      <w:pPr>
        <w:pStyle w:val="-"/>
      </w:pPr>
      <w:r>
        <w:t>（</w:t>
      </w:r>
      <w:r>
        <w:t>5</w:t>
      </w:r>
      <w:r>
        <w:t>）负责受理环境污染纠纷、投诉，并作出处理，对环境污染事故进行现场调查及处理等工作。</w:t>
      </w:r>
    </w:p>
    <w:p w:rsidR="001F1C30" w:rsidRDefault="000E2192">
      <w:pPr>
        <w:pStyle w:val="-"/>
      </w:pPr>
      <w:r>
        <w:t>（</w:t>
      </w:r>
      <w:r>
        <w:t>6</w:t>
      </w:r>
      <w:r>
        <w:t>）按照相关规定办理行政许可事项和服务事项。</w:t>
      </w:r>
    </w:p>
    <w:p w:rsidR="001F1C30" w:rsidRDefault="000E2192">
      <w:pPr>
        <w:pStyle w:val="-"/>
      </w:pPr>
      <w:r>
        <w:t>（</w:t>
      </w:r>
      <w:r>
        <w:t>7</w:t>
      </w:r>
      <w:r>
        <w:t>）完成市生态环境局交办的其他任务。</w:t>
      </w:r>
    </w:p>
    <w:p w:rsidR="001F1C30" w:rsidRDefault="000E2192">
      <w:pPr>
        <w:pStyle w:val="-"/>
      </w:pPr>
      <w:r>
        <w:t>（二）机构设置：</w:t>
      </w:r>
    </w:p>
    <w:p w:rsidR="001F1C30" w:rsidRDefault="000E2192">
      <w:pPr>
        <w:pStyle w:val="-"/>
      </w:pPr>
      <w:r>
        <w:t>（</w:t>
      </w:r>
      <w:r>
        <w:t>1</w:t>
      </w:r>
      <w:r>
        <w:t>）办公室（纪检监察科）。负责机关日常运转工作，承担信息、安全、机要、保密、档案、政务公开、督察督办、信息化和机关服务保障等工作。承担重要综合性文件、文稿的起草工作。承办人大代表建议、政协提案工作。负责党群、</w:t>
      </w:r>
      <w:r>
        <w:lastRenderedPageBreak/>
        <w:t>妇联、工会工作。负责党风廉政工作。负责生态环境宣传教育工作。负责机关精神文明建设等工作。负责财务、资产管理、审计等工作。负责人事、工资、任免等工作。负责离退休人员管理工作。</w:t>
      </w:r>
    </w:p>
    <w:p w:rsidR="001F1C30" w:rsidRDefault="000E2192">
      <w:pPr>
        <w:pStyle w:val="-"/>
      </w:pPr>
      <w:r>
        <w:t>（</w:t>
      </w:r>
      <w:r>
        <w:t>2</w:t>
      </w:r>
      <w:r>
        <w:t>）综合科（机动车污染防治科）负责大气、水、海洋、土壤污染防治和监督管理工作。负责监督指导农业面源污染治理工作。负责固体废物、化学品、重金属等污染防治的监督管理。负责辖区内移动源（机动车和非道路移动机械）和油气回收相关事项污染防治的监督管理。负责农村环境保护等工作。负责自然生态保护和生态创建等工作。负责环保科技和对外合作工作。负责环境影响评价工作。负责污染源普查和环境统计工作。负责核与辐射安全的监督管理。负责生态环境应急工作。负责受理生态环境信访和投诉。组织实施污染责任保险工作。负责生态文明体制改革工作。按照相关规定办理行政许可事项和服务事项。配合做好上级生态环境保护督查工作。</w:t>
      </w:r>
    </w:p>
    <w:p w:rsidR="001F1C30" w:rsidRDefault="000E2192">
      <w:pPr>
        <w:pStyle w:val="-"/>
      </w:pPr>
      <w:r>
        <w:t>（</w:t>
      </w:r>
      <w:r>
        <w:t>3</w:t>
      </w:r>
      <w:r>
        <w:t>）所属事业单位。</w:t>
      </w:r>
    </w:p>
    <w:p w:rsidR="001F1C30" w:rsidRDefault="000E2192">
      <w:pPr>
        <w:pStyle w:val="-"/>
      </w:pPr>
      <w:r>
        <w:t>1</w:t>
      </w:r>
      <w:r>
        <w:t>、唐山市乐亭县环境监控中心，机构规格相当于副科级，核定事业编制</w:t>
      </w:r>
      <w:r>
        <w:t>8</w:t>
      </w:r>
      <w:r>
        <w:t>名，其中主任</w:t>
      </w:r>
      <w:r>
        <w:t>1</w:t>
      </w:r>
      <w:r>
        <w:t>名（副科级）副主任</w:t>
      </w:r>
      <w:r>
        <w:t>1</w:t>
      </w:r>
      <w:r>
        <w:t>名（正股级），经费形式为财政性资金基本保证。内设办公室、监测室（正股级），各核定正股级职数</w:t>
      </w:r>
      <w:r>
        <w:t>1</w:t>
      </w:r>
      <w:r>
        <w:t>名。</w:t>
      </w:r>
    </w:p>
    <w:p w:rsidR="001F1C30" w:rsidRDefault="000E2192">
      <w:pPr>
        <w:pStyle w:val="-"/>
      </w:pPr>
      <w:r>
        <w:t>2</w:t>
      </w:r>
      <w:r>
        <w:t>、唐山市乐亭县生态环境综合执法大队。锁定执法编制（事业）</w:t>
      </w:r>
      <w:r>
        <w:t>43</w:t>
      </w:r>
      <w:r>
        <w:t>名（原乐亭县环境执法大队事业编制</w:t>
      </w:r>
      <w:r>
        <w:t>43</w:t>
      </w:r>
      <w:r>
        <w:t>名），其中设稽查专员</w:t>
      </w:r>
      <w:r>
        <w:t>1</w:t>
      </w:r>
      <w:r>
        <w:t>名（副科级）。内设</w:t>
      </w:r>
      <w:r>
        <w:t>8</w:t>
      </w:r>
      <w:r>
        <w:t>个执法科（执法中队），各核定股级职数</w:t>
      </w:r>
      <w:r>
        <w:t>1</w:t>
      </w:r>
      <w:r>
        <w:t>正</w:t>
      </w:r>
      <w:r>
        <w:t>1</w:t>
      </w:r>
      <w:r>
        <w:t>副。</w:t>
      </w:r>
    </w:p>
    <w:p w:rsidR="001F1C30" w:rsidRDefault="001F1C30">
      <w:pPr>
        <w:pStyle w:val="-"/>
      </w:pP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唐山市生态环境局乐亭县分局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lastRenderedPageBreak/>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1123.23</w:t>
      </w:r>
      <w:r>
        <w:t>万元，其中：一般公共预算收入</w:t>
      </w:r>
      <w:r>
        <w:t>1123.23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收支预算总表支出栏、基本支出表、项目支出表按经济分类和支出功能分类科目编制，反映唐山市生态环境局乐亭县分局年度单位预算中支出预算的总体情况。</w:t>
      </w:r>
      <w:r>
        <w:t>2025</w:t>
      </w:r>
      <w:r>
        <w:t>年支出预算</w:t>
      </w:r>
      <w:r>
        <w:t>1123.23</w:t>
      </w:r>
      <w:r>
        <w:t>万元，其中基本支出</w:t>
      </w:r>
      <w:r>
        <w:t>911.22</w:t>
      </w:r>
      <w:r>
        <w:t>万元，包括人员经费</w:t>
      </w:r>
      <w:r>
        <w:t>843.03</w:t>
      </w:r>
      <w:r>
        <w:t>万元和日常公用经费</w:t>
      </w:r>
      <w:r>
        <w:t>68.19</w:t>
      </w:r>
      <w:r>
        <w:t>万元；项目支出</w:t>
      </w:r>
      <w:r>
        <w:t>212.01</w:t>
      </w:r>
      <w:r>
        <w:t>万元，主要为办公设备购置</w:t>
      </w:r>
      <w:r>
        <w:t>8</w:t>
      </w:r>
      <w:r w:rsidR="009D388C">
        <w:rPr>
          <w:rFonts w:eastAsiaTheme="minorEastAsia" w:hint="eastAsia"/>
        </w:rPr>
        <w:t>.00</w:t>
      </w:r>
      <w:r>
        <w:t>万元、差旅费</w:t>
      </w:r>
      <w:r>
        <w:t>6</w:t>
      </w:r>
      <w:r w:rsidR="009D388C">
        <w:rPr>
          <w:rFonts w:eastAsiaTheme="minorEastAsia" w:hint="eastAsia"/>
        </w:rPr>
        <w:t>.00</w:t>
      </w:r>
      <w:r>
        <w:t>万元、环境监察移动执法办公终端服务项目</w:t>
      </w:r>
      <w:r>
        <w:t>12.76</w:t>
      </w:r>
      <w:r>
        <w:t>万元、监测站专用材料购置</w:t>
      </w:r>
      <w:r>
        <w:t>5</w:t>
      </w:r>
      <w:r w:rsidR="009D388C">
        <w:rPr>
          <w:rFonts w:eastAsiaTheme="minorEastAsia" w:hint="eastAsia"/>
        </w:rPr>
        <w:t>.00</w:t>
      </w:r>
      <w:r>
        <w:t>万元、监控中心仪器年检</w:t>
      </w:r>
      <w:r>
        <w:t>4.5</w:t>
      </w:r>
      <w:r w:rsidR="009D388C">
        <w:rPr>
          <w:rFonts w:eastAsiaTheme="minorEastAsia" w:hint="eastAsia"/>
        </w:rPr>
        <w:t>0</w:t>
      </w:r>
      <w:r>
        <w:t>万元、煤质抽检资金</w:t>
      </w:r>
      <w:r>
        <w:t>5</w:t>
      </w:r>
      <w:r w:rsidR="009D388C">
        <w:rPr>
          <w:rFonts w:eastAsiaTheme="minorEastAsia" w:hint="eastAsia"/>
        </w:rPr>
        <w:t>.00</w:t>
      </w:r>
      <w:r>
        <w:t>万元、其他购买服务</w:t>
      </w:r>
      <w:r>
        <w:t>91.1</w:t>
      </w:r>
      <w:r w:rsidR="009D388C">
        <w:rPr>
          <w:rFonts w:eastAsiaTheme="minorEastAsia" w:hint="eastAsia"/>
        </w:rPr>
        <w:t>0</w:t>
      </w:r>
      <w:r>
        <w:t>万元、实验室废液处置费</w:t>
      </w:r>
      <w:r>
        <w:t>4</w:t>
      </w:r>
      <w:r w:rsidR="009D388C">
        <w:rPr>
          <w:rFonts w:eastAsiaTheme="minorEastAsia" w:hint="eastAsia"/>
        </w:rPr>
        <w:t>.00</w:t>
      </w:r>
      <w:r>
        <w:t>万元、网络运行维护</w:t>
      </w:r>
      <w:r>
        <w:t>6.3</w:t>
      </w:r>
      <w:r w:rsidR="009D388C">
        <w:rPr>
          <w:rFonts w:eastAsiaTheme="minorEastAsia" w:hint="eastAsia"/>
        </w:rPr>
        <w:t>0</w:t>
      </w:r>
      <w:r>
        <w:t>万元、维修（护）费</w:t>
      </w:r>
      <w:r>
        <w:t>6.5</w:t>
      </w:r>
      <w:r w:rsidR="009D388C">
        <w:rPr>
          <w:rFonts w:eastAsiaTheme="minorEastAsia" w:hint="eastAsia"/>
        </w:rPr>
        <w:t>0</w:t>
      </w:r>
      <w:r>
        <w:t>万元、印刷费</w:t>
      </w:r>
      <w:r>
        <w:t>3</w:t>
      </w:r>
      <w:r w:rsidR="009D388C">
        <w:rPr>
          <w:rFonts w:eastAsiaTheme="minorEastAsia" w:hint="eastAsia"/>
        </w:rPr>
        <w:t>.00</w:t>
      </w:r>
      <w:r>
        <w:t>万元、执法办公费</w:t>
      </w:r>
      <w:r>
        <w:t>10</w:t>
      </w:r>
      <w:r w:rsidR="009D388C">
        <w:rPr>
          <w:rFonts w:eastAsiaTheme="minorEastAsia" w:hint="eastAsia"/>
        </w:rPr>
        <w:t>.00</w:t>
      </w:r>
      <w:r>
        <w:t>万元、执法监测专用仪器购置</w:t>
      </w:r>
      <w:r>
        <w:t>15</w:t>
      </w:r>
      <w:r w:rsidR="009D388C">
        <w:rPr>
          <w:rFonts w:eastAsiaTheme="minorEastAsia" w:hint="eastAsia"/>
        </w:rPr>
        <w:t>.00</w:t>
      </w:r>
      <w:r>
        <w:t>万元、执法宣传</w:t>
      </w:r>
      <w:r>
        <w:t>4</w:t>
      </w:r>
      <w:r w:rsidR="009D388C">
        <w:rPr>
          <w:rFonts w:eastAsiaTheme="minorEastAsia" w:hint="eastAsia"/>
        </w:rPr>
        <w:t>.00</w:t>
      </w:r>
      <w:r>
        <w:t>万元、执法租车</w:t>
      </w:r>
      <w:r>
        <w:t>30.85</w:t>
      </w:r>
      <w:r>
        <w:t>万元</w:t>
      </w:r>
    </w:p>
    <w:p w:rsidR="001F1C30" w:rsidRDefault="000E2192">
      <w:pPr>
        <w:pStyle w:val="-0"/>
      </w:pPr>
      <w:r>
        <w:t>3</w:t>
      </w:r>
      <w:r>
        <w:t>、比上年增减情况</w:t>
      </w:r>
    </w:p>
    <w:p w:rsidR="001F1C30" w:rsidRDefault="000E2192">
      <w:pPr>
        <w:pStyle w:val="-0"/>
      </w:pPr>
      <w:r>
        <w:t>2025</w:t>
      </w:r>
      <w:r>
        <w:t>年预算收支安排</w:t>
      </w:r>
      <w:r>
        <w:t>1123.23</w:t>
      </w:r>
      <w:r>
        <w:t>万元，较</w:t>
      </w:r>
      <w:r>
        <w:t>2024</w:t>
      </w:r>
      <w:r>
        <w:t>年预算增加</w:t>
      </w:r>
      <w:r>
        <w:t>1006.71</w:t>
      </w:r>
      <w:r>
        <w:t>万元，其中：基本支出增加</w:t>
      </w:r>
      <w:r>
        <w:t>794.70</w:t>
      </w:r>
      <w:r>
        <w:t>万元，主要为因</w:t>
      </w:r>
      <w:r>
        <w:t>2025</w:t>
      </w:r>
      <w:r>
        <w:t>年预算单位合并，基本支出增加主要为全额事业（</w:t>
      </w:r>
      <w:r>
        <w:t>2</w:t>
      </w:r>
      <w:r>
        <w:t>）家单位基本支出，分别为人员经费和日常公用经费。人员经费</w:t>
      </w:r>
      <w:r>
        <w:t>764.81</w:t>
      </w:r>
      <w:r>
        <w:t>万元主要包括工资福利支出</w:t>
      </w:r>
      <w:r>
        <w:t>710.74</w:t>
      </w:r>
      <w:r>
        <w:t>万元、对个人和家庭的补助等费用</w:t>
      </w:r>
      <w:r>
        <w:t>54.07</w:t>
      </w:r>
      <w:r>
        <w:t>万元；日常公用经费</w:t>
      </w:r>
      <w:r>
        <w:t>29.89</w:t>
      </w:r>
      <w:r>
        <w:t>万元主要包括办公费</w:t>
      </w:r>
      <w:r>
        <w:t>2.59</w:t>
      </w:r>
      <w:r>
        <w:t>万元、邮电费</w:t>
      </w:r>
      <w:r>
        <w:t>2.05</w:t>
      </w:r>
      <w:r>
        <w:t>万元、差旅费</w:t>
      </w:r>
      <w:r>
        <w:t>6.89</w:t>
      </w:r>
      <w:r>
        <w:t>万元、物业管理费</w:t>
      </w:r>
      <w:r>
        <w:t>2.55</w:t>
      </w:r>
      <w:r>
        <w:t>万元、公务交通补贴</w:t>
      </w:r>
      <w:r>
        <w:t>0.78</w:t>
      </w:r>
      <w:r>
        <w:t>万元、培训费</w:t>
      </w:r>
      <w:r>
        <w:t>2.2</w:t>
      </w:r>
      <w:r w:rsidR="009D388C">
        <w:rPr>
          <w:rFonts w:eastAsiaTheme="minorEastAsia" w:hint="eastAsia"/>
        </w:rPr>
        <w:t>0</w:t>
      </w:r>
      <w:r>
        <w:lastRenderedPageBreak/>
        <w:t>万元、福利费</w:t>
      </w:r>
      <w:r>
        <w:t>5.72</w:t>
      </w:r>
      <w:r>
        <w:t>万元、工会经费</w:t>
      </w:r>
      <w:r>
        <w:t>4.32</w:t>
      </w:r>
      <w:r>
        <w:t>万元、退休人员福利费及公用经费</w:t>
      </w:r>
      <w:r>
        <w:t>2.28</w:t>
      </w:r>
      <w:r>
        <w:t>万元、其他商品和服务支出</w:t>
      </w:r>
      <w:r>
        <w:t>0.51</w:t>
      </w:r>
      <w:r>
        <w:t>万元。项目支出增加</w:t>
      </w:r>
      <w:r>
        <w:t>212.01</w:t>
      </w:r>
      <w:r>
        <w:t>万元，主要为因</w:t>
      </w:r>
      <w:r>
        <w:t>2025</w:t>
      </w:r>
      <w:r>
        <w:t>年预算单位合并，项目支出增加主要为全额事业单位（</w:t>
      </w:r>
      <w:r>
        <w:t>2</w:t>
      </w:r>
      <w:r>
        <w:t>）家项目支出，主要为：办公设备购置</w:t>
      </w:r>
      <w:r>
        <w:t>8</w:t>
      </w:r>
      <w:r w:rsidR="009D388C">
        <w:rPr>
          <w:rFonts w:eastAsiaTheme="minorEastAsia" w:hint="eastAsia"/>
        </w:rPr>
        <w:t>.00</w:t>
      </w:r>
      <w:r>
        <w:t>万元、差旅费</w:t>
      </w:r>
      <w:r>
        <w:t>6</w:t>
      </w:r>
      <w:r w:rsidR="009D388C">
        <w:rPr>
          <w:rFonts w:eastAsiaTheme="minorEastAsia" w:hint="eastAsia"/>
        </w:rPr>
        <w:t>.00</w:t>
      </w:r>
      <w:r>
        <w:t>万元、环境监察移动执法办公终端服务项目</w:t>
      </w:r>
      <w:r>
        <w:t>12.76</w:t>
      </w:r>
      <w:r>
        <w:t>万元、监测站专用材料购置</w:t>
      </w:r>
      <w:r>
        <w:t>5</w:t>
      </w:r>
      <w:r w:rsidR="009D388C">
        <w:rPr>
          <w:rFonts w:eastAsiaTheme="minorEastAsia" w:hint="eastAsia"/>
        </w:rPr>
        <w:t>.00</w:t>
      </w:r>
      <w:r>
        <w:t>万元、监控中心仪器年检</w:t>
      </w:r>
      <w:r>
        <w:t>4.5</w:t>
      </w:r>
      <w:r w:rsidR="009D388C">
        <w:rPr>
          <w:rFonts w:eastAsiaTheme="minorEastAsia" w:hint="eastAsia"/>
        </w:rPr>
        <w:t>0</w:t>
      </w:r>
      <w:r>
        <w:t>万元、煤质抽检资金</w:t>
      </w:r>
      <w:r>
        <w:t>5</w:t>
      </w:r>
      <w:r w:rsidR="009D388C">
        <w:rPr>
          <w:rFonts w:eastAsiaTheme="minorEastAsia" w:hint="eastAsia"/>
        </w:rPr>
        <w:t>.00</w:t>
      </w:r>
      <w:r>
        <w:t>万元、其他购买服务</w:t>
      </w:r>
      <w:r>
        <w:t>91.1</w:t>
      </w:r>
      <w:r w:rsidR="009D388C">
        <w:rPr>
          <w:rFonts w:eastAsiaTheme="minorEastAsia" w:hint="eastAsia"/>
        </w:rPr>
        <w:t>0</w:t>
      </w:r>
      <w:r>
        <w:t>万元、实验室废液处置费</w:t>
      </w:r>
      <w:r>
        <w:t>4</w:t>
      </w:r>
      <w:r w:rsidR="009D388C">
        <w:rPr>
          <w:rFonts w:eastAsiaTheme="minorEastAsia" w:hint="eastAsia"/>
        </w:rPr>
        <w:t>.00</w:t>
      </w:r>
      <w:r>
        <w:t>万元、网络运行维护</w:t>
      </w:r>
      <w:r>
        <w:t>6.3</w:t>
      </w:r>
      <w:r w:rsidR="009D388C">
        <w:rPr>
          <w:rFonts w:eastAsiaTheme="minorEastAsia" w:hint="eastAsia"/>
        </w:rPr>
        <w:t>0</w:t>
      </w:r>
      <w:r>
        <w:t>万元、维修（护）费</w:t>
      </w:r>
      <w:r>
        <w:t>6.5</w:t>
      </w:r>
      <w:r w:rsidR="009D388C">
        <w:rPr>
          <w:rFonts w:eastAsiaTheme="minorEastAsia" w:hint="eastAsia"/>
        </w:rPr>
        <w:t>0</w:t>
      </w:r>
      <w:r>
        <w:t>万元、印刷费</w:t>
      </w:r>
      <w:r>
        <w:t>3</w:t>
      </w:r>
      <w:r w:rsidR="009D388C">
        <w:rPr>
          <w:rFonts w:eastAsiaTheme="minorEastAsia" w:hint="eastAsia"/>
        </w:rPr>
        <w:t>.00</w:t>
      </w:r>
      <w:r>
        <w:t>万元、执法办公费</w:t>
      </w:r>
      <w:r>
        <w:t>10</w:t>
      </w:r>
      <w:r w:rsidR="009D388C">
        <w:rPr>
          <w:rFonts w:eastAsiaTheme="minorEastAsia" w:hint="eastAsia"/>
        </w:rPr>
        <w:t>.00</w:t>
      </w:r>
      <w:r>
        <w:t>万元、执法监测专用仪器购置</w:t>
      </w:r>
      <w:r>
        <w:t>15</w:t>
      </w:r>
      <w:r w:rsidR="009D388C">
        <w:rPr>
          <w:rFonts w:eastAsiaTheme="minorEastAsia" w:hint="eastAsia"/>
        </w:rPr>
        <w:t>.00</w:t>
      </w:r>
      <w:r>
        <w:t>万元、执法宣传</w:t>
      </w:r>
      <w:r>
        <w:t>4</w:t>
      </w:r>
      <w:r w:rsidR="009D388C">
        <w:rPr>
          <w:rFonts w:eastAsiaTheme="minorEastAsia" w:hint="eastAsia"/>
        </w:rPr>
        <w:t>.00</w:t>
      </w:r>
      <w:r>
        <w:t>万元、执法租车</w:t>
      </w:r>
      <w:r>
        <w:t>30.85</w:t>
      </w:r>
      <w:r>
        <w:t>万元</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9D388C" w:rsidRDefault="009D388C">
      <w:pPr>
        <w:pStyle w:val="-1"/>
        <w:rPr>
          <w:rFonts w:eastAsiaTheme="minorEastAsia" w:hint="eastAsia"/>
        </w:rPr>
      </w:pPr>
      <w:r>
        <w:t>2025</w:t>
      </w:r>
      <w:r>
        <w:t>年，我单位机关运行经费共计安排</w:t>
      </w:r>
      <w:r>
        <w:rPr>
          <w:rFonts w:eastAsiaTheme="minorEastAsia" w:hint="eastAsia"/>
        </w:rPr>
        <w:t>68.19</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Pr="00151ED3" w:rsidRDefault="00151ED3">
      <w:pPr>
        <w:pStyle w:val="-2"/>
        <w:rPr>
          <w:rFonts w:eastAsiaTheme="minorEastAsia" w:hint="eastAsia"/>
        </w:rPr>
      </w:pPr>
      <w:r>
        <w:t>2025</w:t>
      </w:r>
      <w:r>
        <w:t>年，我单位财政拨款</w:t>
      </w:r>
      <w:r>
        <w:t>“</w:t>
      </w:r>
      <w:r>
        <w:t>三公</w:t>
      </w:r>
      <w:r>
        <w:t>”</w:t>
      </w:r>
      <w:r>
        <w:t>经费预算安排</w:t>
      </w:r>
      <w:r>
        <w:t>10.00</w:t>
      </w:r>
      <w:r>
        <w:t>万元，其中因公出国（境）费</w:t>
      </w:r>
      <w:r>
        <w:t>0.00</w:t>
      </w:r>
      <w:r>
        <w:t>万元；公务用车购置及运维费</w:t>
      </w:r>
      <w:r>
        <w:t>10.00</w:t>
      </w:r>
      <w:r>
        <w:t>万元（其中：公务用车购置费为</w:t>
      </w:r>
      <w:r>
        <w:t>0.00</w:t>
      </w:r>
      <w:r>
        <w:t>万元，公务用车运维费</w:t>
      </w:r>
      <w:r>
        <w:t>10.00</w:t>
      </w:r>
      <w:r>
        <w:t>万元</w:t>
      </w:r>
      <w:r>
        <w:t>)</w:t>
      </w:r>
      <w:r>
        <w:t>；公务接待费</w:t>
      </w:r>
      <w:r>
        <w:t>0.00</w:t>
      </w:r>
      <w:r>
        <w:t>万元。与</w:t>
      </w:r>
      <w:r>
        <w:t>2024</w:t>
      </w:r>
      <w:r>
        <w:t>年相比增加</w:t>
      </w:r>
      <w:r>
        <w:t>0.00</w:t>
      </w:r>
      <w:r>
        <w:t>万元，增减变化的主要原因是公务车运行费</w:t>
      </w:r>
      <w:r>
        <w:t>10</w:t>
      </w:r>
      <w:r>
        <w:rPr>
          <w:rFonts w:eastAsiaTheme="minorEastAsia" w:hint="eastAsia"/>
        </w:rPr>
        <w:t>.00</w:t>
      </w:r>
      <w:r>
        <w:rPr>
          <w:rFonts w:eastAsiaTheme="minorEastAsia" w:hint="eastAsia"/>
        </w:rPr>
        <w:t>万</w:t>
      </w:r>
      <w:r>
        <w:t>元，用于</w:t>
      </w:r>
      <w:r>
        <w:t>4</w:t>
      </w:r>
      <w:r>
        <w:t>辆公务用车保险、加油、维修等费用，与上年度持平。</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13020025P00PR8L10005L</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为满足日常工作需求，需购买办公桌椅、办公设备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办公设备购置完成率</w:t>
            </w:r>
          </w:p>
        </w:tc>
        <w:tc>
          <w:tcPr>
            <w:tcW w:w="5386" w:type="dxa"/>
            <w:vAlign w:val="center"/>
          </w:tcPr>
          <w:p w:rsidR="001F1C30" w:rsidRDefault="000E2192">
            <w:pPr>
              <w:pStyle w:val="2"/>
            </w:pPr>
            <w:r>
              <w:t>办公设备购置完成率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购置完成期限</w:t>
            </w:r>
          </w:p>
        </w:tc>
        <w:tc>
          <w:tcPr>
            <w:tcW w:w="5386" w:type="dxa"/>
            <w:vAlign w:val="center"/>
          </w:tcPr>
          <w:p w:rsidR="001F1C30" w:rsidRDefault="000E2192">
            <w:pPr>
              <w:pStyle w:val="2"/>
            </w:pPr>
            <w:r>
              <w:t>购置完成期限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购买办公设备总成本</w:t>
            </w:r>
          </w:p>
        </w:tc>
        <w:tc>
          <w:tcPr>
            <w:tcW w:w="5386" w:type="dxa"/>
            <w:vAlign w:val="center"/>
          </w:tcPr>
          <w:p w:rsidR="001F1C30" w:rsidRDefault="000E2192">
            <w:pPr>
              <w:pStyle w:val="2"/>
            </w:pPr>
            <w:r>
              <w:t>办公设备的成本</w:t>
            </w:r>
          </w:p>
        </w:tc>
        <w:tc>
          <w:tcPr>
            <w:tcW w:w="2268" w:type="dxa"/>
            <w:vAlign w:val="center"/>
          </w:tcPr>
          <w:p w:rsidR="001F1C30" w:rsidRDefault="000E2192">
            <w:pPr>
              <w:pStyle w:val="2"/>
            </w:pPr>
            <w:r>
              <w:t>≤8万元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提升工作水平</w:t>
            </w:r>
          </w:p>
        </w:tc>
        <w:tc>
          <w:tcPr>
            <w:tcW w:w="5386" w:type="dxa"/>
            <w:vAlign w:val="center"/>
          </w:tcPr>
          <w:p w:rsidR="001F1C30" w:rsidRDefault="000E2192">
            <w:pPr>
              <w:pStyle w:val="2"/>
            </w:pPr>
            <w:r>
              <w:t>提升工作水平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13020025P002FL0100056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异地交叉执法及日常出差费用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出差保障率</w:t>
            </w:r>
          </w:p>
        </w:tc>
        <w:tc>
          <w:tcPr>
            <w:tcW w:w="5386" w:type="dxa"/>
            <w:vAlign w:val="center"/>
          </w:tcPr>
          <w:p w:rsidR="001F1C30" w:rsidRDefault="000E2192">
            <w:pPr>
              <w:pStyle w:val="2"/>
            </w:pPr>
            <w:r>
              <w:t>出差保障率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出差成本</w:t>
            </w:r>
          </w:p>
        </w:tc>
        <w:tc>
          <w:tcPr>
            <w:tcW w:w="5386" w:type="dxa"/>
            <w:vAlign w:val="center"/>
          </w:tcPr>
          <w:p w:rsidR="001F1C30" w:rsidRDefault="000E2192">
            <w:pPr>
              <w:pStyle w:val="2"/>
            </w:pPr>
            <w:r>
              <w:t>住宿、车票等补助成本</w:t>
            </w:r>
          </w:p>
        </w:tc>
        <w:tc>
          <w:tcPr>
            <w:tcW w:w="2268" w:type="dxa"/>
            <w:vAlign w:val="center"/>
          </w:tcPr>
          <w:p w:rsidR="001F1C30" w:rsidRDefault="000E2192">
            <w:pPr>
              <w:pStyle w:val="2"/>
            </w:pPr>
            <w:r>
              <w:t>≤6万元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提升工作水平</w:t>
            </w:r>
          </w:p>
        </w:tc>
        <w:tc>
          <w:tcPr>
            <w:tcW w:w="5386" w:type="dxa"/>
            <w:vAlign w:val="center"/>
          </w:tcPr>
          <w:p w:rsidR="001F1C30" w:rsidRDefault="000E2192">
            <w:pPr>
              <w:pStyle w:val="2"/>
            </w:pPr>
            <w:r>
              <w:t>提升工作水平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3、环境监察移动执法办公终端服务项目绩效目标表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13020025P006R6H100032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环境监察移动执法办公终端服务项目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12.76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12.76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为满足执法需求，购买移动执法终端服务</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购买服务完成率</w:t>
            </w:r>
          </w:p>
        </w:tc>
        <w:tc>
          <w:tcPr>
            <w:tcW w:w="5386" w:type="dxa"/>
            <w:vAlign w:val="center"/>
          </w:tcPr>
          <w:p w:rsidR="001F1C30" w:rsidRDefault="000E2192">
            <w:pPr>
              <w:pStyle w:val="2"/>
            </w:pPr>
            <w:r>
              <w:t>购买服务完成率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购买服务完成时限</w:t>
            </w:r>
          </w:p>
        </w:tc>
        <w:tc>
          <w:tcPr>
            <w:tcW w:w="5386" w:type="dxa"/>
            <w:vAlign w:val="center"/>
          </w:tcPr>
          <w:p w:rsidR="001F1C30" w:rsidRDefault="000E2192">
            <w:pPr>
              <w:pStyle w:val="2"/>
            </w:pPr>
            <w:r>
              <w:t>购买服务完成时限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购买服务成本</w:t>
            </w:r>
          </w:p>
        </w:tc>
        <w:tc>
          <w:tcPr>
            <w:tcW w:w="5386" w:type="dxa"/>
            <w:vAlign w:val="center"/>
          </w:tcPr>
          <w:p w:rsidR="001F1C30" w:rsidRDefault="000E2192">
            <w:pPr>
              <w:pStyle w:val="2"/>
            </w:pPr>
            <w:r>
              <w:t>执法终端购买成本</w:t>
            </w:r>
          </w:p>
        </w:tc>
        <w:tc>
          <w:tcPr>
            <w:tcW w:w="2268" w:type="dxa"/>
            <w:vAlign w:val="center"/>
          </w:tcPr>
          <w:p w:rsidR="001F1C30" w:rsidRDefault="000E2192">
            <w:pPr>
              <w:pStyle w:val="2"/>
            </w:pPr>
            <w:r>
              <w:t>≤12.76万元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提升执法工作水平</w:t>
            </w:r>
          </w:p>
        </w:tc>
        <w:tc>
          <w:tcPr>
            <w:tcW w:w="5386" w:type="dxa"/>
            <w:vAlign w:val="center"/>
          </w:tcPr>
          <w:p w:rsidR="001F1C30" w:rsidRDefault="000E2192">
            <w:pPr>
              <w:pStyle w:val="2"/>
            </w:pPr>
            <w:r>
              <w:t>提升执法工作水平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4、监测站专用材料购置绩效目标表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13020025P00666810003U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监测站专用材料购置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监控中心实验室药品、劳保等费用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专用材料购置完成率</w:t>
            </w:r>
          </w:p>
        </w:tc>
        <w:tc>
          <w:tcPr>
            <w:tcW w:w="5386" w:type="dxa"/>
            <w:vAlign w:val="center"/>
          </w:tcPr>
          <w:p w:rsidR="001F1C30" w:rsidRDefault="000E2192">
            <w:pPr>
              <w:pStyle w:val="2"/>
            </w:pPr>
            <w:r>
              <w:t>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购置物品成本</w:t>
            </w:r>
          </w:p>
        </w:tc>
        <w:tc>
          <w:tcPr>
            <w:tcW w:w="5386" w:type="dxa"/>
            <w:vAlign w:val="center"/>
          </w:tcPr>
          <w:p w:rsidR="001F1C30" w:rsidRDefault="000E2192">
            <w:pPr>
              <w:pStyle w:val="2"/>
            </w:pPr>
            <w:r>
              <w:t>购置物品成本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提升工作水平</w:t>
            </w:r>
          </w:p>
        </w:tc>
        <w:tc>
          <w:tcPr>
            <w:tcW w:w="5386" w:type="dxa"/>
            <w:vAlign w:val="center"/>
          </w:tcPr>
          <w:p w:rsidR="001F1C30" w:rsidRDefault="000E2192">
            <w:pPr>
              <w:pStyle w:val="2"/>
            </w:pPr>
            <w:r>
              <w:t>提升工作水平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5、监控中心仪器年检绩效目标表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13020025P00T62810003J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监控中心仪器年检</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监控中心实验室仪器日常年检费用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仪器年检服务购买完成率</w:t>
            </w:r>
          </w:p>
        </w:tc>
        <w:tc>
          <w:tcPr>
            <w:tcW w:w="5386" w:type="dxa"/>
            <w:vAlign w:val="center"/>
          </w:tcPr>
          <w:p w:rsidR="001F1C30" w:rsidRDefault="000E2192">
            <w:pPr>
              <w:pStyle w:val="2"/>
            </w:pPr>
            <w:r>
              <w:t>仪器年检购买完成率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购买服务完成时限</w:t>
            </w:r>
          </w:p>
        </w:tc>
        <w:tc>
          <w:tcPr>
            <w:tcW w:w="5386" w:type="dxa"/>
            <w:vAlign w:val="center"/>
          </w:tcPr>
          <w:p w:rsidR="001F1C30" w:rsidRDefault="000E2192">
            <w:pPr>
              <w:pStyle w:val="2"/>
            </w:pPr>
            <w:r>
              <w:t>购买服务完成时限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工作需求</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购买服务成本</w:t>
            </w:r>
          </w:p>
        </w:tc>
        <w:tc>
          <w:tcPr>
            <w:tcW w:w="5386" w:type="dxa"/>
            <w:vAlign w:val="center"/>
          </w:tcPr>
          <w:p w:rsidR="001F1C30" w:rsidRDefault="000E2192">
            <w:pPr>
              <w:pStyle w:val="2"/>
            </w:pPr>
            <w:r>
              <w:t>年检费成本</w:t>
            </w:r>
          </w:p>
        </w:tc>
        <w:tc>
          <w:tcPr>
            <w:tcW w:w="2268" w:type="dxa"/>
            <w:vAlign w:val="center"/>
          </w:tcPr>
          <w:p w:rsidR="001F1C30" w:rsidRDefault="000E2192">
            <w:pPr>
              <w:pStyle w:val="2"/>
            </w:pPr>
            <w:r>
              <w:t>万元</w:t>
            </w:r>
          </w:p>
        </w:tc>
        <w:tc>
          <w:tcPr>
            <w:tcW w:w="1276" w:type="dxa"/>
            <w:vAlign w:val="center"/>
          </w:tcPr>
          <w:p w:rsidR="001F1C30" w:rsidRDefault="000E2192">
            <w:pPr>
              <w:pStyle w:val="2"/>
            </w:pPr>
            <w:r>
              <w:t>工作需求</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提升监测工作水平</w:t>
            </w:r>
          </w:p>
        </w:tc>
        <w:tc>
          <w:tcPr>
            <w:tcW w:w="5386" w:type="dxa"/>
            <w:vAlign w:val="center"/>
          </w:tcPr>
          <w:p w:rsidR="001F1C30" w:rsidRDefault="000E2192">
            <w:pPr>
              <w:pStyle w:val="2"/>
            </w:pPr>
            <w:r>
              <w:t>提升监测工作水平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工作需求</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工作需求</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6、煤质抽检资金绩效目标表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13020025P00E8RR10003R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煤质抽检资金</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煤质抽检服务费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煤质抽检服务购置完成率</w:t>
            </w:r>
          </w:p>
        </w:tc>
        <w:tc>
          <w:tcPr>
            <w:tcW w:w="5386" w:type="dxa"/>
            <w:vAlign w:val="center"/>
          </w:tcPr>
          <w:p w:rsidR="001F1C30" w:rsidRDefault="000E2192">
            <w:pPr>
              <w:pStyle w:val="2"/>
            </w:pPr>
            <w:r>
              <w:t>煤质抽检服务购置完成率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购置完成期限</w:t>
            </w:r>
          </w:p>
        </w:tc>
        <w:tc>
          <w:tcPr>
            <w:tcW w:w="5386" w:type="dxa"/>
            <w:vAlign w:val="center"/>
          </w:tcPr>
          <w:p w:rsidR="001F1C30" w:rsidRDefault="000E2192">
            <w:pPr>
              <w:pStyle w:val="2"/>
            </w:pPr>
            <w:r>
              <w:t>购置完成期限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服务购置成本</w:t>
            </w:r>
          </w:p>
        </w:tc>
        <w:tc>
          <w:tcPr>
            <w:tcW w:w="5386" w:type="dxa"/>
            <w:vAlign w:val="center"/>
          </w:tcPr>
          <w:p w:rsidR="001F1C30" w:rsidRDefault="000E2192">
            <w:pPr>
              <w:pStyle w:val="2"/>
            </w:pPr>
            <w:r>
              <w:t>服务购置成本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提升公共服务水平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7、其他购买服务绩效目标表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13020025P00684114255N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其他购买服务</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91.10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91.10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应急监测、重点排污单位监督性监测、编制减排清单、应急方案、聘请法律顾问等费用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1.做好支出计划，保障工作顺利进行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购买服务完成率</w:t>
            </w:r>
          </w:p>
        </w:tc>
        <w:tc>
          <w:tcPr>
            <w:tcW w:w="5386" w:type="dxa"/>
            <w:vAlign w:val="center"/>
          </w:tcPr>
          <w:p w:rsidR="001F1C30" w:rsidRDefault="000E2192">
            <w:pPr>
              <w:pStyle w:val="2"/>
            </w:pPr>
            <w:r>
              <w:t>购买服务完成率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购买服务完成时限</w:t>
            </w:r>
          </w:p>
        </w:tc>
        <w:tc>
          <w:tcPr>
            <w:tcW w:w="5386" w:type="dxa"/>
            <w:vAlign w:val="center"/>
          </w:tcPr>
          <w:p w:rsidR="001F1C30" w:rsidRDefault="000E2192">
            <w:pPr>
              <w:pStyle w:val="2"/>
            </w:pPr>
            <w:r>
              <w:t>购买服务完成时限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购买服务成本</w:t>
            </w:r>
          </w:p>
        </w:tc>
        <w:tc>
          <w:tcPr>
            <w:tcW w:w="5386" w:type="dxa"/>
            <w:vAlign w:val="center"/>
          </w:tcPr>
          <w:p w:rsidR="001F1C30" w:rsidRDefault="000E2192">
            <w:pPr>
              <w:pStyle w:val="2"/>
            </w:pPr>
            <w:r>
              <w:t>购买服务成本</w:t>
            </w:r>
          </w:p>
        </w:tc>
        <w:tc>
          <w:tcPr>
            <w:tcW w:w="2268" w:type="dxa"/>
            <w:vAlign w:val="center"/>
          </w:tcPr>
          <w:p w:rsidR="001F1C30" w:rsidRDefault="000E2192">
            <w:pPr>
              <w:pStyle w:val="2"/>
            </w:pPr>
            <w:r>
              <w:t>≤91.1万元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提升公务服务水平</w:t>
            </w:r>
          </w:p>
        </w:tc>
        <w:tc>
          <w:tcPr>
            <w:tcW w:w="5386" w:type="dxa"/>
            <w:vAlign w:val="center"/>
          </w:tcPr>
          <w:p w:rsidR="001F1C30" w:rsidRDefault="000E2192">
            <w:pPr>
              <w:pStyle w:val="2"/>
            </w:pPr>
            <w:r>
              <w:t>提升公共服务水平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8、实验室废液处置费绩效目标表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13020025P000B0T100055</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实验室废液处置费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监控中心实验室废液处置费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购买服务完成率</w:t>
            </w:r>
          </w:p>
        </w:tc>
        <w:tc>
          <w:tcPr>
            <w:tcW w:w="5386" w:type="dxa"/>
            <w:vAlign w:val="center"/>
          </w:tcPr>
          <w:p w:rsidR="001F1C30" w:rsidRDefault="000E2192">
            <w:pPr>
              <w:pStyle w:val="2"/>
            </w:pPr>
            <w:r>
              <w:t>购买服务完成率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购买服务完成时限</w:t>
            </w:r>
          </w:p>
        </w:tc>
        <w:tc>
          <w:tcPr>
            <w:tcW w:w="5386" w:type="dxa"/>
            <w:vAlign w:val="center"/>
          </w:tcPr>
          <w:p w:rsidR="001F1C30" w:rsidRDefault="000E2192">
            <w:pPr>
              <w:pStyle w:val="2"/>
            </w:pPr>
            <w:r>
              <w:t>购买服务完成时限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购买服务成本</w:t>
            </w:r>
          </w:p>
        </w:tc>
        <w:tc>
          <w:tcPr>
            <w:tcW w:w="5386" w:type="dxa"/>
            <w:vAlign w:val="center"/>
          </w:tcPr>
          <w:p w:rsidR="001F1C30" w:rsidRDefault="000E2192">
            <w:pPr>
              <w:pStyle w:val="2"/>
            </w:pPr>
            <w:r>
              <w:t>废液处置成本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提升监测能力水平</w:t>
            </w:r>
          </w:p>
        </w:tc>
        <w:tc>
          <w:tcPr>
            <w:tcW w:w="5386" w:type="dxa"/>
            <w:vAlign w:val="center"/>
          </w:tcPr>
          <w:p w:rsidR="001F1C30" w:rsidRDefault="000E2192">
            <w:pPr>
              <w:pStyle w:val="2"/>
            </w:pPr>
            <w:r>
              <w:t>提升监测能力水平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9、网络运行维护绩效目标表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13020025P00000C10005G</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网络运行维护</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6.30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6.30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局机关及监控中心局域网网络运行服务费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20%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局域网购置完成率</w:t>
            </w:r>
          </w:p>
        </w:tc>
        <w:tc>
          <w:tcPr>
            <w:tcW w:w="5386" w:type="dxa"/>
            <w:vAlign w:val="center"/>
          </w:tcPr>
          <w:p w:rsidR="001F1C30" w:rsidRDefault="000E2192">
            <w:pPr>
              <w:pStyle w:val="2"/>
            </w:pPr>
            <w:r>
              <w:t>局域网购置完成率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完成期限</w:t>
            </w:r>
          </w:p>
        </w:tc>
        <w:tc>
          <w:tcPr>
            <w:tcW w:w="5386" w:type="dxa"/>
            <w:vAlign w:val="center"/>
          </w:tcPr>
          <w:p w:rsidR="001F1C30" w:rsidRDefault="000E2192">
            <w:pPr>
              <w:pStyle w:val="2"/>
            </w:pPr>
            <w:r>
              <w:t>完成期限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购买服务成本</w:t>
            </w:r>
          </w:p>
        </w:tc>
        <w:tc>
          <w:tcPr>
            <w:tcW w:w="5386" w:type="dxa"/>
            <w:vAlign w:val="center"/>
          </w:tcPr>
          <w:p w:rsidR="001F1C30" w:rsidRDefault="000E2192">
            <w:pPr>
              <w:pStyle w:val="2"/>
            </w:pPr>
            <w:r>
              <w:t>购买服务成本</w:t>
            </w:r>
          </w:p>
        </w:tc>
        <w:tc>
          <w:tcPr>
            <w:tcW w:w="2268" w:type="dxa"/>
            <w:vAlign w:val="center"/>
          </w:tcPr>
          <w:p w:rsidR="001F1C30" w:rsidRDefault="000E2192">
            <w:pPr>
              <w:pStyle w:val="2"/>
            </w:pPr>
            <w:r>
              <w:t>≤6.3万元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提升工作效率</w:t>
            </w:r>
          </w:p>
        </w:tc>
        <w:tc>
          <w:tcPr>
            <w:tcW w:w="5386" w:type="dxa"/>
            <w:vAlign w:val="center"/>
          </w:tcPr>
          <w:p w:rsidR="001F1C30" w:rsidRDefault="000E2192">
            <w:pPr>
              <w:pStyle w:val="2"/>
            </w:pPr>
            <w:r>
              <w:t>提升工作效率</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10、维修（护）费绩效目标表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13020025P000X2810008K</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维修（护）费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仪器维护、办公用房和办公设备日常维护</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1.做好维修（护）费支出，保障工作顺利开展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维修（护）费服务费购买完成率</w:t>
            </w:r>
          </w:p>
        </w:tc>
        <w:tc>
          <w:tcPr>
            <w:tcW w:w="5386" w:type="dxa"/>
            <w:vAlign w:val="center"/>
          </w:tcPr>
          <w:p w:rsidR="001F1C30" w:rsidRDefault="000E2192">
            <w:pPr>
              <w:pStyle w:val="2"/>
            </w:pPr>
            <w:r>
              <w:t>服务费购买完成率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购买服务完成时限</w:t>
            </w:r>
          </w:p>
        </w:tc>
        <w:tc>
          <w:tcPr>
            <w:tcW w:w="5386" w:type="dxa"/>
            <w:vAlign w:val="center"/>
          </w:tcPr>
          <w:p w:rsidR="001F1C30" w:rsidRDefault="000E2192">
            <w:pPr>
              <w:pStyle w:val="2"/>
            </w:pPr>
            <w:r>
              <w:t>购买服务完成时限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维修成本</w:t>
            </w:r>
          </w:p>
        </w:tc>
        <w:tc>
          <w:tcPr>
            <w:tcW w:w="5386" w:type="dxa"/>
            <w:vAlign w:val="center"/>
          </w:tcPr>
          <w:p w:rsidR="001F1C30" w:rsidRDefault="000E2192">
            <w:pPr>
              <w:pStyle w:val="2"/>
            </w:pPr>
            <w:r>
              <w:t>维修成本</w:t>
            </w:r>
          </w:p>
        </w:tc>
        <w:tc>
          <w:tcPr>
            <w:tcW w:w="2268" w:type="dxa"/>
            <w:vAlign w:val="center"/>
          </w:tcPr>
          <w:p w:rsidR="001F1C30" w:rsidRDefault="000E2192">
            <w:pPr>
              <w:pStyle w:val="2"/>
            </w:pPr>
            <w:r>
              <w:t>≤6.5万元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提升工作水平</w:t>
            </w:r>
          </w:p>
        </w:tc>
        <w:tc>
          <w:tcPr>
            <w:tcW w:w="5386" w:type="dxa"/>
            <w:vAlign w:val="center"/>
          </w:tcPr>
          <w:p w:rsidR="001F1C30" w:rsidRDefault="000E2192">
            <w:pPr>
              <w:pStyle w:val="2"/>
            </w:pPr>
            <w:r>
              <w:t>提升工作水平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13020025P008844100091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执法办公资料印刷费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1.做好专项印刷，保证业务正常开展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印刷完成率</w:t>
            </w:r>
          </w:p>
        </w:tc>
        <w:tc>
          <w:tcPr>
            <w:tcW w:w="5386" w:type="dxa"/>
            <w:vAlign w:val="center"/>
          </w:tcPr>
          <w:p w:rsidR="001F1C30" w:rsidRDefault="000E2192">
            <w:pPr>
              <w:pStyle w:val="2"/>
            </w:pPr>
            <w:r>
              <w:t>印刷完成率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印刷费用</w:t>
            </w:r>
          </w:p>
        </w:tc>
        <w:tc>
          <w:tcPr>
            <w:tcW w:w="5386" w:type="dxa"/>
            <w:vAlign w:val="center"/>
          </w:tcPr>
          <w:p w:rsidR="001F1C30" w:rsidRDefault="000E2192">
            <w:pPr>
              <w:pStyle w:val="2"/>
            </w:pPr>
            <w:r>
              <w:t>印刷成本</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提升正常工作水平</w:t>
            </w:r>
          </w:p>
        </w:tc>
        <w:tc>
          <w:tcPr>
            <w:tcW w:w="5386" w:type="dxa"/>
            <w:vAlign w:val="center"/>
          </w:tcPr>
          <w:p w:rsidR="001F1C30" w:rsidRDefault="000E2192">
            <w:pPr>
              <w:pStyle w:val="2"/>
            </w:pPr>
            <w:r>
              <w:t>提升正常工作水平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12、执法办公费绩效目标表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13020025P002T0E100033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执法日常办公用品费用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1.按照支出进度支出，保障工作正常开展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≤0万元</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保证工作正常开展</w:t>
            </w:r>
          </w:p>
        </w:tc>
        <w:tc>
          <w:tcPr>
            <w:tcW w:w="5386" w:type="dxa"/>
            <w:vAlign w:val="center"/>
          </w:tcPr>
          <w:p w:rsidR="001F1C30" w:rsidRDefault="000E2192">
            <w:pPr>
              <w:pStyle w:val="2"/>
            </w:pPr>
            <w:r>
              <w:t>保证工作正常开展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服务对象满意度指标</w:t>
            </w:r>
          </w:p>
        </w:tc>
        <w:tc>
          <w:tcPr>
            <w:tcW w:w="5386" w:type="dxa"/>
            <w:vAlign w:val="center"/>
          </w:tcPr>
          <w:p w:rsidR="001F1C30" w:rsidRDefault="000E2192">
            <w:pPr>
              <w:pStyle w:val="2"/>
            </w:pPr>
            <w:r>
              <w:t>服务对象满意度指标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13、执法监测专用仪器购置绩效目标表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13020025P00TR6N100032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执法监测专用仪器购置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为满足执法和监控中心实验室需求，需购入专用仪器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1.做好支出计划，保障工作顺利开展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专用仪器购置完成率</w:t>
            </w:r>
          </w:p>
        </w:tc>
        <w:tc>
          <w:tcPr>
            <w:tcW w:w="5386" w:type="dxa"/>
            <w:vAlign w:val="center"/>
          </w:tcPr>
          <w:p w:rsidR="001F1C30" w:rsidRDefault="000E2192">
            <w:pPr>
              <w:pStyle w:val="2"/>
            </w:pPr>
            <w:r>
              <w:t>专用仪器购置完成率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 xml:space="preserve">验收合格率 </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专用仪器购置成本</w:t>
            </w:r>
          </w:p>
        </w:tc>
        <w:tc>
          <w:tcPr>
            <w:tcW w:w="5386" w:type="dxa"/>
            <w:vAlign w:val="center"/>
          </w:tcPr>
          <w:p w:rsidR="001F1C30" w:rsidRDefault="000E2192">
            <w:pPr>
              <w:pStyle w:val="2"/>
            </w:pPr>
            <w:r>
              <w:t>专用仪器单位成本</w:t>
            </w:r>
          </w:p>
        </w:tc>
        <w:tc>
          <w:tcPr>
            <w:tcW w:w="2268" w:type="dxa"/>
            <w:vAlign w:val="center"/>
          </w:tcPr>
          <w:p w:rsidR="001F1C30" w:rsidRDefault="000E2192">
            <w:pPr>
              <w:pStyle w:val="2"/>
            </w:pPr>
            <w:r>
              <w:t>≤15万元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提升工作水平</w:t>
            </w:r>
          </w:p>
        </w:tc>
        <w:tc>
          <w:tcPr>
            <w:tcW w:w="5386" w:type="dxa"/>
            <w:vAlign w:val="center"/>
          </w:tcPr>
          <w:p w:rsidR="001F1C30" w:rsidRDefault="000E2192">
            <w:pPr>
              <w:pStyle w:val="2"/>
            </w:pPr>
            <w:r>
              <w:t>提升工作水平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14、执法宣传绩效目标表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13020025P00EN66100031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执法宣传</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普法环境日宣传及资料印制费用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1.完成普法宣传任务，按支出进度完成支出</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宣传覆盖率</w:t>
            </w:r>
          </w:p>
        </w:tc>
        <w:tc>
          <w:tcPr>
            <w:tcW w:w="5386" w:type="dxa"/>
            <w:vAlign w:val="center"/>
          </w:tcPr>
          <w:p w:rsidR="001F1C30" w:rsidRDefault="000E2192">
            <w:pPr>
              <w:pStyle w:val="2"/>
            </w:pPr>
            <w:r>
              <w:t>宣传覆盖率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宣传覆盖人次</w:t>
            </w:r>
          </w:p>
        </w:tc>
        <w:tc>
          <w:tcPr>
            <w:tcW w:w="5386" w:type="dxa"/>
            <w:vAlign w:val="center"/>
          </w:tcPr>
          <w:p w:rsidR="001F1C30" w:rsidRDefault="000E2192">
            <w:pPr>
              <w:pStyle w:val="2"/>
            </w:pPr>
            <w:r>
              <w:t>宣传覆盖人次</w:t>
            </w:r>
          </w:p>
        </w:tc>
        <w:tc>
          <w:tcPr>
            <w:tcW w:w="2268" w:type="dxa"/>
            <w:vAlign w:val="center"/>
          </w:tcPr>
          <w:p w:rsidR="001F1C30" w:rsidRDefault="000E2192">
            <w:pPr>
              <w:pStyle w:val="2"/>
            </w:pPr>
            <w:r>
              <w:t>≥90个</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项目完成时限</w:t>
            </w:r>
          </w:p>
        </w:tc>
        <w:tc>
          <w:tcPr>
            <w:tcW w:w="5386" w:type="dxa"/>
            <w:vAlign w:val="center"/>
          </w:tcPr>
          <w:p w:rsidR="001F1C30" w:rsidRDefault="000E2192">
            <w:pPr>
              <w:pStyle w:val="2"/>
            </w:pPr>
            <w:r>
              <w:t>项目完成时限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购买执法宣传服务成本</w:t>
            </w:r>
          </w:p>
        </w:tc>
        <w:tc>
          <w:tcPr>
            <w:tcW w:w="5386" w:type="dxa"/>
            <w:vAlign w:val="center"/>
          </w:tcPr>
          <w:p w:rsidR="001F1C30" w:rsidRDefault="000E2192">
            <w:pPr>
              <w:pStyle w:val="2"/>
            </w:pPr>
            <w:r>
              <w:t>购买服务成本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宣传影响力</w:t>
            </w:r>
          </w:p>
        </w:tc>
        <w:tc>
          <w:tcPr>
            <w:tcW w:w="5386" w:type="dxa"/>
            <w:vAlign w:val="center"/>
          </w:tcPr>
          <w:p w:rsidR="001F1C30" w:rsidRDefault="000E2192">
            <w:pPr>
              <w:pStyle w:val="2"/>
            </w:pPr>
            <w:r>
              <w:t>宣传影响力</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服务对象满意度指标</w:t>
            </w:r>
          </w:p>
        </w:tc>
        <w:tc>
          <w:tcPr>
            <w:tcW w:w="5386" w:type="dxa"/>
            <w:vAlign w:val="center"/>
          </w:tcPr>
          <w:p w:rsidR="001F1C30" w:rsidRDefault="000E2192">
            <w:pPr>
              <w:pStyle w:val="2"/>
            </w:pPr>
            <w:r>
              <w:t>服务对象满意度指标</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15、执法租车绩效目标表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13020025P00LP2D10004N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执法租车</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30.85</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30.85</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为满足执法需求需租入执法车辆</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1.做好租用车辆工作，按时完成支出进度，提升执法工作水平</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租用车辆完成率</w:t>
            </w:r>
          </w:p>
        </w:tc>
        <w:tc>
          <w:tcPr>
            <w:tcW w:w="5386" w:type="dxa"/>
            <w:vAlign w:val="center"/>
          </w:tcPr>
          <w:p w:rsidR="001F1C30" w:rsidRDefault="000E2192">
            <w:pPr>
              <w:pStyle w:val="2"/>
            </w:pPr>
            <w:r>
              <w:t>租用车辆完成率</w:t>
            </w:r>
          </w:p>
        </w:tc>
        <w:tc>
          <w:tcPr>
            <w:tcW w:w="2268" w:type="dxa"/>
            <w:vAlign w:val="center"/>
          </w:tcPr>
          <w:p w:rsidR="001F1C30" w:rsidRDefault="000E2192">
            <w:pPr>
              <w:pStyle w:val="2"/>
            </w:pPr>
            <w:r>
              <w:t>5辆</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完成工作时间</w:t>
            </w:r>
          </w:p>
        </w:tc>
        <w:tc>
          <w:tcPr>
            <w:tcW w:w="5386" w:type="dxa"/>
            <w:vAlign w:val="center"/>
          </w:tcPr>
          <w:p w:rsidR="001F1C30" w:rsidRDefault="000E2192">
            <w:pPr>
              <w:pStyle w:val="2"/>
            </w:pPr>
            <w:r>
              <w:t>完成工作时间</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工作需要</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支付标准</w:t>
            </w:r>
          </w:p>
        </w:tc>
        <w:tc>
          <w:tcPr>
            <w:tcW w:w="5386" w:type="dxa"/>
            <w:vAlign w:val="center"/>
          </w:tcPr>
          <w:p w:rsidR="001F1C30" w:rsidRDefault="000E2192">
            <w:pPr>
              <w:pStyle w:val="2"/>
            </w:pPr>
            <w:r>
              <w:t>租用车辆单价</w:t>
            </w:r>
          </w:p>
        </w:tc>
        <w:tc>
          <w:tcPr>
            <w:tcW w:w="2268" w:type="dxa"/>
            <w:vAlign w:val="center"/>
          </w:tcPr>
          <w:p w:rsidR="001F1C30" w:rsidRDefault="000E2192">
            <w:pPr>
              <w:pStyle w:val="2"/>
            </w:pPr>
            <w:r>
              <w:t>≤220元/天</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提升执法工作水平</w:t>
            </w:r>
          </w:p>
        </w:tc>
        <w:tc>
          <w:tcPr>
            <w:tcW w:w="5386" w:type="dxa"/>
            <w:vAlign w:val="center"/>
          </w:tcPr>
          <w:p w:rsidR="001F1C30" w:rsidRDefault="000E2192">
            <w:pPr>
              <w:pStyle w:val="2"/>
            </w:pPr>
            <w:r>
              <w:t>提升执法工作水平情况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工作需要</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服务群体满意度</w:t>
            </w:r>
          </w:p>
        </w:tc>
        <w:tc>
          <w:tcPr>
            <w:tcW w:w="5386" w:type="dxa"/>
            <w:vAlign w:val="center"/>
          </w:tcPr>
          <w:p w:rsidR="001F1C30" w:rsidRDefault="000E2192">
            <w:pPr>
              <w:pStyle w:val="2"/>
            </w:pPr>
            <w:r>
              <w:t>服务群体满意度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工作需要</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32.55</w:t>
            </w:r>
          </w:p>
        </w:tc>
        <w:tc>
          <w:tcPr>
            <w:tcW w:w="964" w:type="dxa"/>
            <w:vAlign w:val="center"/>
          </w:tcPr>
          <w:p w:rsidR="001F1C30" w:rsidRDefault="000E2192">
            <w:pPr>
              <w:pStyle w:val="7"/>
            </w:pPr>
            <w:r>
              <w:t>32.55</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32.55</w:t>
            </w:r>
          </w:p>
        </w:tc>
      </w:tr>
      <w:tr w:rsidR="001F1C30">
        <w:trPr>
          <w:cantSplit/>
          <w:jc w:val="center"/>
        </w:trPr>
        <w:tc>
          <w:tcPr>
            <w:tcW w:w="1701" w:type="dxa"/>
            <w:vAlign w:val="center"/>
          </w:tcPr>
          <w:p w:rsidR="001F1C30" w:rsidRDefault="000E2192">
            <w:pPr>
              <w:pStyle w:val="6"/>
            </w:pPr>
            <w:r>
              <w:t>唐山市生态环境局乐亭县分局小计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32.55</w:t>
            </w:r>
          </w:p>
        </w:tc>
        <w:tc>
          <w:tcPr>
            <w:tcW w:w="964" w:type="dxa"/>
            <w:vAlign w:val="center"/>
          </w:tcPr>
          <w:p w:rsidR="001F1C30" w:rsidRDefault="000E2192">
            <w:pPr>
              <w:pStyle w:val="7"/>
            </w:pPr>
            <w:r>
              <w:t>32.55</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32.55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50.76</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50.76</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2.95</w:t>
            </w:r>
          </w:p>
        </w:tc>
        <w:tc>
          <w:tcPr>
            <w:tcW w:w="964" w:type="dxa"/>
            <w:vAlign w:val="center"/>
          </w:tcPr>
          <w:p w:rsidR="001F1C30" w:rsidRDefault="000E2192">
            <w:pPr>
              <w:pStyle w:val="4"/>
            </w:pPr>
            <w:r>
              <w:t>2.95</w:t>
            </w:r>
          </w:p>
        </w:tc>
        <w:tc>
          <w:tcPr>
            <w:tcW w:w="964" w:type="dxa"/>
            <w:vAlign w:val="center"/>
          </w:tcPr>
          <w:p w:rsidR="001F1C30" w:rsidRDefault="000E2192">
            <w:pPr>
              <w:pStyle w:val="4"/>
            </w:pPr>
            <w:r>
              <w:t>2.95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2.95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50.76</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3.50</w:t>
            </w:r>
          </w:p>
        </w:tc>
        <w:tc>
          <w:tcPr>
            <w:tcW w:w="964" w:type="dxa"/>
            <w:vAlign w:val="center"/>
          </w:tcPr>
          <w:p w:rsidR="001F1C30" w:rsidRDefault="000E2192">
            <w:pPr>
              <w:pStyle w:val="4"/>
            </w:pPr>
            <w:r>
              <w:t>3.50</w:t>
            </w:r>
          </w:p>
        </w:tc>
        <w:tc>
          <w:tcPr>
            <w:tcW w:w="964" w:type="dxa"/>
            <w:vAlign w:val="center"/>
          </w:tcPr>
          <w:p w:rsidR="001F1C30" w:rsidRDefault="000E2192">
            <w:pPr>
              <w:pStyle w:val="4"/>
            </w:pPr>
            <w:r>
              <w:t>3.50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3.50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50.76</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4.80</w:t>
            </w:r>
          </w:p>
        </w:tc>
        <w:tc>
          <w:tcPr>
            <w:tcW w:w="964" w:type="dxa"/>
            <w:vAlign w:val="center"/>
          </w:tcPr>
          <w:p w:rsidR="001F1C30" w:rsidRDefault="000E2192">
            <w:pPr>
              <w:pStyle w:val="4"/>
            </w:pPr>
            <w:r>
              <w:t>4.80</w:t>
            </w:r>
          </w:p>
        </w:tc>
        <w:tc>
          <w:tcPr>
            <w:tcW w:w="964" w:type="dxa"/>
            <w:vAlign w:val="center"/>
          </w:tcPr>
          <w:p w:rsidR="001F1C30" w:rsidRDefault="000E2192">
            <w:pPr>
              <w:pStyle w:val="4"/>
            </w:pPr>
            <w:r>
              <w:t>4.80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4.80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8.00</w:t>
            </w:r>
          </w:p>
        </w:tc>
        <w:tc>
          <w:tcPr>
            <w:tcW w:w="1134" w:type="dxa"/>
            <w:vAlign w:val="center"/>
          </w:tcPr>
          <w:p w:rsidR="001F1C30" w:rsidRDefault="000E2192">
            <w:pPr>
              <w:pStyle w:val="2"/>
            </w:pPr>
            <w:r>
              <w:t>投影仪</w:t>
            </w:r>
          </w:p>
        </w:tc>
        <w:tc>
          <w:tcPr>
            <w:tcW w:w="1134" w:type="dxa"/>
            <w:vAlign w:val="center"/>
          </w:tcPr>
          <w:p w:rsidR="001F1C30" w:rsidRDefault="000E2192">
            <w:pPr>
              <w:pStyle w:val="2"/>
            </w:pPr>
            <w:r>
              <w:t>A02020200</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1.60</w:t>
            </w:r>
          </w:p>
        </w:tc>
        <w:tc>
          <w:tcPr>
            <w:tcW w:w="964" w:type="dxa"/>
            <w:vAlign w:val="center"/>
          </w:tcPr>
          <w:p w:rsidR="001F1C30" w:rsidRDefault="000E2192">
            <w:pPr>
              <w:pStyle w:val="4"/>
            </w:pPr>
            <w:r>
              <w:t>1.60</w:t>
            </w:r>
          </w:p>
        </w:tc>
        <w:tc>
          <w:tcPr>
            <w:tcW w:w="964" w:type="dxa"/>
            <w:vAlign w:val="center"/>
          </w:tcPr>
          <w:p w:rsidR="001F1C30" w:rsidRDefault="000E2192">
            <w:pPr>
              <w:pStyle w:val="4"/>
            </w:pPr>
            <w:r>
              <w:t>1.60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1.60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8.00</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0.30</w:t>
            </w:r>
          </w:p>
        </w:tc>
        <w:tc>
          <w:tcPr>
            <w:tcW w:w="964" w:type="dxa"/>
            <w:vAlign w:val="center"/>
          </w:tcPr>
          <w:p w:rsidR="001F1C30" w:rsidRDefault="000E2192">
            <w:pPr>
              <w:pStyle w:val="4"/>
            </w:pPr>
            <w:r>
              <w:t>0.30</w:t>
            </w:r>
          </w:p>
        </w:tc>
        <w:tc>
          <w:tcPr>
            <w:tcW w:w="964" w:type="dxa"/>
            <w:vAlign w:val="center"/>
          </w:tcPr>
          <w:p w:rsidR="001F1C30" w:rsidRDefault="000E2192">
            <w:pPr>
              <w:pStyle w:val="4"/>
            </w:pPr>
            <w:r>
              <w:t>0.30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8.00</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0.50</w:t>
            </w:r>
          </w:p>
        </w:tc>
        <w:tc>
          <w:tcPr>
            <w:tcW w:w="964" w:type="dxa"/>
            <w:vAlign w:val="center"/>
          </w:tcPr>
          <w:p w:rsidR="001F1C30" w:rsidRDefault="000E2192">
            <w:pPr>
              <w:pStyle w:val="4"/>
            </w:pPr>
            <w:r>
              <w:t>0.50</w:t>
            </w:r>
          </w:p>
        </w:tc>
        <w:tc>
          <w:tcPr>
            <w:tcW w:w="964" w:type="dxa"/>
            <w:vAlign w:val="center"/>
          </w:tcPr>
          <w:p w:rsidR="001F1C30" w:rsidRDefault="000E2192">
            <w:pPr>
              <w:pStyle w:val="4"/>
            </w:pPr>
            <w:r>
              <w:t>0.50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8.00</w:t>
            </w:r>
          </w:p>
        </w:tc>
        <w:tc>
          <w:tcPr>
            <w:tcW w:w="1134" w:type="dxa"/>
            <w:vAlign w:val="center"/>
          </w:tcPr>
          <w:p w:rsidR="001F1C30" w:rsidRDefault="000E2192">
            <w:pPr>
              <w:pStyle w:val="2"/>
            </w:pPr>
            <w:r>
              <w:t>保密柜</w:t>
            </w:r>
          </w:p>
        </w:tc>
        <w:tc>
          <w:tcPr>
            <w:tcW w:w="1134" w:type="dxa"/>
            <w:vAlign w:val="center"/>
          </w:tcPr>
          <w:p w:rsidR="001F1C30" w:rsidRDefault="000E2192">
            <w:pPr>
              <w:pStyle w:val="2"/>
            </w:pPr>
            <w:r>
              <w:t>A05010504</w:t>
            </w:r>
          </w:p>
        </w:tc>
        <w:tc>
          <w:tcPr>
            <w:tcW w:w="709" w:type="dxa"/>
            <w:vAlign w:val="center"/>
          </w:tcPr>
          <w:p w:rsidR="001F1C30" w:rsidRDefault="000E2192">
            <w:pPr>
              <w:pStyle w:val="3"/>
            </w:pPr>
            <w:r>
              <w:t>件</w:t>
            </w:r>
          </w:p>
        </w:tc>
        <w:tc>
          <w:tcPr>
            <w:tcW w:w="850" w:type="dxa"/>
            <w:vAlign w:val="center"/>
          </w:tcPr>
          <w:p w:rsidR="001F1C30" w:rsidRDefault="000E2192">
            <w:pPr>
              <w:pStyle w:val="4"/>
            </w:pPr>
            <w:r>
              <w:t>32</w:t>
            </w:r>
          </w:p>
        </w:tc>
        <w:tc>
          <w:tcPr>
            <w:tcW w:w="850" w:type="dxa"/>
            <w:vAlign w:val="center"/>
          </w:tcPr>
          <w:p w:rsidR="001F1C30" w:rsidRDefault="000E2192">
            <w:pPr>
              <w:pStyle w:val="4"/>
            </w:pPr>
            <w:r>
              <w:t>0.10</w:t>
            </w:r>
          </w:p>
        </w:tc>
        <w:tc>
          <w:tcPr>
            <w:tcW w:w="964" w:type="dxa"/>
            <w:vAlign w:val="center"/>
          </w:tcPr>
          <w:p w:rsidR="001F1C30" w:rsidRDefault="000E2192">
            <w:pPr>
              <w:pStyle w:val="4"/>
            </w:pPr>
            <w:r>
              <w:t>3.20</w:t>
            </w:r>
          </w:p>
        </w:tc>
        <w:tc>
          <w:tcPr>
            <w:tcW w:w="964" w:type="dxa"/>
            <w:vAlign w:val="center"/>
          </w:tcPr>
          <w:p w:rsidR="001F1C30" w:rsidRDefault="000E2192">
            <w:pPr>
              <w:pStyle w:val="4"/>
            </w:pPr>
            <w:r>
              <w:t>3.20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3.20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8.00</w:t>
            </w:r>
          </w:p>
        </w:tc>
        <w:tc>
          <w:tcPr>
            <w:tcW w:w="1134" w:type="dxa"/>
            <w:vAlign w:val="center"/>
          </w:tcPr>
          <w:p w:rsidR="001F1C30" w:rsidRDefault="000E2192">
            <w:pPr>
              <w:pStyle w:val="2"/>
            </w:pPr>
            <w:r>
              <w:t>组合家具</w:t>
            </w:r>
          </w:p>
        </w:tc>
        <w:tc>
          <w:tcPr>
            <w:tcW w:w="1134" w:type="dxa"/>
            <w:vAlign w:val="center"/>
          </w:tcPr>
          <w:p w:rsidR="001F1C30" w:rsidRDefault="000E2192">
            <w:pPr>
              <w:pStyle w:val="2"/>
            </w:pPr>
            <w:r>
              <w:t>A05010800</w:t>
            </w:r>
          </w:p>
        </w:tc>
        <w:tc>
          <w:tcPr>
            <w:tcW w:w="709" w:type="dxa"/>
            <w:vAlign w:val="center"/>
          </w:tcPr>
          <w:p w:rsidR="001F1C30" w:rsidRDefault="000E2192">
            <w:pPr>
              <w:pStyle w:val="3"/>
            </w:pPr>
            <w:r>
              <w:t>套</w:t>
            </w:r>
          </w:p>
        </w:tc>
        <w:tc>
          <w:tcPr>
            <w:tcW w:w="850" w:type="dxa"/>
            <w:vAlign w:val="center"/>
          </w:tcPr>
          <w:p w:rsidR="001F1C30" w:rsidRDefault="000E2192">
            <w:pPr>
              <w:pStyle w:val="4"/>
            </w:pPr>
            <w:r>
              <w:t>20</w:t>
            </w:r>
          </w:p>
        </w:tc>
        <w:tc>
          <w:tcPr>
            <w:tcW w:w="850" w:type="dxa"/>
            <w:vAlign w:val="center"/>
          </w:tcPr>
          <w:p w:rsidR="001F1C30" w:rsidRDefault="000E2192">
            <w:pPr>
              <w:pStyle w:val="4"/>
            </w:pPr>
            <w:r>
              <w:t>0.12</w:t>
            </w:r>
          </w:p>
        </w:tc>
        <w:tc>
          <w:tcPr>
            <w:tcW w:w="964" w:type="dxa"/>
            <w:vAlign w:val="center"/>
          </w:tcPr>
          <w:p w:rsidR="001F1C30" w:rsidRDefault="000E2192">
            <w:pPr>
              <w:pStyle w:val="4"/>
            </w:pPr>
            <w:r>
              <w:t>2.40</w:t>
            </w:r>
          </w:p>
        </w:tc>
        <w:tc>
          <w:tcPr>
            <w:tcW w:w="964" w:type="dxa"/>
            <w:vAlign w:val="center"/>
          </w:tcPr>
          <w:p w:rsidR="001F1C30" w:rsidRDefault="000E2192">
            <w:pPr>
              <w:pStyle w:val="4"/>
            </w:pPr>
            <w:r>
              <w:t>2.40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2.40</w:t>
            </w:r>
          </w:p>
        </w:tc>
      </w:tr>
      <w:tr w:rsidR="001F1C30">
        <w:trPr>
          <w:cantSplit/>
          <w:jc w:val="center"/>
        </w:trPr>
        <w:tc>
          <w:tcPr>
            <w:tcW w:w="1701" w:type="dxa"/>
            <w:vAlign w:val="center"/>
          </w:tcPr>
          <w:p w:rsidR="001F1C30" w:rsidRDefault="000E2192">
            <w:pPr>
              <w:pStyle w:val="2"/>
            </w:pPr>
            <w:r>
              <w:lastRenderedPageBreak/>
              <w:t>网络运行维护</w:t>
            </w:r>
          </w:p>
        </w:tc>
        <w:tc>
          <w:tcPr>
            <w:tcW w:w="964" w:type="dxa"/>
            <w:vAlign w:val="center"/>
          </w:tcPr>
          <w:p w:rsidR="001F1C30" w:rsidRDefault="000E2192">
            <w:pPr>
              <w:pStyle w:val="4"/>
            </w:pPr>
            <w:r>
              <w:t>6.30</w:t>
            </w:r>
          </w:p>
        </w:tc>
        <w:tc>
          <w:tcPr>
            <w:tcW w:w="1134" w:type="dxa"/>
            <w:vAlign w:val="center"/>
          </w:tcPr>
          <w:p w:rsidR="001F1C30" w:rsidRDefault="000E2192">
            <w:pPr>
              <w:pStyle w:val="2"/>
            </w:pPr>
            <w:r>
              <w:t>网络接入服务</w:t>
            </w:r>
          </w:p>
        </w:tc>
        <w:tc>
          <w:tcPr>
            <w:tcW w:w="1134" w:type="dxa"/>
            <w:vAlign w:val="center"/>
          </w:tcPr>
          <w:p w:rsidR="001F1C30" w:rsidRDefault="000E2192">
            <w:pPr>
              <w:pStyle w:val="2"/>
            </w:pPr>
            <w:r>
              <w:t>C17010200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6.30</w:t>
            </w:r>
          </w:p>
        </w:tc>
        <w:tc>
          <w:tcPr>
            <w:tcW w:w="964" w:type="dxa"/>
            <w:vAlign w:val="center"/>
          </w:tcPr>
          <w:p w:rsidR="001F1C30" w:rsidRDefault="000E2192">
            <w:pPr>
              <w:pStyle w:val="4"/>
            </w:pPr>
            <w:r>
              <w:t>6.30</w:t>
            </w:r>
          </w:p>
        </w:tc>
        <w:tc>
          <w:tcPr>
            <w:tcW w:w="964" w:type="dxa"/>
            <w:vAlign w:val="center"/>
          </w:tcPr>
          <w:p w:rsidR="001F1C30" w:rsidRDefault="000E2192">
            <w:pPr>
              <w:pStyle w:val="4"/>
            </w:pPr>
            <w:r>
              <w:t>6.30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6.30</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3.00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3.00</w:t>
            </w:r>
          </w:p>
        </w:tc>
      </w:tr>
      <w:tr w:rsidR="001F1C30">
        <w:trPr>
          <w:cantSplit/>
          <w:jc w:val="center"/>
        </w:trPr>
        <w:tc>
          <w:tcPr>
            <w:tcW w:w="1701" w:type="dxa"/>
            <w:vAlign w:val="center"/>
          </w:tcPr>
          <w:p w:rsidR="001F1C30" w:rsidRDefault="000E2192">
            <w:pPr>
              <w:pStyle w:val="2"/>
            </w:pPr>
            <w:r>
              <w:t>执法办公费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100</w:t>
            </w:r>
          </w:p>
        </w:tc>
        <w:tc>
          <w:tcPr>
            <w:tcW w:w="850" w:type="dxa"/>
            <w:vAlign w:val="center"/>
          </w:tcPr>
          <w:p w:rsidR="001F1C30" w:rsidRDefault="000E2192">
            <w:pPr>
              <w:pStyle w:val="4"/>
            </w:pPr>
            <w:r>
              <w:t>0.02</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执法办公费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鼓粉盒</w:t>
            </w:r>
          </w:p>
        </w:tc>
        <w:tc>
          <w:tcPr>
            <w:tcW w:w="1134" w:type="dxa"/>
            <w:vAlign w:val="center"/>
          </w:tcPr>
          <w:p w:rsidR="001F1C30" w:rsidRDefault="000E2192">
            <w:pPr>
              <w:pStyle w:val="2"/>
            </w:pPr>
            <w:r>
              <w:t>A05040201</w:t>
            </w:r>
          </w:p>
        </w:tc>
        <w:tc>
          <w:tcPr>
            <w:tcW w:w="709" w:type="dxa"/>
            <w:vAlign w:val="center"/>
          </w:tcPr>
          <w:p w:rsidR="001F1C30" w:rsidRDefault="000E2192">
            <w:pPr>
              <w:pStyle w:val="3"/>
            </w:pPr>
            <w:r>
              <w:t>个</w:t>
            </w:r>
          </w:p>
        </w:tc>
        <w:tc>
          <w:tcPr>
            <w:tcW w:w="850" w:type="dxa"/>
            <w:vAlign w:val="center"/>
          </w:tcPr>
          <w:p w:rsidR="001F1C30" w:rsidRDefault="000E2192">
            <w:pPr>
              <w:pStyle w:val="4"/>
            </w:pPr>
            <w:r>
              <w:t>25</w:t>
            </w:r>
          </w:p>
        </w:tc>
        <w:tc>
          <w:tcPr>
            <w:tcW w:w="850" w:type="dxa"/>
            <w:vAlign w:val="center"/>
          </w:tcPr>
          <w:p w:rsidR="001F1C30" w:rsidRDefault="000E2192">
            <w:pPr>
              <w:pStyle w:val="4"/>
            </w:pPr>
            <w:r>
              <w:t>0.02</w:t>
            </w:r>
          </w:p>
        </w:tc>
        <w:tc>
          <w:tcPr>
            <w:tcW w:w="964" w:type="dxa"/>
            <w:vAlign w:val="center"/>
          </w:tcPr>
          <w:p w:rsidR="001F1C30" w:rsidRDefault="000E2192">
            <w:pPr>
              <w:pStyle w:val="4"/>
            </w:pPr>
            <w:r>
              <w:t>0.50</w:t>
            </w:r>
          </w:p>
        </w:tc>
        <w:tc>
          <w:tcPr>
            <w:tcW w:w="964" w:type="dxa"/>
            <w:vAlign w:val="center"/>
          </w:tcPr>
          <w:p w:rsidR="001F1C30" w:rsidRDefault="000E2192">
            <w:pPr>
              <w:pStyle w:val="4"/>
            </w:pPr>
            <w:r>
              <w:t>0.50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0.50</w:t>
            </w:r>
          </w:p>
        </w:tc>
      </w:tr>
      <w:tr w:rsidR="001F1C30">
        <w:trPr>
          <w:cantSplit/>
          <w:jc w:val="center"/>
        </w:trPr>
        <w:tc>
          <w:tcPr>
            <w:tcW w:w="1701" w:type="dxa"/>
            <w:vAlign w:val="center"/>
          </w:tcPr>
          <w:p w:rsidR="001F1C30" w:rsidRDefault="000E2192">
            <w:pPr>
              <w:pStyle w:val="2"/>
            </w:pPr>
            <w:r>
              <w:t>执法办公费</w:t>
            </w:r>
          </w:p>
        </w:tc>
        <w:tc>
          <w:tcPr>
            <w:tcW w:w="964" w:type="dxa"/>
            <w:vAlign w:val="center"/>
          </w:tcPr>
          <w:p w:rsidR="001F1C30" w:rsidRDefault="000E2192">
            <w:pPr>
              <w:pStyle w:val="4"/>
            </w:pPr>
            <w:r>
              <w:t>10.00</w:t>
            </w:r>
          </w:p>
        </w:tc>
        <w:tc>
          <w:tcPr>
            <w:tcW w:w="1134" w:type="dxa"/>
            <w:vAlign w:val="center"/>
          </w:tcPr>
          <w:p w:rsidR="001F1C30" w:rsidRDefault="000E2192">
            <w:pPr>
              <w:pStyle w:val="2"/>
            </w:pPr>
            <w:r>
              <w:t>墨粉盒</w:t>
            </w:r>
          </w:p>
        </w:tc>
        <w:tc>
          <w:tcPr>
            <w:tcW w:w="1134" w:type="dxa"/>
            <w:vAlign w:val="center"/>
          </w:tcPr>
          <w:p w:rsidR="001F1C30" w:rsidRDefault="000E2192">
            <w:pPr>
              <w:pStyle w:val="2"/>
            </w:pPr>
            <w:r>
              <w:t>A05040202</w:t>
            </w:r>
          </w:p>
        </w:tc>
        <w:tc>
          <w:tcPr>
            <w:tcW w:w="709" w:type="dxa"/>
            <w:vAlign w:val="center"/>
          </w:tcPr>
          <w:p w:rsidR="001F1C30" w:rsidRDefault="000E2192">
            <w:pPr>
              <w:pStyle w:val="3"/>
            </w:pPr>
            <w:r>
              <w:t>个</w:t>
            </w:r>
          </w:p>
        </w:tc>
        <w:tc>
          <w:tcPr>
            <w:tcW w:w="850" w:type="dxa"/>
            <w:vAlign w:val="center"/>
          </w:tcPr>
          <w:p w:rsidR="001F1C30" w:rsidRDefault="000E2192">
            <w:pPr>
              <w:pStyle w:val="4"/>
            </w:pPr>
            <w:r>
              <w:t>25</w:t>
            </w:r>
          </w:p>
        </w:tc>
        <w:tc>
          <w:tcPr>
            <w:tcW w:w="850" w:type="dxa"/>
            <w:vAlign w:val="center"/>
          </w:tcPr>
          <w:p w:rsidR="001F1C30" w:rsidRDefault="000E2192">
            <w:pPr>
              <w:pStyle w:val="4"/>
            </w:pPr>
            <w:r>
              <w:t>0.02</w:t>
            </w:r>
          </w:p>
        </w:tc>
        <w:tc>
          <w:tcPr>
            <w:tcW w:w="964" w:type="dxa"/>
            <w:vAlign w:val="center"/>
          </w:tcPr>
          <w:p w:rsidR="001F1C30" w:rsidRDefault="000E2192">
            <w:pPr>
              <w:pStyle w:val="4"/>
            </w:pPr>
            <w:r>
              <w:t>0.50</w:t>
            </w:r>
          </w:p>
        </w:tc>
        <w:tc>
          <w:tcPr>
            <w:tcW w:w="964" w:type="dxa"/>
            <w:vAlign w:val="center"/>
          </w:tcPr>
          <w:p w:rsidR="001F1C30" w:rsidRDefault="000E2192">
            <w:pPr>
              <w:pStyle w:val="4"/>
            </w:pPr>
            <w:r>
              <w:t>0.50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0.50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唐山市生态环境局乐亭县分局上年末固定资产金额为</w:t>
      </w:r>
      <w:r>
        <w:rPr>
          <w:rFonts w:eastAsia="方正仿宋_GBK"/>
          <w:color w:val="000000"/>
          <w:sz w:val="28"/>
        </w:rPr>
        <w:t>1040.63</w:t>
      </w:r>
      <w:r>
        <w:rPr>
          <w:rFonts w:eastAsia="方正仿宋_GBK"/>
          <w:color w:val="000000"/>
          <w:sz w:val="28"/>
        </w:rPr>
        <w:t>万元（详见下表）。本年度拟购置固定资产总额为</w:t>
      </w:r>
      <w:r>
        <w:rPr>
          <w:rFonts w:eastAsia="方正仿宋_GBK"/>
          <w:color w:val="000000"/>
          <w:sz w:val="28"/>
        </w:rPr>
        <w:t>23.00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626044唐山市生态环境局乐亭县分局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1040.63</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4</w:t>
            </w:r>
          </w:p>
        </w:tc>
        <w:tc>
          <w:tcPr>
            <w:tcW w:w="2835" w:type="dxa"/>
            <w:vAlign w:val="center"/>
          </w:tcPr>
          <w:p w:rsidR="001F1C30" w:rsidRDefault="000E2192">
            <w:pPr>
              <w:pStyle w:val="4"/>
            </w:pPr>
            <w:r>
              <w:t>53.19</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6</w:t>
            </w:r>
          </w:p>
        </w:tc>
        <w:tc>
          <w:tcPr>
            <w:tcW w:w="2835" w:type="dxa"/>
            <w:vAlign w:val="center"/>
          </w:tcPr>
          <w:p w:rsidR="001F1C30" w:rsidRDefault="000E2192">
            <w:pPr>
              <w:pStyle w:val="4"/>
            </w:pPr>
            <w:r>
              <w:t>415.54</w:t>
            </w:r>
          </w:p>
        </w:tc>
      </w:tr>
      <w:tr w:rsidR="001F1C30">
        <w:trPr>
          <w:jc w:val="center"/>
        </w:trPr>
        <w:tc>
          <w:tcPr>
            <w:tcW w:w="7370" w:type="dxa"/>
            <w:vAlign w:val="center"/>
          </w:tcPr>
          <w:p w:rsidR="001F1C30" w:rsidRDefault="000E2192">
            <w:pPr>
              <w:pStyle w:val="2"/>
            </w:pPr>
            <w:r>
              <w:lastRenderedPageBreak/>
              <w:t>4、其他固定资产</w:t>
            </w:r>
          </w:p>
        </w:tc>
        <w:tc>
          <w:tcPr>
            <w:tcW w:w="2835" w:type="dxa"/>
            <w:vAlign w:val="center"/>
          </w:tcPr>
          <w:p w:rsidR="001F1C30" w:rsidRDefault="000E2192">
            <w:pPr>
              <w:pStyle w:val="3"/>
            </w:pPr>
            <w:r>
              <w:t>588</w:t>
            </w:r>
          </w:p>
        </w:tc>
        <w:tc>
          <w:tcPr>
            <w:tcW w:w="2835" w:type="dxa"/>
            <w:vAlign w:val="center"/>
          </w:tcPr>
          <w:p w:rsidR="001F1C30" w:rsidRDefault="000E2192">
            <w:pPr>
              <w:pStyle w:val="4"/>
            </w:pPr>
            <w:r>
              <w:t>571.89</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8" w:name="_Toc_4_4_0000000019"/>
      <w:r>
        <w:rPr>
          <w:rFonts w:ascii="方正小标宋_GBK" w:eastAsia="方正小标宋_GBK" w:hAnsi="方正小标宋_GBK" w:cs="方正小标宋_GBK"/>
          <w:color w:val="000000"/>
          <w:sz w:val="44"/>
        </w:rPr>
        <w:lastRenderedPageBreak/>
        <w:t>十九、唐山市生态环境局滦州市分局收支预算</w:t>
      </w:r>
      <w:bookmarkEnd w:id="18"/>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1113.28</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1.60</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72.25</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70.59</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912.83</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56.01</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1113.28</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1113.28</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1113.28</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1113.28</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1113.28</w:t>
            </w:r>
          </w:p>
        </w:tc>
        <w:tc>
          <w:tcPr>
            <w:tcW w:w="1134" w:type="dxa"/>
            <w:vAlign w:val="center"/>
          </w:tcPr>
          <w:p w:rsidR="001F1C30" w:rsidRDefault="000E2192">
            <w:pPr>
              <w:pStyle w:val="7"/>
            </w:pPr>
            <w:r>
              <w:t>1113.28</w:t>
            </w:r>
          </w:p>
        </w:tc>
        <w:tc>
          <w:tcPr>
            <w:tcW w:w="1134" w:type="dxa"/>
            <w:vAlign w:val="center"/>
          </w:tcPr>
          <w:p w:rsidR="001F1C30" w:rsidRDefault="000E2192">
            <w:pPr>
              <w:pStyle w:val="7"/>
            </w:pPr>
            <w:r>
              <w:t>1113.28</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1.60</w:t>
            </w:r>
          </w:p>
        </w:tc>
        <w:tc>
          <w:tcPr>
            <w:tcW w:w="1134" w:type="dxa"/>
            <w:vAlign w:val="center"/>
          </w:tcPr>
          <w:p w:rsidR="001F1C30" w:rsidRDefault="000E2192">
            <w:pPr>
              <w:pStyle w:val="4"/>
            </w:pPr>
            <w:r>
              <w:t>1.60</w:t>
            </w:r>
          </w:p>
        </w:tc>
        <w:tc>
          <w:tcPr>
            <w:tcW w:w="1134" w:type="dxa"/>
            <w:vAlign w:val="center"/>
          </w:tcPr>
          <w:p w:rsidR="001F1C30" w:rsidRDefault="000E2192">
            <w:pPr>
              <w:pStyle w:val="4"/>
            </w:pPr>
            <w:r>
              <w:t>1.60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1.60</w:t>
            </w:r>
          </w:p>
        </w:tc>
        <w:tc>
          <w:tcPr>
            <w:tcW w:w="1134" w:type="dxa"/>
            <w:vAlign w:val="center"/>
          </w:tcPr>
          <w:p w:rsidR="001F1C30" w:rsidRDefault="000E2192">
            <w:pPr>
              <w:pStyle w:val="4"/>
            </w:pPr>
            <w:r>
              <w:t>1.60</w:t>
            </w:r>
          </w:p>
        </w:tc>
        <w:tc>
          <w:tcPr>
            <w:tcW w:w="1134" w:type="dxa"/>
            <w:vAlign w:val="center"/>
          </w:tcPr>
          <w:p w:rsidR="001F1C30" w:rsidRDefault="000E2192">
            <w:pPr>
              <w:pStyle w:val="4"/>
            </w:pPr>
            <w:r>
              <w:t>1.60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1.60</w:t>
            </w:r>
          </w:p>
        </w:tc>
        <w:tc>
          <w:tcPr>
            <w:tcW w:w="1134" w:type="dxa"/>
            <w:vAlign w:val="center"/>
          </w:tcPr>
          <w:p w:rsidR="001F1C30" w:rsidRDefault="000E2192">
            <w:pPr>
              <w:pStyle w:val="4"/>
            </w:pPr>
            <w:r>
              <w:t>1.60</w:t>
            </w:r>
          </w:p>
        </w:tc>
        <w:tc>
          <w:tcPr>
            <w:tcW w:w="1134" w:type="dxa"/>
            <w:vAlign w:val="center"/>
          </w:tcPr>
          <w:p w:rsidR="001F1C30" w:rsidRDefault="000E2192">
            <w:pPr>
              <w:pStyle w:val="4"/>
            </w:pPr>
            <w:r>
              <w:t>1.60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72.25</w:t>
            </w:r>
          </w:p>
        </w:tc>
        <w:tc>
          <w:tcPr>
            <w:tcW w:w="1134" w:type="dxa"/>
            <w:vAlign w:val="center"/>
          </w:tcPr>
          <w:p w:rsidR="001F1C30" w:rsidRDefault="000E2192">
            <w:pPr>
              <w:pStyle w:val="4"/>
            </w:pPr>
            <w:r>
              <w:t>72.25</w:t>
            </w:r>
          </w:p>
        </w:tc>
        <w:tc>
          <w:tcPr>
            <w:tcW w:w="1134" w:type="dxa"/>
            <w:vAlign w:val="center"/>
          </w:tcPr>
          <w:p w:rsidR="001F1C30" w:rsidRDefault="000E2192">
            <w:pPr>
              <w:pStyle w:val="4"/>
            </w:pPr>
            <w:r>
              <w:t>72.25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72.25</w:t>
            </w:r>
          </w:p>
        </w:tc>
        <w:tc>
          <w:tcPr>
            <w:tcW w:w="1134" w:type="dxa"/>
            <w:vAlign w:val="center"/>
          </w:tcPr>
          <w:p w:rsidR="001F1C30" w:rsidRDefault="000E2192">
            <w:pPr>
              <w:pStyle w:val="4"/>
            </w:pPr>
            <w:r>
              <w:t>72.25</w:t>
            </w:r>
          </w:p>
        </w:tc>
        <w:tc>
          <w:tcPr>
            <w:tcW w:w="1134" w:type="dxa"/>
            <w:vAlign w:val="center"/>
          </w:tcPr>
          <w:p w:rsidR="001F1C30" w:rsidRDefault="000E2192">
            <w:pPr>
              <w:pStyle w:val="4"/>
            </w:pPr>
            <w:r>
              <w:t>72.25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72.25</w:t>
            </w:r>
          </w:p>
        </w:tc>
        <w:tc>
          <w:tcPr>
            <w:tcW w:w="1134" w:type="dxa"/>
            <w:vAlign w:val="center"/>
          </w:tcPr>
          <w:p w:rsidR="001F1C30" w:rsidRDefault="000E2192">
            <w:pPr>
              <w:pStyle w:val="4"/>
            </w:pPr>
            <w:r>
              <w:t>72.25</w:t>
            </w:r>
          </w:p>
        </w:tc>
        <w:tc>
          <w:tcPr>
            <w:tcW w:w="1134" w:type="dxa"/>
            <w:vAlign w:val="center"/>
          </w:tcPr>
          <w:p w:rsidR="001F1C30" w:rsidRDefault="000E2192">
            <w:pPr>
              <w:pStyle w:val="4"/>
            </w:pPr>
            <w:r>
              <w:t>72.25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70.59</w:t>
            </w:r>
          </w:p>
        </w:tc>
        <w:tc>
          <w:tcPr>
            <w:tcW w:w="1134" w:type="dxa"/>
            <w:vAlign w:val="center"/>
          </w:tcPr>
          <w:p w:rsidR="001F1C30" w:rsidRDefault="000E2192">
            <w:pPr>
              <w:pStyle w:val="4"/>
            </w:pPr>
            <w:r>
              <w:t>70.59</w:t>
            </w:r>
          </w:p>
        </w:tc>
        <w:tc>
          <w:tcPr>
            <w:tcW w:w="1134" w:type="dxa"/>
            <w:vAlign w:val="center"/>
          </w:tcPr>
          <w:p w:rsidR="001F1C30" w:rsidRDefault="000E2192">
            <w:pPr>
              <w:pStyle w:val="4"/>
            </w:pPr>
            <w:r>
              <w:t>70.59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70.59</w:t>
            </w:r>
          </w:p>
        </w:tc>
        <w:tc>
          <w:tcPr>
            <w:tcW w:w="1134" w:type="dxa"/>
            <w:vAlign w:val="center"/>
          </w:tcPr>
          <w:p w:rsidR="001F1C30" w:rsidRDefault="000E2192">
            <w:pPr>
              <w:pStyle w:val="4"/>
            </w:pPr>
            <w:r>
              <w:t>70.59</w:t>
            </w:r>
          </w:p>
        </w:tc>
        <w:tc>
          <w:tcPr>
            <w:tcW w:w="1134" w:type="dxa"/>
            <w:vAlign w:val="center"/>
          </w:tcPr>
          <w:p w:rsidR="001F1C30" w:rsidRDefault="000E2192">
            <w:pPr>
              <w:pStyle w:val="4"/>
            </w:pPr>
            <w:r>
              <w:t>70.59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33.56</w:t>
            </w:r>
          </w:p>
        </w:tc>
        <w:tc>
          <w:tcPr>
            <w:tcW w:w="1134" w:type="dxa"/>
            <w:vAlign w:val="center"/>
          </w:tcPr>
          <w:p w:rsidR="001F1C30" w:rsidRDefault="000E2192">
            <w:pPr>
              <w:pStyle w:val="4"/>
            </w:pPr>
            <w:r>
              <w:t>33.56</w:t>
            </w:r>
          </w:p>
        </w:tc>
        <w:tc>
          <w:tcPr>
            <w:tcW w:w="1134" w:type="dxa"/>
            <w:vAlign w:val="center"/>
          </w:tcPr>
          <w:p w:rsidR="001F1C30" w:rsidRDefault="000E2192">
            <w:pPr>
              <w:pStyle w:val="4"/>
            </w:pPr>
            <w:r>
              <w:t>33.56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37.03</w:t>
            </w:r>
          </w:p>
        </w:tc>
        <w:tc>
          <w:tcPr>
            <w:tcW w:w="1134" w:type="dxa"/>
            <w:vAlign w:val="center"/>
          </w:tcPr>
          <w:p w:rsidR="001F1C30" w:rsidRDefault="000E2192">
            <w:pPr>
              <w:pStyle w:val="4"/>
            </w:pPr>
            <w:r>
              <w:t>37.03</w:t>
            </w:r>
          </w:p>
        </w:tc>
        <w:tc>
          <w:tcPr>
            <w:tcW w:w="1134" w:type="dxa"/>
            <w:vAlign w:val="center"/>
          </w:tcPr>
          <w:p w:rsidR="001F1C30" w:rsidRDefault="000E2192">
            <w:pPr>
              <w:pStyle w:val="4"/>
            </w:pPr>
            <w:r>
              <w:t>37.03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912.83</w:t>
            </w:r>
          </w:p>
        </w:tc>
        <w:tc>
          <w:tcPr>
            <w:tcW w:w="1134" w:type="dxa"/>
            <w:vAlign w:val="center"/>
          </w:tcPr>
          <w:p w:rsidR="001F1C30" w:rsidRDefault="000E2192">
            <w:pPr>
              <w:pStyle w:val="4"/>
            </w:pPr>
            <w:r>
              <w:t>912.83</w:t>
            </w:r>
          </w:p>
        </w:tc>
        <w:tc>
          <w:tcPr>
            <w:tcW w:w="1134" w:type="dxa"/>
            <w:vAlign w:val="center"/>
          </w:tcPr>
          <w:p w:rsidR="001F1C30" w:rsidRDefault="000E2192">
            <w:pPr>
              <w:pStyle w:val="4"/>
            </w:pPr>
            <w:r>
              <w:t>912.83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912.83</w:t>
            </w:r>
          </w:p>
        </w:tc>
        <w:tc>
          <w:tcPr>
            <w:tcW w:w="1134" w:type="dxa"/>
            <w:vAlign w:val="center"/>
          </w:tcPr>
          <w:p w:rsidR="001F1C30" w:rsidRDefault="000E2192">
            <w:pPr>
              <w:pStyle w:val="4"/>
            </w:pPr>
            <w:r>
              <w:t>912.83</w:t>
            </w:r>
          </w:p>
        </w:tc>
        <w:tc>
          <w:tcPr>
            <w:tcW w:w="1134" w:type="dxa"/>
            <w:vAlign w:val="center"/>
          </w:tcPr>
          <w:p w:rsidR="001F1C30" w:rsidRDefault="000E2192">
            <w:pPr>
              <w:pStyle w:val="4"/>
            </w:pPr>
            <w:r>
              <w:t>912.83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706.73</w:t>
            </w:r>
          </w:p>
        </w:tc>
        <w:tc>
          <w:tcPr>
            <w:tcW w:w="1134" w:type="dxa"/>
            <w:vAlign w:val="center"/>
          </w:tcPr>
          <w:p w:rsidR="001F1C30" w:rsidRDefault="000E2192">
            <w:pPr>
              <w:pStyle w:val="4"/>
            </w:pPr>
            <w:r>
              <w:t>706.73</w:t>
            </w:r>
          </w:p>
        </w:tc>
        <w:tc>
          <w:tcPr>
            <w:tcW w:w="1134" w:type="dxa"/>
            <w:vAlign w:val="center"/>
          </w:tcPr>
          <w:p w:rsidR="001F1C30" w:rsidRDefault="000E2192">
            <w:pPr>
              <w:pStyle w:val="4"/>
            </w:pPr>
            <w:r>
              <w:t>706.73</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206.10</w:t>
            </w:r>
          </w:p>
        </w:tc>
        <w:tc>
          <w:tcPr>
            <w:tcW w:w="1134" w:type="dxa"/>
            <w:vAlign w:val="center"/>
          </w:tcPr>
          <w:p w:rsidR="001F1C30" w:rsidRDefault="000E2192">
            <w:pPr>
              <w:pStyle w:val="4"/>
            </w:pPr>
            <w:r>
              <w:t>206.10</w:t>
            </w:r>
          </w:p>
        </w:tc>
        <w:tc>
          <w:tcPr>
            <w:tcW w:w="1134" w:type="dxa"/>
            <w:vAlign w:val="center"/>
          </w:tcPr>
          <w:p w:rsidR="001F1C30" w:rsidRDefault="000E2192">
            <w:pPr>
              <w:pStyle w:val="4"/>
            </w:pPr>
            <w:r>
              <w:t>206.10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56.01</w:t>
            </w:r>
          </w:p>
        </w:tc>
        <w:tc>
          <w:tcPr>
            <w:tcW w:w="1134" w:type="dxa"/>
            <w:vAlign w:val="center"/>
          </w:tcPr>
          <w:p w:rsidR="001F1C30" w:rsidRDefault="000E2192">
            <w:pPr>
              <w:pStyle w:val="4"/>
            </w:pPr>
            <w:r>
              <w:t>56.01</w:t>
            </w:r>
          </w:p>
        </w:tc>
        <w:tc>
          <w:tcPr>
            <w:tcW w:w="1134" w:type="dxa"/>
            <w:vAlign w:val="center"/>
          </w:tcPr>
          <w:p w:rsidR="001F1C30" w:rsidRDefault="000E2192">
            <w:pPr>
              <w:pStyle w:val="4"/>
            </w:pPr>
            <w:r>
              <w:t>56.01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56.01</w:t>
            </w:r>
          </w:p>
        </w:tc>
        <w:tc>
          <w:tcPr>
            <w:tcW w:w="1134" w:type="dxa"/>
            <w:vAlign w:val="center"/>
          </w:tcPr>
          <w:p w:rsidR="001F1C30" w:rsidRDefault="000E2192">
            <w:pPr>
              <w:pStyle w:val="4"/>
            </w:pPr>
            <w:r>
              <w:t>56.01</w:t>
            </w:r>
          </w:p>
        </w:tc>
        <w:tc>
          <w:tcPr>
            <w:tcW w:w="1134" w:type="dxa"/>
            <w:vAlign w:val="center"/>
          </w:tcPr>
          <w:p w:rsidR="001F1C30" w:rsidRDefault="000E2192">
            <w:pPr>
              <w:pStyle w:val="4"/>
            </w:pPr>
            <w:r>
              <w:t>56.01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56.01</w:t>
            </w:r>
          </w:p>
        </w:tc>
        <w:tc>
          <w:tcPr>
            <w:tcW w:w="1134" w:type="dxa"/>
            <w:vAlign w:val="center"/>
          </w:tcPr>
          <w:p w:rsidR="001F1C30" w:rsidRDefault="000E2192">
            <w:pPr>
              <w:pStyle w:val="4"/>
            </w:pPr>
            <w:r>
              <w:t>56.01</w:t>
            </w:r>
          </w:p>
        </w:tc>
        <w:tc>
          <w:tcPr>
            <w:tcW w:w="1134" w:type="dxa"/>
            <w:vAlign w:val="center"/>
          </w:tcPr>
          <w:p w:rsidR="001F1C30" w:rsidRDefault="000E2192">
            <w:pPr>
              <w:pStyle w:val="4"/>
            </w:pPr>
            <w:r>
              <w:t>56.01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1113.28</w:t>
            </w:r>
          </w:p>
        </w:tc>
        <w:tc>
          <w:tcPr>
            <w:tcW w:w="1361" w:type="dxa"/>
            <w:vAlign w:val="center"/>
          </w:tcPr>
          <w:p w:rsidR="001F1C30" w:rsidRDefault="000E2192">
            <w:pPr>
              <w:pStyle w:val="7"/>
            </w:pPr>
            <w:r>
              <w:t>907.18</w:t>
            </w:r>
          </w:p>
        </w:tc>
        <w:tc>
          <w:tcPr>
            <w:tcW w:w="1361" w:type="dxa"/>
            <w:vAlign w:val="center"/>
          </w:tcPr>
          <w:p w:rsidR="001F1C30" w:rsidRDefault="000E2192">
            <w:pPr>
              <w:pStyle w:val="7"/>
            </w:pPr>
            <w:r>
              <w:t>206.10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1.60</w:t>
            </w:r>
          </w:p>
        </w:tc>
        <w:tc>
          <w:tcPr>
            <w:tcW w:w="1361" w:type="dxa"/>
            <w:vAlign w:val="center"/>
          </w:tcPr>
          <w:p w:rsidR="001F1C30" w:rsidRDefault="000E2192">
            <w:pPr>
              <w:pStyle w:val="4"/>
            </w:pPr>
            <w:r>
              <w:t>1.60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1.60</w:t>
            </w:r>
          </w:p>
        </w:tc>
        <w:tc>
          <w:tcPr>
            <w:tcW w:w="1361" w:type="dxa"/>
            <w:vAlign w:val="center"/>
          </w:tcPr>
          <w:p w:rsidR="001F1C30" w:rsidRDefault="000E2192">
            <w:pPr>
              <w:pStyle w:val="4"/>
            </w:pPr>
            <w:r>
              <w:t>1.60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1.60</w:t>
            </w:r>
          </w:p>
        </w:tc>
        <w:tc>
          <w:tcPr>
            <w:tcW w:w="1361" w:type="dxa"/>
            <w:vAlign w:val="center"/>
          </w:tcPr>
          <w:p w:rsidR="001F1C30" w:rsidRDefault="000E2192">
            <w:pPr>
              <w:pStyle w:val="4"/>
            </w:pPr>
            <w:r>
              <w:t>1.60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72.25</w:t>
            </w:r>
          </w:p>
        </w:tc>
        <w:tc>
          <w:tcPr>
            <w:tcW w:w="1361" w:type="dxa"/>
            <w:vAlign w:val="center"/>
          </w:tcPr>
          <w:p w:rsidR="001F1C30" w:rsidRDefault="000E2192">
            <w:pPr>
              <w:pStyle w:val="4"/>
            </w:pPr>
            <w:r>
              <w:t>72.25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72.25</w:t>
            </w:r>
          </w:p>
        </w:tc>
        <w:tc>
          <w:tcPr>
            <w:tcW w:w="1361" w:type="dxa"/>
            <w:vAlign w:val="center"/>
          </w:tcPr>
          <w:p w:rsidR="001F1C30" w:rsidRDefault="000E2192">
            <w:pPr>
              <w:pStyle w:val="4"/>
            </w:pPr>
            <w:r>
              <w:t>72.25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72.25</w:t>
            </w:r>
          </w:p>
        </w:tc>
        <w:tc>
          <w:tcPr>
            <w:tcW w:w="1361" w:type="dxa"/>
            <w:vAlign w:val="center"/>
          </w:tcPr>
          <w:p w:rsidR="001F1C30" w:rsidRDefault="000E2192">
            <w:pPr>
              <w:pStyle w:val="4"/>
            </w:pPr>
            <w:r>
              <w:t>72.25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70.59</w:t>
            </w:r>
          </w:p>
        </w:tc>
        <w:tc>
          <w:tcPr>
            <w:tcW w:w="1361" w:type="dxa"/>
            <w:vAlign w:val="center"/>
          </w:tcPr>
          <w:p w:rsidR="001F1C30" w:rsidRDefault="000E2192">
            <w:pPr>
              <w:pStyle w:val="4"/>
            </w:pPr>
            <w:r>
              <w:t>70.59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70.59</w:t>
            </w:r>
          </w:p>
        </w:tc>
        <w:tc>
          <w:tcPr>
            <w:tcW w:w="1361" w:type="dxa"/>
            <w:vAlign w:val="center"/>
          </w:tcPr>
          <w:p w:rsidR="001F1C30" w:rsidRDefault="000E2192">
            <w:pPr>
              <w:pStyle w:val="4"/>
            </w:pPr>
            <w:r>
              <w:t>70.59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33.56</w:t>
            </w:r>
          </w:p>
        </w:tc>
        <w:tc>
          <w:tcPr>
            <w:tcW w:w="1361" w:type="dxa"/>
            <w:vAlign w:val="center"/>
          </w:tcPr>
          <w:p w:rsidR="001F1C30" w:rsidRDefault="000E2192">
            <w:pPr>
              <w:pStyle w:val="4"/>
            </w:pPr>
            <w:r>
              <w:t>33.56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37.03</w:t>
            </w:r>
          </w:p>
        </w:tc>
        <w:tc>
          <w:tcPr>
            <w:tcW w:w="1361" w:type="dxa"/>
            <w:vAlign w:val="center"/>
          </w:tcPr>
          <w:p w:rsidR="001F1C30" w:rsidRDefault="000E2192">
            <w:pPr>
              <w:pStyle w:val="4"/>
            </w:pPr>
            <w:r>
              <w:t>37.03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912.83</w:t>
            </w:r>
          </w:p>
        </w:tc>
        <w:tc>
          <w:tcPr>
            <w:tcW w:w="1361" w:type="dxa"/>
            <w:vAlign w:val="center"/>
          </w:tcPr>
          <w:p w:rsidR="001F1C30" w:rsidRDefault="000E2192">
            <w:pPr>
              <w:pStyle w:val="4"/>
            </w:pPr>
            <w:r>
              <w:t>706.73</w:t>
            </w:r>
          </w:p>
        </w:tc>
        <w:tc>
          <w:tcPr>
            <w:tcW w:w="1361" w:type="dxa"/>
            <w:vAlign w:val="center"/>
          </w:tcPr>
          <w:p w:rsidR="001F1C30" w:rsidRDefault="000E2192">
            <w:pPr>
              <w:pStyle w:val="4"/>
            </w:pPr>
            <w:r>
              <w:t>206.10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912.83</w:t>
            </w:r>
          </w:p>
        </w:tc>
        <w:tc>
          <w:tcPr>
            <w:tcW w:w="1361" w:type="dxa"/>
            <w:vAlign w:val="center"/>
          </w:tcPr>
          <w:p w:rsidR="001F1C30" w:rsidRDefault="000E2192">
            <w:pPr>
              <w:pStyle w:val="4"/>
            </w:pPr>
            <w:r>
              <w:t>706.73</w:t>
            </w:r>
          </w:p>
        </w:tc>
        <w:tc>
          <w:tcPr>
            <w:tcW w:w="1361" w:type="dxa"/>
            <w:vAlign w:val="center"/>
          </w:tcPr>
          <w:p w:rsidR="001F1C30" w:rsidRDefault="000E2192">
            <w:pPr>
              <w:pStyle w:val="4"/>
            </w:pPr>
            <w:r>
              <w:t>206.10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706.73</w:t>
            </w:r>
          </w:p>
        </w:tc>
        <w:tc>
          <w:tcPr>
            <w:tcW w:w="1361" w:type="dxa"/>
            <w:vAlign w:val="center"/>
          </w:tcPr>
          <w:p w:rsidR="001F1C30" w:rsidRDefault="000E2192">
            <w:pPr>
              <w:pStyle w:val="4"/>
            </w:pPr>
            <w:r>
              <w:t>706.73</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206.10</w:t>
            </w:r>
          </w:p>
        </w:tc>
        <w:tc>
          <w:tcPr>
            <w:tcW w:w="1361" w:type="dxa"/>
            <w:vAlign w:val="center"/>
          </w:tcPr>
          <w:p w:rsidR="001F1C30" w:rsidRDefault="001F1C30">
            <w:pPr>
              <w:pStyle w:val="4"/>
            </w:pPr>
          </w:p>
        </w:tc>
        <w:tc>
          <w:tcPr>
            <w:tcW w:w="1361" w:type="dxa"/>
            <w:vAlign w:val="center"/>
          </w:tcPr>
          <w:p w:rsidR="001F1C30" w:rsidRDefault="000E2192">
            <w:pPr>
              <w:pStyle w:val="4"/>
            </w:pPr>
            <w:r>
              <w:t>206.10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56.01</w:t>
            </w:r>
          </w:p>
        </w:tc>
        <w:tc>
          <w:tcPr>
            <w:tcW w:w="1361" w:type="dxa"/>
            <w:vAlign w:val="center"/>
          </w:tcPr>
          <w:p w:rsidR="001F1C30" w:rsidRDefault="000E2192">
            <w:pPr>
              <w:pStyle w:val="4"/>
            </w:pPr>
            <w:r>
              <w:t>56.01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56.01</w:t>
            </w:r>
          </w:p>
        </w:tc>
        <w:tc>
          <w:tcPr>
            <w:tcW w:w="1361" w:type="dxa"/>
            <w:vAlign w:val="center"/>
          </w:tcPr>
          <w:p w:rsidR="001F1C30" w:rsidRDefault="000E2192">
            <w:pPr>
              <w:pStyle w:val="4"/>
            </w:pPr>
            <w:r>
              <w:t>56.01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56.01</w:t>
            </w:r>
          </w:p>
        </w:tc>
        <w:tc>
          <w:tcPr>
            <w:tcW w:w="1361" w:type="dxa"/>
            <w:vAlign w:val="center"/>
          </w:tcPr>
          <w:p w:rsidR="001F1C30" w:rsidRDefault="000E2192">
            <w:pPr>
              <w:pStyle w:val="4"/>
            </w:pPr>
            <w:r>
              <w:t>56.01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1113.28</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1.60</w:t>
            </w:r>
          </w:p>
        </w:tc>
        <w:tc>
          <w:tcPr>
            <w:tcW w:w="1474" w:type="dxa"/>
            <w:vAlign w:val="center"/>
          </w:tcPr>
          <w:p w:rsidR="001F1C30" w:rsidRDefault="000E2192">
            <w:pPr>
              <w:pStyle w:val="4"/>
            </w:pPr>
            <w:r>
              <w:t>1.60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72.25</w:t>
            </w:r>
          </w:p>
        </w:tc>
        <w:tc>
          <w:tcPr>
            <w:tcW w:w="1474" w:type="dxa"/>
            <w:vAlign w:val="center"/>
          </w:tcPr>
          <w:p w:rsidR="001F1C30" w:rsidRDefault="000E2192">
            <w:pPr>
              <w:pStyle w:val="4"/>
            </w:pPr>
            <w:r>
              <w:t>72.25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70.59</w:t>
            </w:r>
          </w:p>
        </w:tc>
        <w:tc>
          <w:tcPr>
            <w:tcW w:w="1474" w:type="dxa"/>
            <w:vAlign w:val="center"/>
          </w:tcPr>
          <w:p w:rsidR="001F1C30" w:rsidRDefault="000E2192">
            <w:pPr>
              <w:pStyle w:val="4"/>
            </w:pPr>
            <w:r>
              <w:t>70.59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912.83</w:t>
            </w:r>
          </w:p>
        </w:tc>
        <w:tc>
          <w:tcPr>
            <w:tcW w:w="1474" w:type="dxa"/>
            <w:vAlign w:val="center"/>
          </w:tcPr>
          <w:p w:rsidR="001F1C30" w:rsidRDefault="000E2192">
            <w:pPr>
              <w:pStyle w:val="4"/>
            </w:pPr>
            <w:r>
              <w:t>912.83</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56.01</w:t>
            </w:r>
          </w:p>
        </w:tc>
        <w:tc>
          <w:tcPr>
            <w:tcW w:w="1474" w:type="dxa"/>
            <w:vAlign w:val="center"/>
          </w:tcPr>
          <w:p w:rsidR="001F1C30" w:rsidRDefault="000E2192">
            <w:pPr>
              <w:pStyle w:val="4"/>
            </w:pPr>
            <w:r>
              <w:t>56.01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1113.28</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1113.28</w:t>
            </w:r>
          </w:p>
        </w:tc>
        <w:tc>
          <w:tcPr>
            <w:tcW w:w="1474" w:type="dxa"/>
            <w:vAlign w:val="center"/>
          </w:tcPr>
          <w:p w:rsidR="001F1C30" w:rsidRDefault="000E2192">
            <w:pPr>
              <w:pStyle w:val="7"/>
            </w:pPr>
            <w:r>
              <w:t>1113.28</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1113.28</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1113.28</w:t>
            </w:r>
          </w:p>
        </w:tc>
        <w:tc>
          <w:tcPr>
            <w:tcW w:w="1474" w:type="dxa"/>
            <w:vAlign w:val="center"/>
          </w:tcPr>
          <w:p w:rsidR="001F1C30" w:rsidRDefault="000E2192">
            <w:pPr>
              <w:pStyle w:val="7"/>
            </w:pPr>
            <w:r>
              <w:t>1113.28</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1113.28</w:t>
            </w:r>
          </w:p>
        </w:tc>
        <w:tc>
          <w:tcPr>
            <w:tcW w:w="2551" w:type="dxa"/>
            <w:vAlign w:val="center"/>
          </w:tcPr>
          <w:p w:rsidR="001F1C30" w:rsidRDefault="000E2192">
            <w:pPr>
              <w:pStyle w:val="7"/>
            </w:pPr>
            <w:r>
              <w:t>907.18</w:t>
            </w:r>
          </w:p>
        </w:tc>
        <w:tc>
          <w:tcPr>
            <w:tcW w:w="2551" w:type="dxa"/>
            <w:vAlign w:val="center"/>
          </w:tcPr>
          <w:p w:rsidR="001F1C30" w:rsidRDefault="000E2192">
            <w:pPr>
              <w:pStyle w:val="7"/>
            </w:pPr>
            <w:r>
              <w:t>206.10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1.60</w:t>
            </w:r>
          </w:p>
        </w:tc>
        <w:tc>
          <w:tcPr>
            <w:tcW w:w="2551" w:type="dxa"/>
            <w:vAlign w:val="center"/>
          </w:tcPr>
          <w:p w:rsidR="001F1C30" w:rsidRDefault="000E2192">
            <w:pPr>
              <w:pStyle w:val="4"/>
            </w:pPr>
            <w:r>
              <w:t>1.60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1.60</w:t>
            </w:r>
          </w:p>
        </w:tc>
        <w:tc>
          <w:tcPr>
            <w:tcW w:w="2551" w:type="dxa"/>
            <w:vAlign w:val="center"/>
          </w:tcPr>
          <w:p w:rsidR="001F1C30" w:rsidRDefault="000E2192">
            <w:pPr>
              <w:pStyle w:val="4"/>
            </w:pPr>
            <w:r>
              <w:t>1.60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1.60</w:t>
            </w:r>
          </w:p>
        </w:tc>
        <w:tc>
          <w:tcPr>
            <w:tcW w:w="2551" w:type="dxa"/>
            <w:vAlign w:val="center"/>
          </w:tcPr>
          <w:p w:rsidR="001F1C30" w:rsidRDefault="000E2192">
            <w:pPr>
              <w:pStyle w:val="4"/>
            </w:pPr>
            <w:r>
              <w:t>1.60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72.25</w:t>
            </w:r>
          </w:p>
        </w:tc>
        <w:tc>
          <w:tcPr>
            <w:tcW w:w="2551" w:type="dxa"/>
            <w:vAlign w:val="center"/>
          </w:tcPr>
          <w:p w:rsidR="001F1C30" w:rsidRDefault="000E2192">
            <w:pPr>
              <w:pStyle w:val="4"/>
            </w:pPr>
            <w:r>
              <w:t>72.25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72.25</w:t>
            </w:r>
          </w:p>
        </w:tc>
        <w:tc>
          <w:tcPr>
            <w:tcW w:w="2551" w:type="dxa"/>
            <w:vAlign w:val="center"/>
          </w:tcPr>
          <w:p w:rsidR="001F1C30" w:rsidRDefault="000E2192">
            <w:pPr>
              <w:pStyle w:val="4"/>
            </w:pPr>
            <w:r>
              <w:t>72.25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72.25</w:t>
            </w:r>
          </w:p>
        </w:tc>
        <w:tc>
          <w:tcPr>
            <w:tcW w:w="2551" w:type="dxa"/>
            <w:vAlign w:val="center"/>
          </w:tcPr>
          <w:p w:rsidR="001F1C30" w:rsidRDefault="000E2192">
            <w:pPr>
              <w:pStyle w:val="4"/>
            </w:pPr>
            <w:r>
              <w:t>72.25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70.59</w:t>
            </w:r>
          </w:p>
        </w:tc>
        <w:tc>
          <w:tcPr>
            <w:tcW w:w="2551" w:type="dxa"/>
            <w:vAlign w:val="center"/>
          </w:tcPr>
          <w:p w:rsidR="001F1C30" w:rsidRDefault="000E2192">
            <w:pPr>
              <w:pStyle w:val="4"/>
            </w:pPr>
            <w:r>
              <w:t>70.59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70.59</w:t>
            </w:r>
          </w:p>
        </w:tc>
        <w:tc>
          <w:tcPr>
            <w:tcW w:w="2551" w:type="dxa"/>
            <w:vAlign w:val="center"/>
          </w:tcPr>
          <w:p w:rsidR="001F1C30" w:rsidRDefault="000E2192">
            <w:pPr>
              <w:pStyle w:val="4"/>
            </w:pPr>
            <w:r>
              <w:t>70.59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33.56</w:t>
            </w:r>
          </w:p>
        </w:tc>
        <w:tc>
          <w:tcPr>
            <w:tcW w:w="2551" w:type="dxa"/>
            <w:vAlign w:val="center"/>
          </w:tcPr>
          <w:p w:rsidR="001F1C30" w:rsidRDefault="000E2192">
            <w:pPr>
              <w:pStyle w:val="4"/>
            </w:pPr>
            <w:r>
              <w:t>33.56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37.03</w:t>
            </w:r>
          </w:p>
        </w:tc>
        <w:tc>
          <w:tcPr>
            <w:tcW w:w="2551" w:type="dxa"/>
            <w:vAlign w:val="center"/>
          </w:tcPr>
          <w:p w:rsidR="001F1C30" w:rsidRDefault="000E2192">
            <w:pPr>
              <w:pStyle w:val="4"/>
            </w:pPr>
            <w:r>
              <w:t>37.03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912.83</w:t>
            </w:r>
          </w:p>
        </w:tc>
        <w:tc>
          <w:tcPr>
            <w:tcW w:w="2551" w:type="dxa"/>
            <w:vAlign w:val="center"/>
          </w:tcPr>
          <w:p w:rsidR="001F1C30" w:rsidRDefault="000E2192">
            <w:pPr>
              <w:pStyle w:val="4"/>
            </w:pPr>
            <w:r>
              <w:t>706.73</w:t>
            </w:r>
          </w:p>
        </w:tc>
        <w:tc>
          <w:tcPr>
            <w:tcW w:w="2551" w:type="dxa"/>
            <w:vAlign w:val="center"/>
          </w:tcPr>
          <w:p w:rsidR="001F1C30" w:rsidRDefault="000E2192">
            <w:pPr>
              <w:pStyle w:val="4"/>
            </w:pPr>
            <w:r>
              <w:t>206.10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912.83</w:t>
            </w:r>
          </w:p>
        </w:tc>
        <w:tc>
          <w:tcPr>
            <w:tcW w:w="2551" w:type="dxa"/>
            <w:vAlign w:val="center"/>
          </w:tcPr>
          <w:p w:rsidR="001F1C30" w:rsidRDefault="000E2192">
            <w:pPr>
              <w:pStyle w:val="4"/>
            </w:pPr>
            <w:r>
              <w:t>706.73</w:t>
            </w:r>
          </w:p>
        </w:tc>
        <w:tc>
          <w:tcPr>
            <w:tcW w:w="2551" w:type="dxa"/>
            <w:vAlign w:val="center"/>
          </w:tcPr>
          <w:p w:rsidR="001F1C30" w:rsidRDefault="000E2192">
            <w:pPr>
              <w:pStyle w:val="4"/>
            </w:pPr>
            <w:r>
              <w:t>206.10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706.73</w:t>
            </w:r>
          </w:p>
        </w:tc>
        <w:tc>
          <w:tcPr>
            <w:tcW w:w="2551" w:type="dxa"/>
            <w:vAlign w:val="center"/>
          </w:tcPr>
          <w:p w:rsidR="001F1C30" w:rsidRDefault="000E2192">
            <w:pPr>
              <w:pStyle w:val="4"/>
            </w:pPr>
            <w:r>
              <w:t>706.73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206.10</w:t>
            </w:r>
          </w:p>
        </w:tc>
        <w:tc>
          <w:tcPr>
            <w:tcW w:w="2551" w:type="dxa"/>
            <w:vAlign w:val="center"/>
          </w:tcPr>
          <w:p w:rsidR="001F1C30" w:rsidRDefault="001F1C30">
            <w:pPr>
              <w:pStyle w:val="4"/>
            </w:pPr>
          </w:p>
        </w:tc>
        <w:tc>
          <w:tcPr>
            <w:tcW w:w="2551" w:type="dxa"/>
            <w:vAlign w:val="center"/>
          </w:tcPr>
          <w:p w:rsidR="001F1C30" w:rsidRDefault="000E2192">
            <w:pPr>
              <w:pStyle w:val="4"/>
            </w:pPr>
            <w:r>
              <w:t>206.10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56.01</w:t>
            </w:r>
          </w:p>
        </w:tc>
        <w:tc>
          <w:tcPr>
            <w:tcW w:w="2551" w:type="dxa"/>
            <w:vAlign w:val="center"/>
          </w:tcPr>
          <w:p w:rsidR="001F1C30" w:rsidRDefault="000E2192">
            <w:pPr>
              <w:pStyle w:val="4"/>
            </w:pPr>
            <w:r>
              <w:t>56.01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56.01</w:t>
            </w:r>
          </w:p>
        </w:tc>
        <w:tc>
          <w:tcPr>
            <w:tcW w:w="2551" w:type="dxa"/>
            <w:vAlign w:val="center"/>
          </w:tcPr>
          <w:p w:rsidR="001F1C30" w:rsidRDefault="000E2192">
            <w:pPr>
              <w:pStyle w:val="4"/>
            </w:pPr>
            <w:r>
              <w:t>56.01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56.01</w:t>
            </w:r>
          </w:p>
        </w:tc>
        <w:tc>
          <w:tcPr>
            <w:tcW w:w="2551" w:type="dxa"/>
            <w:vAlign w:val="center"/>
          </w:tcPr>
          <w:p w:rsidR="001F1C30" w:rsidRDefault="000E2192">
            <w:pPr>
              <w:pStyle w:val="4"/>
            </w:pPr>
            <w:r>
              <w:t>56.01</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907.18</w:t>
            </w:r>
          </w:p>
        </w:tc>
        <w:tc>
          <w:tcPr>
            <w:tcW w:w="2551" w:type="dxa"/>
            <w:vAlign w:val="center"/>
          </w:tcPr>
          <w:p w:rsidR="001F1C30" w:rsidRDefault="000E2192">
            <w:pPr>
              <w:pStyle w:val="7"/>
            </w:pPr>
            <w:r>
              <w:t>819.41</w:t>
            </w:r>
          </w:p>
        </w:tc>
        <w:tc>
          <w:tcPr>
            <w:tcW w:w="2551" w:type="dxa"/>
            <w:vAlign w:val="center"/>
          </w:tcPr>
          <w:p w:rsidR="001F1C30" w:rsidRDefault="000E2192">
            <w:pPr>
              <w:pStyle w:val="7"/>
            </w:pPr>
            <w:r>
              <w:t>87.77</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748.89</w:t>
            </w:r>
          </w:p>
        </w:tc>
        <w:tc>
          <w:tcPr>
            <w:tcW w:w="2551" w:type="dxa"/>
            <w:vAlign w:val="center"/>
          </w:tcPr>
          <w:p w:rsidR="001F1C30" w:rsidRDefault="000E2192">
            <w:pPr>
              <w:pStyle w:val="4"/>
            </w:pPr>
            <w:r>
              <w:t>748.89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223.10</w:t>
            </w:r>
          </w:p>
        </w:tc>
        <w:tc>
          <w:tcPr>
            <w:tcW w:w="2551" w:type="dxa"/>
            <w:vAlign w:val="center"/>
          </w:tcPr>
          <w:p w:rsidR="001F1C30" w:rsidRDefault="000E2192">
            <w:pPr>
              <w:pStyle w:val="4"/>
            </w:pPr>
            <w:r>
              <w:t>223.10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71.96</w:t>
            </w:r>
          </w:p>
        </w:tc>
        <w:tc>
          <w:tcPr>
            <w:tcW w:w="2551" w:type="dxa"/>
            <w:vAlign w:val="center"/>
          </w:tcPr>
          <w:p w:rsidR="001F1C30" w:rsidRDefault="000E2192">
            <w:pPr>
              <w:pStyle w:val="4"/>
            </w:pPr>
            <w:r>
              <w:t>71.96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17.38</w:t>
            </w:r>
          </w:p>
        </w:tc>
        <w:tc>
          <w:tcPr>
            <w:tcW w:w="2551" w:type="dxa"/>
            <w:vAlign w:val="center"/>
          </w:tcPr>
          <w:p w:rsidR="001F1C30" w:rsidRDefault="000E2192">
            <w:pPr>
              <w:pStyle w:val="4"/>
            </w:pPr>
            <w:r>
              <w:t>17.38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233.14</w:t>
            </w:r>
          </w:p>
        </w:tc>
        <w:tc>
          <w:tcPr>
            <w:tcW w:w="2551" w:type="dxa"/>
            <w:vAlign w:val="center"/>
          </w:tcPr>
          <w:p w:rsidR="001F1C30" w:rsidRDefault="000E2192">
            <w:pPr>
              <w:pStyle w:val="4"/>
            </w:pPr>
            <w:r>
              <w:t>233.14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72.25</w:t>
            </w:r>
          </w:p>
        </w:tc>
        <w:tc>
          <w:tcPr>
            <w:tcW w:w="2551" w:type="dxa"/>
            <w:vAlign w:val="center"/>
          </w:tcPr>
          <w:p w:rsidR="001F1C30" w:rsidRDefault="000E2192">
            <w:pPr>
              <w:pStyle w:val="4"/>
            </w:pPr>
            <w:r>
              <w:t>72.25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33.56</w:t>
            </w:r>
          </w:p>
        </w:tc>
        <w:tc>
          <w:tcPr>
            <w:tcW w:w="2551" w:type="dxa"/>
            <w:vAlign w:val="center"/>
          </w:tcPr>
          <w:p w:rsidR="001F1C30" w:rsidRDefault="000E2192">
            <w:pPr>
              <w:pStyle w:val="4"/>
            </w:pPr>
            <w:r>
              <w:t>33.56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37.03</w:t>
            </w:r>
          </w:p>
        </w:tc>
        <w:tc>
          <w:tcPr>
            <w:tcW w:w="2551" w:type="dxa"/>
            <w:vAlign w:val="center"/>
          </w:tcPr>
          <w:p w:rsidR="001F1C30" w:rsidRDefault="000E2192">
            <w:pPr>
              <w:pStyle w:val="4"/>
            </w:pPr>
            <w:r>
              <w:t>37.03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4.46</w:t>
            </w:r>
          </w:p>
        </w:tc>
        <w:tc>
          <w:tcPr>
            <w:tcW w:w="2551" w:type="dxa"/>
            <w:vAlign w:val="center"/>
          </w:tcPr>
          <w:p w:rsidR="001F1C30" w:rsidRDefault="000E2192">
            <w:pPr>
              <w:pStyle w:val="4"/>
            </w:pPr>
            <w:r>
              <w:t>4.46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56.01</w:t>
            </w:r>
          </w:p>
        </w:tc>
        <w:tc>
          <w:tcPr>
            <w:tcW w:w="2551" w:type="dxa"/>
            <w:vAlign w:val="center"/>
          </w:tcPr>
          <w:p w:rsidR="001F1C30" w:rsidRDefault="000E2192">
            <w:pPr>
              <w:pStyle w:val="4"/>
            </w:pPr>
            <w:r>
              <w:t>56.01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87.77</w:t>
            </w:r>
          </w:p>
        </w:tc>
        <w:tc>
          <w:tcPr>
            <w:tcW w:w="2551" w:type="dxa"/>
            <w:vAlign w:val="center"/>
          </w:tcPr>
          <w:p w:rsidR="001F1C30" w:rsidRDefault="001F1C30">
            <w:pPr>
              <w:pStyle w:val="4"/>
            </w:pPr>
          </w:p>
        </w:tc>
        <w:tc>
          <w:tcPr>
            <w:tcW w:w="2551" w:type="dxa"/>
            <w:vAlign w:val="center"/>
          </w:tcPr>
          <w:p w:rsidR="001F1C30" w:rsidRDefault="000E2192">
            <w:pPr>
              <w:pStyle w:val="4"/>
            </w:pPr>
            <w:r>
              <w:t>87.77</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3.12</w:t>
            </w:r>
          </w:p>
        </w:tc>
        <w:tc>
          <w:tcPr>
            <w:tcW w:w="2551" w:type="dxa"/>
            <w:vAlign w:val="center"/>
          </w:tcPr>
          <w:p w:rsidR="001F1C30" w:rsidRDefault="001F1C30">
            <w:pPr>
              <w:pStyle w:val="4"/>
            </w:pPr>
          </w:p>
        </w:tc>
        <w:tc>
          <w:tcPr>
            <w:tcW w:w="2551" w:type="dxa"/>
            <w:vAlign w:val="center"/>
          </w:tcPr>
          <w:p w:rsidR="001F1C30" w:rsidRDefault="000E2192">
            <w:pPr>
              <w:pStyle w:val="4"/>
            </w:pPr>
            <w:r>
              <w:t>3.12</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1.00</w:t>
            </w:r>
          </w:p>
        </w:tc>
        <w:tc>
          <w:tcPr>
            <w:tcW w:w="2551" w:type="dxa"/>
            <w:vAlign w:val="center"/>
          </w:tcPr>
          <w:p w:rsidR="001F1C30" w:rsidRDefault="001F1C30">
            <w:pPr>
              <w:pStyle w:val="4"/>
            </w:pPr>
          </w:p>
        </w:tc>
        <w:tc>
          <w:tcPr>
            <w:tcW w:w="2551" w:type="dxa"/>
            <w:vAlign w:val="center"/>
          </w:tcPr>
          <w:p w:rsidR="001F1C30" w:rsidRDefault="000E2192">
            <w:pPr>
              <w:pStyle w:val="4"/>
            </w:pPr>
            <w:r>
              <w:t>1.00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8.00</w:t>
            </w:r>
          </w:p>
        </w:tc>
        <w:tc>
          <w:tcPr>
            <w:tcW w:w="2551" w:type="dxa"/>
            <w:vAlign w:val="center"/>
          </w:tcPr>
          <w:p w:rsidR="001F1C30" w:rsidRDefault="001F1C30">
            <w:pPr>
              <w:pStyle w:val="4"/>
            </w:pPr>
          </w:p>
        </w:tc>
        <w:tc>
          <w:tcPr>
            <w:tcW w:w="2551" w:type="dxa"/>
            <w:vAlign w:val="center"/>
          </w:tcPr>
          <w:p w:rsidR="001F1C30" w:rsidRDefault="000E2192">
            <w:pPr>
              <w:pStyle w:val="4"/>
            </w:pPr>
            <w:r>
              <w:t>8.00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6.69</w:t>
            </w:r>
          </w:p>
        </w:tc>
        <w:tc>
          <w:tcPr>
            <w:tcW w:w="2551" w:type="dxa"/>
            <w:vAlign w:val="center"/>
          </w:tcPr>
          <w:p w:rsidR="001F1C30" w:rsidRDefault="001F1C30">
            <w:pPr>
              <w:pStyle w:val="4"/>
            </w:pPr>
          </w:p>
        </w:tc>
        <w:tc>
          <w:tcPr>
            <w:tcW w:w="2551" w:type="dxa"/>
            <w:vAlign w:val="center"/>
          </w:tcPr>
          <w:p w:rsidR="001F1C30" w:rsidRDefault="000E2192">
            <w:pPr>
              <w:pStyle w:val="4"/>
            </w:pPr>
            <w:r>
              <w:t>6.69</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4.55</w:t>
            </w:r>
          </w:p>
        </w:tc>
        <w:tc>
          <w:tcPr>
            <w:tcW w:w="2551" w:type="dxa"/>
            <w:vAlign w:val="center"/>
          </w:tcPr>
          <w:p w:rsidR="001F1C30" w:rsidRDefault="001F1C30">
            <w:pPr>
              <w:pStyle w:val="4"/>
            </w:pPr>
          </w:p>
        </w:tc>
        <w:tc>
          <w:tcPr>
            <w:tcW w:w="2551" w:type="dxa"/>
            <w:vAlign w:val="center"/>
          </w:tcPr>
          <w:p w:rsidR="001F1C30" w:rsidRDefault="000E2192">
            <w:pPr>
              <w:pStyle w:val="4"/>
            </w:pPr>
            <w:r>
              <w:t>4.55</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2.90</w:t>
            </w:r>
          </w:p>
        </w:tc>
        <w:tc>
          <w:tcPr>
            <w:tcW w:w="2551" w:type="dxa"/>
            <w:vAlign w:val="center"/>
          </w:tcPr>
          <w:p w:rsidR="001F1C30" w:rsidRDefault="001F1C30">
            <w:pPr>
              <w:pStyle w:val="4"/>
            </w:pPr>
          </w:p>
        </w:tc>
        <w:tc>
          <w:tcPr>
            <w:tcW w:w="2551" w:type="dxa"/>
            <w:vAlign w:val="center"/>
          </w:tcPr>
          <w:p w:rsidR="001F1C30" w:rsidRDefault="000E2192">
            <w:pPr>
              <w:pStyle w:val="4"/>
            </w:pPr>
            <w:r>
              <w:t>2.90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9.18</w:t>
            </w:r>
          </w:p>
        </w:tc>
        <w:tc>
          <w:tcPr>
            <w:tcW w:w="2551" w:type="dxa"/>
            <w:vAlign w:val="center"/>
          </w:tcPr>
          <w:p w:rsidR="001F1C30" w:rsidRDefault="001F1C30">
            <w:pPr>
              <w:pStyle w:val="4"/>
            </w:pPr>
          </w:p>
        </w:tc>
        <w:tc>
          <w:tcPr>
            <w:tcW w:w="2551" w:type="dxa"/>
            <w:vAlign w:val="center"/>
          </w:tcPr>
          <w:p w:rsidR="001F1C30" w:rsidRDefault="000E2192">
            <w:pPr>
              <w:pStyle w:val="4"/>
            </w:pPr>
            <w:r>
              <w:t>9.18</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0.80</w:t>
            </w:r>
          </w:p>
        </w:tc>
        <w:tc>
          <w:tcPr>
            <w:tcW w:w="2551" w:type="dxa"/>
            <w:vAlign w:val="center"/>
          </w:tcPr>
          <w:p w:rsidR="001F1C30" w:rsidRDefault="001F1C30">
            <w:pPr>
              <w:pStyle w:val="4"/>
            </w:pPr>
          </w:p>
        </w:tc>
        <w:tc>
          <w:tcPr>
            <w:tcW w:w="2551" w:type="dxa"/>
            <w:vAlign w:val="center"/>
          </w:tcPr>
          <w:p w:rsidR="001F1C30" w:rsidRDefault="000E2192">
            <w:pPr>
              <w:pStyle w:val="4"/>
            </w:pPr>
            <w:r>
              <w:t>0.80</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1.60</w:t>
            </w:r>
          </w:p>
        </w:tc>
        <w:tc>
          <w:tcPr>
            <w:tcW w:w="2551" w:type="dxa"/>
            <w:vAlign w:val="center"/>
          </w:tcPr>
          <w:p w:rsidR="001F1C30" w:rsidRDefault="001F1C30">
            <w:pPr>
              <w:pStyle w:val="4"/>
            </w:pPr>
          </w:p>
        </w:tc>
        <w:tc>
          <w:tcPr>
            <w:tcW w:w="2551" w:type="dxa"/>
            <w:vAlign w:val="center"/>
          </w:tcPr>
          <w:p w:rsidR="001F1C30" w:rsidRDefault="000E2192">
            <w:pPr>
              <w:pStyle w:val="4"/>
            </w:pPr>
            <w:r>
              <w:t>1.60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0.47</w:t>
            </w:r>
          </w:p>
        </w:tc>
        <w:tc>
          <w:tcPr>
            <w:tcW w:w="2551" w:type="dxa"/>
            <w:vAlign w:val="center"/>
          </w:tcPr>
          <w:p w:rsidR="001F1C30" w:rsidRDefault="001F1C30">
            <w:pPr>
              <w:pStyle w:val="4"/>
            </w:pPr>
          </w:p>
        </w:tc>
        <w:tc>
          <w:tcPr>
            <w:tcW w:w="2551" w:type="dxa"/>
            <w:vAlign w:val="center"/>
          </w:tcPr>
          <w:p w:rsidR="001F1C30" w:rsidRDefault="000E2192">
            <w:pPr>
              <w:pStyle w:val="4"/>
            </w:pPr>
            <w:r>
              <w:t>0.47</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4.84</w:t>
            </w:r>
          </w:p>
        </w:tc>
        <w:tc>
          <w:tcPr>
            <w:tcW w:w="2551" w:type="dxa"/>
            <w:vAlign w:val="center"/>
          </w:tcPr>
          <w:p w:rsidR="001F1C30" w:rsidRDefault="001F1C30">
            <w:pPr>
              <w:pStyle w:val="4"/>
            </w:pPr>
          </w:p>
        </w:tc>
        <w:tc>
          <w:tcPr>
            <w:tcW w:w="2551" w:type="dxa"/>
            <w:vAlign w:val="center"/>
          </w:tcPr>
          <w:p w:rsidR="001F1C30" w:rsidRDefault="000E2192">
            <w:pPr>
              <w:pStyle w:val="4"/>
            </w:pPr>
            <w:r>
              <w:t>4.84</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5.58</w:t>
            </w:r>
          </w:p>
        </w:tc>
        <w:tc>
          <w:tcPr>
            <w:tcW w:w="2551" w:type="dxa"/>
            <w:vAlign w:val="center"/>
          </w:tcPr>
          <w:p w:rsidR="001F1C30" w:rsidRDefault="001F1C30">
            <w:pPr>
              <w:pStyle w:val="4"/>
            </w:pPr>
          </w:p>
        </w:tc>
        <w:tc>
          <w:tcPr>
            <w:tcW w:w="2551" w:type="dxa"/>
            <w:vAlign w:val="center"/>
          </w:tcPr>
          <w:p w:rsidR="001F1C30" w:rsidRDefault="000E2192">
            <w:pPr>
              <w:pStyle w:val="4"/>
            </w:pPr>
            <w:r>
              <w:t>5.58</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27.00</w:t>
            </w:r>
          </w:p>
        </w:tc>
        <w:tc>
          <w:tcPr>
            <w:tcW w:w="2551" w:type="dxa"/>
            <w:vAlign w:val="center"/>
          </w:tcPr>
          <w:p w:rsidR="001F1C30" w:rsidRDefault="001F1C30">
            <w:pPr>
              <w:pStyle w:val="4"/>
            </w:pPr>
          </w:p>
        </w:tc>
        <w:tc>
          <w:tcPr>
            <w:tcW w:w="2551" w:type="dxa"/>
            <w:vAlign w:val="center"/>
          </w:tcPr>
          <w:p w:rsidR="001F1C30" w:rsidRDefault="000E2192">
            <w:pPr>
              <w:pStyle w:val="4"/>
            </w:pPr>
            <w:r>
              <w:t>27.00</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6.42</w:t>
            </w:r>
          </w:p>
        </w:tc>
        <w:tc>
          <w:tcPr>
            <w:tcW w:w="2551" w:type="dxa"/>
            <w:vAlign w:val="center"/>
          </w:tcPr>
          <w:p w:rsidR="001F1C30" w:rsidRDefault="001F1C30">
            <w:pPr>
              <w:pStyle w:val="4"/>
            </w:pPr>
          </w:p>
        </w:tc>
        <w:tc>
          <w:tcPr>
            <w:tcW w:w="2551" w:type="dxa"/>
            <w:vAlign w:val="center"/>
          </w:tcPr>
          <w:p w:rsidR="001F1C30" w:rsidRDefault="000E2192">
            <w:pPr>
              <w:pStyle w:val="4"/>
            </w:pPr>
            <w:r>
              <w:t>6.42</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5.62</w:t>
            </w:r>
          </w:p>
        </w:tc>
        <w:tc>
          <w:tcPr>
            <w:tcW w:w="2551" w:type="dxa"/>
            <w:vAlign w:val="center"/>
          </w:tcPr>
          <w:p w:rsidR="001F1C30" w:rsidRDefault="001F1C30">
            <w:pPr>
              <w:pStyle w:val="4"/>
            </w:pPr>
          </w:p>
        </w:tc>
        <w:tc>
          <w:tcPr>
            <w:tcW w:w="2551" w:type="dxa"/>
            <w:vAlign w:val="center"/>
          </w:tcPr>
          <w:p w:rsidR="001F1C30" w:rsidRDefault="000E2192">
            <w:pPr>
              <w:pStyle w:val="4"/>
            </w:pPr>
            <w:r>
              <w:t>5.62</w:t>
            </w: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70.52</w:t>
            </w:r>
          </w:p>
        </w:tc>
        <w:tc>
          <w:tcPr>
            <w:tcW w:w="2551" w:type="dxa"/>
            <w:vAlign w:val="center"/>
          </w:tcPr>
          <w:p w:rsidR="001F1C30" w:rsidRDefault="000E2192">
            <w:pPr>
              <w:pStyle w:val="4"/>
            </w:pPr>
            <w:r>
              <w:t>70.52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55.27</w:t>
            </w:r>
          </w:p>
        </w:tc>
        <w:tc>
          <w:tcPr>
            <w:tcW w:w="2551" w:type="dxa"/>
            <w:vAlign w:val="center"/>
          </w:tcPr>
          <w:p w:rsidR="001F1C30" w:rsidRDefault="000E2192">
            <w:pPr>
              <w:pStyle w:val="4"/>
            </w:pPr>
            <w:r>
              <w:t>55.27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15.22</w:t>
            </w:r>
          </w:p>
        </w:tc>
        <w:tc>
          <w:tcPr>
            <w:tcW w:w="2551" w:type="dxa"/>
            <w:vAlign w:val="center"/>
          </w:tcPr>
          <w:p w:rsidR="001F1C30" w:rsidRDefault="000E2192">
            <w:pPr>
              <w:pStyle w:val="4"/>
            </w:pPr>
            <w:r>
              <w:t>15.22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0.03</w:t>
            </w:r>
          </w:p>
        </w:tc>
        <w:tc>
          <w:tcPr>
            <w:tcW w:w="2551" w:type="dxa"/>
            <w:vAlign w:val="center"/>
          </w:tcPr>
          <w:p w:rsidR="001F1C30" w:rsidRDefault="000E2192">
            <w:pPr>
              <w:pStyle w:val="4"/>
            </w:pPr>
            <w:r>
              <w:t>0.03</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27.47</w:t>
            </w:r>
          </w:p>
        </w:tc>
        <w:tc>
          <w:tcPr>
            <w:tcW w:w="2381" w:type="dxa"/>
            <w:vAlign w:val="center"/>
          </w:tcPr>
          <w:p w:rsidR="001F1C30" w:rsidRDefault="000E2192">
            <w:pPr>
              <w:pStyle w:val="7"/>
            </w:pPr>
            <w:r>
              <w:t>27.47</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27.47</w:t>
            </w:r>
          </w:p>
        </w:tc>
        <w:tc>
          <w:tcPr>
            <w:tcW w:w="2381" w:type="dxa"/>
            <w:vAlign w:val="center"/>
          </w:tcPr>
          <w:p w:rsidR="001F1C30" w:rsidRDefault="000E2192">
            <w:pPr>
              <w:pStyle w:val="4"/>
            </w:pPr>
            <w:r>
              <w:t>27.47</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27.00</w:t>
            </w:r>
          </w:p>
        </w:tc>
        <w:tc>
          <w:tcPr>
            <w:tcW w:w="2381" w:type="dxa"/>
            <w:vAlign w:val="center"/>
          </w:tcPr>
          <w:p w:rsidR="001F1C30" w:rsidRDefault="000E2192">
            <w:pPr>
              <w:pStyle w:val="4"/>
            </w:pPr>
            <w:r>
              <w:t>27.00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27.00</w:t>
            </w:r>
          </w:p>
        </w:tc>
        <w:tc>
          <w:tcPr>
            <w:tcW w:w="2381" w:type="dxa"/>
            <w:vAlign w:val="center"/>
          </w:tcPr>
          <w:p w:rsidR="001F1C30" w:rsidRDefault="000E2192">
            <w:pPr>
              <w:pStyle w:val="4"/>
            </w:pPr>
            <w:r>
              <w:t>27.00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0.47</w:t>
            </w:r>
          </w:p>
        </w:tc>
        <w:tc>
          <w:tcPr>
            <w:tcW w:w="2381" w:type="dxa"/>
            <w:vAlign w:val="center"/>
          </w:tcPr>
          <w:p w:rsidR="001F1C30" w:rsidRDefault="000E2192">
            <w:pPr>
              <w:pStyle w:val="4"/>
            </w:pPr>
            <w:r>
              <w:t>0.47</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唐山市生态环境局滦州市分局2025年单位预算信息公开情况说明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按照《中华人民共和国预算法》、《地方预决算公开操作规程》和《关于进一步推进预算公开工作的实施意见》规定，现将唐山市生态环境局滦州市分局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Default="000E2192">
      <w:pPr>
        <w:ind w:firstLine="640"/>
      </w:pPr>
      <w:r>
        <w:rPr>
          <w:rFonts w:ascii="方正楷体_GBK" w:eastAsia="方正楷体_GBK" w:hAnsi="方正楷体_GBK" w:cs="方正楷体_GBK"/>
          <w:b/>
          <w:color w:val="000000"/>
          <w:sz w:val="32"/>
        </w:rPr>
        <w:t>单位职责：</w:t>
      </w:r>
    </w:p>
    <w:p w:rsidR="001F1C30" w:rsidRPr="00761CD8" w:rsidRDefault="000E2192">
      <w:pPr>
        <w:pStyle w:val="-"/>
        <w:rPr>
          <w:rFonts w:eastAsiaTheme="minorEastAsia" w:hint="eastAsia"/>
        </w:rPr>
      </w:pPr>
      <w:r>
        <w:t>根据《唐山市生态环境局滦州市分局职能配置、内设机构和人员编制方案》规定，唐山市生态环境局滦州市分局的主要职责是：</w:t>
      </w:r>
    </w:p>
    <w:p w:rsidR="001F1C30" w:rsidRDefault="000E2192">
      <w:pPr>
        <w:pStyle w:val="-"/>
      </w:pPr>
      <w:r>
        <w:t>（一）会同有关部门贯彻执行国家和省、市生态环境保护的方针政策、法律、法规、规章、标准、基准和技术规范，并对实施情况进行监督检查。</w:t>
      </w:r>
    </w:p>
    <w:p w:rsidR="001F1C30" w:rsidRDefault="000E2192">
      <w:pPr>
        <w:pStyle w:val="-"/>
      </w:pPr>
      <w:r>
        <w:t>（二）负责本辖区内生态环境问题的统筹协调和监督管理。负责本辖区内生态环境准入的监督管理。</w:t>
      </w:r>
    </w:p>
    <w:p w:rsidR="001F1C30" w:rsidRDefault="000E2192">
      <w:pPr>
        <w:pStyle w:val="-"/>
      </w:pPr>
      <w:r>
        <w:t>（三）指导协调和监督本辖区内生态保护修复工作。</w:t>
      </w:r>
    </w:p>
    <w:p w:rsidR="001F1C30" w:rsidRDefault="000E2192">
      <w:pPr>
        <w:pStyle w:val="-"/>
      </w:pPr>
      <w:r>
        <w:t>（四）负责本辖区内污染防治、污染物减排、生态环境监测、生态创建、生态环境宣传教育等工作。负责本辖区内核与辐射安全的监督管理。</w:t>
      </w:r>
    </w:p>
    <w:p w:rsidR="001F1C30" w:rsidRDefault="000E2192">
      <w:pPr>
        <w:pStyle w:val="-"/>
      </w:pPr>
      <w:r>
        <w:t>（五）负责受理环境污染纠纷、投诉，并作出处理，对环境污染事故进行现场调查及处理等工作。</w:t>
      </w:r>
    </w:p>
    <w:p w:rsidR="001F1C30" w:rsidRDefault="000E2192">
      <w:pPr>
        <w:pStyle w:val="-"/>
      </w:pPr>
      <w:r>
        <w:t>（六）按照相关规定办理行政许可事项和服务事项。</w:t>
      </w:r>
    </w:p>
    <w:p w:rsidR="001F1C30" w:rsidRDefault="000E2192">
      <w:pPr>
        <w:pStyle w:val="-"/>
      </w:pPr>
      <w:r>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lastRenderedPageBreak/>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唐山市生态环境局滦州市分局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1113.28</w:t>
      </w:r>
      <w:r>
        <w:t>万元，其中：一般公共预算收入</w:t>
      </w:r>
      <w:r>
        <w:t>1113.28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收支预算总表支出栏、基本支出表、项目支出表按经济分类和支出功能分类科目编制，反映唐山市生态环境局滦州市分局年度单位预算中支出预算的总体情况。</w:t>
      </w:r>
      <w:r>
        <w:t>2025</w:t>
      </w:r>
      <w:r>
        <w:t>年支出预算</w:t>
      </w:r>
      <w:r>
        <w:t>1113.28</w:t>
      </w:r>
      <w:r>
        <w:t>万元，其中基本支出</w:t>
      </w:r>
      <w:r>
        <w:t>907.18</w:t>
      </w:r>
      <w:r>
        <w:t>万元，包括人员经费</w:t>
      </w:r>
      <w:r>
        <w:t>819.41</w:t>
      </w:r>
      <w:r>
        <w:t>万元和日常公用经费</w:t>
      </w:r>
      <w:r>
        <w:t>87.77</w:t>
      </w:r>
      <w:r>
        <w:t>万元；项目支出</w:t>
      </w:r>
      <w:r>
        <w:t>206.10</w:t>
      </w:r>
      <w:r>
        <w:t>万元，主要为办公经费</w:t>
      </w:r>
      <w:r>
        <w:t>14.50</w:t>
      </w:r>
      <w:r>
        <w:t>万元；办公设备购置</w:t>
      </w:r>
      <w:r>
        <w:t>3.50</w:t>
      </w:r>
      <w:r>
        <w:t>万元；差旅费</w:t>
      </w:r>
      <w:r>
        <w:t>3.00</w:t>
      </w:r>
      <w:r>
        <w:t>万元；法律服务费</w:t>
      </w:r>
      <w:r>
        <w:t>3.00</w:t>
      </w:r>
      <w:r>
        <w:t>万元；购买执法与监测专用设备</w:t>
      </w:r>
      <w:r>
        <w:t>28.10</w:t>
      </w:r>
      <w:r>
        <w:t>万元；环保保护管理其他交通费</w:t>
      </w:r>
      <w:r>
        <w:t>23.00</w:t>
      </w:r>
      <w:r>
        <w:t>万元；环境保护管理委托业务费</w:t>
      </w:r>
      <w:r>
        <w:t>62.00</w:t>
      </w:r>
      <w:r>
        <w:t>万元；监控中心实验室耗材</w:t>
      </w:r>
      <w:r>
        <w:t>8.00</w:t>
      </w:r>
      <w:r>
        <w:t>万元；聘请专家费</w:t>
      </w:r>
      <w:r>
        <w:t>2.00</w:t>
      </w:r>
      <w:r>
        <w:t>万元；其他商品服务支出</w:t>
      </w:r>
      <w:r>
        <w:t>7.00</w:t>
      </w:r>
      <w:r>
        <w:t>万元；维修费</w:t>
      </w:r>
      <w:r>
        <w:t>15.00</w:t>
      </w:r>
      <w:r>
        <w:t>万元；物业管理费</w:t>
      </w:r>
      <w:r>
        <w:t>11.00</w:t>
      </w:r>
      <w:r>
        <w:t>万元；仪器检定经费</w:t>
      </w:r>
      <w:r>
        <w:t>6.00</w:t>
      </w:r>
      <w:r>
        <w:t>万元；印刷费</w:t>
      </w:r>
      <w:r>
        <w:t>2.00</w:t>
      </w:r>
      <w:r>
        <w:t>万元；邮电费</w:t>
      </w:r>
      <w:r>
        <w:t>18.00</w:t>
      </w:r>
      <w:r>
        <w:t>万元。</w:t>
      </w:r>
    </w:p>
    <w:p w:rsidR="001F1C30" w:rsidRDefault="000E2192">
      <w:pPr>
        <w:pStyle w:val="-0"/>
      </w:pPr>
      <w:r>
        <w:t>3</w:t>
      </w:r>
      <w:r>
        <w:t>、比上年增减情况</w:t>
      </w:r>
    </w:p>
    <w:p w:rsidR="001F1C30" w:rsidRDefault="000E2192">
      <w:pPr>
        <w:pStyle w:val="-0"/>
      </w:pPr>
      <w:r>
        <w:t>2025</w:t>
      </w:r>
      <w:r>
        <w:t>年预算收支安排</w:t>
      </w:r>
      <w:r>
        <w:t>1113.28</w:t>
      </w:r>
      <w:r>
        <w:t>万元，较</w:t>
      </w:r>
      <w:r>
        <w:t>2024</w:t>
      </w:r>
      <w:r>
        <w:t>年预算增加</w:t>
      </w:r>
      <w:r>
        <w:t>706.99</w:t>
      </w:r>
      <w:r>
        <w:t>万元，其中：基本支出增加</w:t>
      </w:r>
      <w:r>
        <w:t>719.89</w:t>
      </w:r>
      <w:r>
        <w:t>万元，主要为人员经费</w:t>
      </w:r>
      <w:r>
        <w:t>819.41</w:t>
      </w:r>
      <w:r>
        <w:t>万元；日常公用经费</w:t>
      </w:r>
      <w:r>
        <w:t>87.77</w:t>
      </w:r>
      <w:r>
        <w:t>万元。项目支出减少</w:t>
      </w:r>
      <w:r>
        <w:t>12.90</w:t>
      </w:r>
      <w:r>
        <w:t>万元，主要为办公经费</w:t>
      </w:r>
      <w:r>
        <w:t>14.50</w:t>
      </w:r>
      <w:r>
        <w:t>万元；办公设备购置</w:t>
      </w:r>
      <w:r>
        <w:t>3.50</w:t>
      </w:r>
      <w:r>
        <w:lastRenderedPageBreak/>
        <w:t>万元；差旅费</w:t>
      </w:r>
      <w:r>
        <w:t>3.00</w:t>
      </w:r>
      <w:r>
        <w:t>万元；法律服务费</w:t>
      </w:r>
      <w:r>
        <w:t>3.00</w:t>
      </w:r>
      <w:r>
        <w:t>万元；购买执法与监测专用设备</w:t>
      </w:r>
      <w:r>
        <w:t>28.10</w:t>
      </w:r>
      <w:r>
        <w:t>万元；环保保护管理其他交通费</w:t>
      </w:r>
      <w:r>
        <w:t>23.00</w:t>
      </w:r>
      <w:r>
        <w:t>万元；环境保护管理委托业务费</w:t>
      </w:r>
      <w:r>
        <w:t>62.00</w:t>
      </w:r>
      <w:r>
        <w:t>万元；监控中心实验室耗材</w:t>
      </w:r>
      <w:r>
        <w:t>8.00</w:t>
      </w:r>
      <w:r>
        <w:t>万元；聘请专家费</w:t>
      </w:r>
      <w:r>
        <w:t>2.00</w:t>
      </w:r>
      <w:r>
        <w:t>万元；其他商品服务支出</w:t>
      </w:r>
      <w:r>
        <w:t>7.00</w:t>
      </w:r>
      <w:r>
        <w:t>万元；维修费</w:t>
      </w:r>
      <w:r>
        <w:t>15.00</w:t>
      </w:r>
      <w:r>
        <w:t>万元；物业管理费</w:t>
      </w:r>
      <w:r>
        <w:t>11.00</w:t>
      </w:r>
      <w:r>
        <w:t>万元；仪器检定经费</w:t>
      </w:r>
      <w:r>
        <w:t>6.00</w:t>
      </w:r>
      <w:r>
        <w:t>万元；印刷费</w:t>
      </w:r>
      <w:r>
        <w:t>2.00</w:t>
      </w:r>
      <w:r>
        <w:t>万元；邮电费</w:t>
      </w:r>
      <w:r>
        <w:t>18.00</w:t>
      </w:r>
      <w:r>
        <w:t>万元。</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t>2025</w:t>
      </w:r>
      <w:r>
        <w:t>年，我单位机关运行经费共计安排</w:t>
      </w:r>
      <w:r>
        <w:t>87.77</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27.47</w:t>
      </w:r>
      <w:r>
        <w:t>万元，其中因公出国（境）费</w:t>
      </w:r>
      <w:r>
        <w:t>0.00</w:t>
      </w:r>
      <w:r>
        <w:t>万元；公务用车购置及运维费</w:t>
      </w:r>
      <w:r>
        <w:t>27.00</w:t>
      </w:r>
      <w:r>
        <w:t>万元（其中：公务用车购置费为</w:t>
      </w:r>
      <w:r>
        <w:t>0.00</w:t>
      </w:r>
      <w:r>
        <w:t>万元，公务用车运维费</w:t>
      </w:r>
      <w:r>
        <w:t>27.00</w:t>
      </w:r>
      <w:r>
        <w:t>万元</w:t>
      </w:r>
      <w:r>
        <w:t>)</w:t>
      </w:r>
      <w:r>
        <w:t>；公务接待费</w:t>
      </w:r>
      <w:r>
        <w:t>0.47</w:t>
      </w:r>
      <w:r>
        <w:t>万元。与</w:t>
      </w:r>
      <w:r>
        <w:t>2024</w:t>
      </w:r>
      <w:r>
        <w:t>年相比增加</w:t>
      </w:r>
      <w:r>
        <w:t>0.00</w:t>
      </w:r>
      <w:r>
        <w:t>万元，增减变化的主要原因是</w:t>
      </w:r>
      <w:r w:rsidR="00761CD8">
        <w:rPr>
          <w:rFonts w:eastAsiaTheme="minorEastAsia" w:hint="eastAsia"/>
        </w:rPr>
        <w:t>与上年持平</w:t>
      </w:r>
      <w:r>
        <w:t>。</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13020025P004LT6100011</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14.50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14.50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用于支付单位办公经费。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≤145000元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2、办公设备购置绩效目标表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13020025P00PR8L100068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用于支付办公设备购置费用。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≤35000元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13020025P002FL010006R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用于支付单位差旅费。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4、法律服务费绩效目标表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13020025P0080X010004Y</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法律服务费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用于法律咨询。</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5、购买执法与监测专用设备绩效目标表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13020025P00E00D100033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购买执法与监测专用设备</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28.10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28.10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用于购买执法与监测专用设备。</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设备和专用材料购置完成率</w:t>
            </w:r>
          </w:p>
        </w:tc>
        <w:tc>
          <w:tcPr>
            <w:tcW w:w="5386" w:type="dxa"/>
            <w:vAlign w:val="center"/>
          </w:tcPr>
          <w:p w:rsidR="001F1C30" w:rsidRDefault="000E2192">
            <w:pPr>
              <w:pStyle w:val="2"/>
            </w:pPr>
            <w:r>
              <w:t>设备和专用材料购置完成率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验收合格率=验收合格的设备数量/当年购置设备数量*100%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≤281000元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&gt;95%</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6、环保保护管理其他交通费绩效目标表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13020025P00L86410003Q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环保保护管理其他交通费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用于支付环保保护管理其他交通费。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&lt;230000元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7、环境保护管理委托业务费绩效目标表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13020025P00N06T10003W</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环境保护管理委托业务费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用于支付环境保护管理委托业务费。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≤620000元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8、监控中心实验室耗材绩效目标表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13020025P000824100038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监控中心实验室耗材</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用于支付监控中心实验室耗材。</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≤80000元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9、聘请专家费绩效目标表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13020025P00684114268D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聘请专家费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用于支付聘请专家费用。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10、其他商品服务支出绩效目标表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13020025P00002J10003R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其他商品服务支出</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用于其他商品服务支出。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≤70000元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13020025P00222610002N</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维修费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用于支付单位维修费。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≤150000元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13020025P0024DH10006J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物业管理费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用于支付单位物业管理费。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≤110000元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13、仪器检定经费绩效目标表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13020025P00TJBC100037</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仪器检定经费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用于仪器检定经费。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≤60000元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14、印刷费绩效目标表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13020025P00884410010C</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用于支付单位印刷费。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15、邮电费绩效目标表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13020025P00LHTP10003T</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邮电费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用于支付单位邮电费。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≤180000元</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95.01</w:t>
            </w:r>
          </w:p>
        </w:tc>
        <w:tc>
          <w:tcPr>
            <w:tcW w:w="964" w:type="dxa"/>
            <w:vAlign w:val="center"/>
          </w:tcPr>
          <w:p w:rsidR="001F1C30" w:rsidRDefault="000E2192">
            <w:pPr>
              <w:pStyle w:val="7"/>
            </w:pPr>
            <w:r>
              <w:t>95.01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95.01</w:t>
            </w:r>
          </w:p>
        </w:tc>
      </w:tr>
      <w:tr w:rsidR="001F1C30">
        <w:trPr>
          <w:cantSplit/>
          <w:jc w:val="center"/>
        </w:trPr>
        <w:tc>
          <w:tcPr>
            <w:tcW w:w="1701" w:type="dxa"/>
            <w:vAlign w:val="center"/>
          </w:tcPr>
          <w:p w:rsidR="001F1C30" w:rsidRDefault="000E2192">
            <w:pPr>
              <w:pStyle w:val="6"/>
            </w:pPr>
            <w:r>
              <w:t>唐山市生态环境局滦州市分局小计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95.01</w:t>
            </w:r>
          </w:p>
        </w:tc>
        <w:tc>
          <w:tcPr>
            <w:tcW w:w="964" w:type="dxa"/>
            <w:vAlign w:val="center"/>
          </w:tcPr>
          <w:p w:rsidR="001F1C30" w:rsidRDefault="000E2192">
            <w:pPr>
              <w:pStyle w:val="7"/>
            </w:pPr>
            <w:r>
              <w:t>95.01</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95.01</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63.83</w:t>
            </w:r>
          </w:p>
        </w:tc>
        <w:tc>
          <w:tcPr>
            <w:tcW w:w="1134" w:type="dxa"/>
            <w:vAlign w:val="center"/>
          </w:tcPr>
          <w:p w:rsidR="001F1C30" w:rsidRDefault="000E2192">
            <w:pPr>
              <w:pStyle w:val="2"/>
            </w:pPr>
            <w:r>
              <w:t>交通运输管理服务</w:t>
            </w:r>
          </w:p>
        </w:tc>
        <w:tc>
          <w:tcPr>
            <w:tcW w:w="1134" w:type="dxa"/>
            <w:vAlign w:val="center"/>
          </w:tcPr>
          <w:p w:rsidR="001F1C30" w:rsidRDefault="000E2192">
            <w:pPr>
              <w:pStyle w:val="2"/>
            </w:pPr>
            <w:r>
              <w:t>C15080000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0E2192">
            <w:pPr>
              <w:pStyle w:val="4"/>
            </w:pPr>
            <w:r>
              <w:t>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63.83</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63.83</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2.90</w:t>
            </w:r>
          </w:p>
        </w:tc>
        <w:tc>
          <w:tcPr>
            <w:tcW w:w="964" w:type="dxa"/>
            <w:vAlign w:val="center"/>
          </w:tcPr>
          <w:p w:rsidR="001F1C30" w:rsidRDefault="000E2192">
            <w:pPr>
              <w:pStyle w:val="4"/>
            </w:pPr>
            <w:r>
              <w:t>2.90</w:t>
            </w:r>
          </w:p>
        </w:tc>
        <w:tc>
          <w:tcPr>
            <w:tcW w:w="964" w:type="dxa"/>
            <w:vAlign w:val="center"/>
          </w:tcPr>
          <w:p w:rsidR="001F1C30" w:rsidRDefault="000E2192">
            <w:pPr>
              <w:pStyle w:val="4"/>
            </w:pPr>
            <w:r>
              <w:t>2.90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2.90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63.83</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0E2192">
            <w:pPr>
              <w:pStyle w:val="4"/>
            </w:pPr>
            <w:r>
              <w:t>5.00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63.83</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18.00</w:t>
            </w:r>
          </w:p>
        </w:tc>
        <w:tc>
          <w:tcPr>
            <w:tcW w:w="964" w:type="dxa"/>
            <w:vAlign w:val="center"/>
          </w:tcPr>
          <w:p w:rsidR="001F1C30" w:rsidRDefault="000E2192">
            <w:pPr>
              <w:pStyle w:val="4"/>
            </w:pPr>
            <w:r>
              <w:t>18.00</w:t>
            </w:r>
          </w:p>
        </w:tc>
        <w:tc>
          <w:tcPr>
            <w:tcW w:w="964" w:type="dxa"/>
            <w:vAlign w:val="center"/>
          </w:tcPr>
          <w:p w:rsidR="001F1C30" w:rsidRDefault="000E2192">
            <w:pPr>
              <w:pStyle w:val="4"/>
            </w:pPr>
            <w:r>
              <w:t>18.00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18.00</w:t>
            </w:r>
          </w:p>
        </w:tc>
      </w:tr>
      <w:tr w:rsidR="001F1C30">
        <w:trPr>
          <w:cantSplit/>
          <w:jc w:val="center"/>
        </w:trPr>
        <w:tc>
          <w:tcPr>
            <w:tcW w:w="1701" w:type="dxa"/>
            <w:vAlign w:val="center"/>
          </w:tcPr>
          <w:p w:rsidR="001F1C30" w:rsidRDefault="000E2192">
            <w:pPr>
              <w:pStyle w:val="2"/>
            </w:pPr>
            <w:r>
              <w:t>办公经费</w:t>
            </w:r>
          </w:p>
        </w:tc>
        <w:tc>
          <w:tcPr>
            <w:tcW w:w="964" w:type="dxa"/>
            <w:vAlign w:val="center"/>
          </w:tcPr>
          <w:p w:rsidR="001F1C30" w:rsidRDefault="000E2192">
            <w:pPr>
              <w:pStyle w:val="4"/>
            </w:pPr>
            <w:r>
              <w:t>14.50</w:t>
            </w:r>
          </w:p>
        </w:tc>
        <w:tc>
          <w:tcPr>
            <w:tcW w:w="1134" w:type="dxa"/>
            <w:vAlign w:val="center"/>
          </w:tcPr>
          <w:p w:rsidR="001F1C30" w:rsidRDefault="000E2192">
            <w:pPr>
              <w:pStyle w:val="2"/>
            </w:pPr>
            <w:r>
              <w:t>纸制品</w:t>
            </w:r>
          </w:p>
        </w:tc>
        <w:tc>
          <w:tcPr>
            <w:tcW w:w="1134" w:type="dxa"/>
            <w:vAlign w:val="center"/>
          </w:tcPr>
          <w:p w:rsidR="001F1C30" w:rsidRDefault="000E2192">
            <w:pPr>
              <w:pStyle w:val="2"/>
            </w:pPr>
            <w:r>
              <w:t>A07100300</w:t>
            </w:r>
          </w:p>
        </w:tc>
        <w:tc>
          <w:tcPr>
            <w:tcW w:w="709" w:type="dxa"/>
            <w:vAlign w:val="center"/>
          </w:tcPr>
          <w:p w:rsidR="001F1C30" w:rsidRDefault="000E2192">
            <w:pPr>
              <w:pStyle w:val="3"/>
            </w:pPr>
            <w:r>
              <w:t>箱</w:t>
            </w:r>
          </w:p>
        </w:tc>
        <w:tc>
          <w:tcPr>
            <w:tcW w:w="850" w:type="dxa"/>
            <w:vAlign w:val="center"/>
          </w:tcPr>
          <w:p w:rsidR="001F1C30" w:rsidRDefault="000E2192">
            <w:pPr>
              <w:pStyle w:val="4"/>
            </w:pPr>
            <w:r>
              <w:t>132</w:t>
            </w:r>
          </w:p>
        </w:tc>
        <w:tc>
          <w:tcPr>
            <w:tcW w:w="850" w:type="dxa"/>
            <w:vAlign w:val="center"/>
          </w:tcPr>
          <w:p w:rsidR="001F1C30" w:rsidRDefault="000E2192">
            <w:pPr>
              <w:pStyle w:val="4"/>
            </w:pPr>
            <w:r>
              <w:t>0.02</w:t>
            </w:r>
          </w:p>
        </w:tc>
        <w:tc>
          <w:tcPr>
            <w:tcW w:w="964" w:type="dxa"/>
            <w:vAlign w:val="center"/>
          </w:tcPr>
          <w:p w:rsidR="001F1C30" w:rsidRDefault="000E2192">
            <w:pPr>
              <w:pStyle w:val="4"/>
            </w:pPr>
            <w:r>
              <w:t>2.51</w:t>
            </w:r>
          </w:p>
        </w:tc>
        <w:tc>
          <w:tcPr>
            <w:tcW w:w="964" w:type="dxa"/>
            <w:vAlign w:val="center"/>
          </w:tcPr>
          <w:p w:rsidR="001F1C30" w:rsidRDefault="000E2192">
            <w:pPr>
              <w:pStyle w:val="4"/>
            </w:pPr>
            <w:r>
              <w:t>2.51</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2.51</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3.50</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4</w:t>
            </w:r>
          </w:p>
        </w:tc>
        <w:tc>
          <w:tcPr>
            <w:tcW w:w="850" w:type="dxa"/>
            <w:vAlign w:val="center"/>
          </w:tcPr>
          <w:p w:rsidR="001F1C30" w:rsidRDefault="000E2192">
            <w:pPr>
              <w:pStyle w:val="4"/>
            </w:pPr>
            <w:r>
              <w:t>0.40</w:t>
            </w:r>
          </w:p>
        </w:tc>
        <w:tc>
          <w:tcPr>
            <w:tcW w:w="964" w:type="dxa"/>
            <w:vAlign w:val="center"/>
          </w:tcPr>
          <w:p w:rsidR="001F1C30" w:rsidRDefault="000E2192">
            <w:pPr>
              <w:pStyle w:val="4"/>
            </w:pPr>
            <w:r>
              <w:t>1.60</w:t>
            </w:r>
          </w:p>
        </w:tc>
        <w:tc>
          <w:tcPr>
            <w:tcW w:w="964" w:type="dxa"/>
            <w:vAlign w:val="center"/>
          </w:tcPr>
          <w:p w:rsidR="001F1C30" w:rsidRDefault="000E2192">
            <w:pPr>
              <w:pStyle w:val="4"/>
            </w:pPr>
            <w:r>
              <w:t>1.60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1.60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3.50</w:t>
            </w:r>
          </w:p>
        </w:tc>
        <w:tc>
          <w:tcPr>
            <w:tcW w:w="1134" w:type="dxa"/>
            <w:vAlign w:val="center"/>
          </w:tcPr>
          <w:p w:rsidR="001F1C30" w:rsidRDefault="000E2192">
            <w:pPr>
              <w:pStyle w:val="2"/>
            </w:pPr>
            <w:r>
              <w:t>A3 黑白打印机</w:t>
            </w:r>
          </w:p>
        </w:tc>
        <w:tc>
          <w:tcPr>
            <w:tcW w:w="1134" w:type="dxa"/>
            <w:vAlign w:val="center"/>
          </w:tcPr>
          <w:p w:rsidR="001F1C30" w:rsidRDefault="000E2192">
            <w:pPr>
              <w:pStyle w:val="2"/>
            </w:pPr>
            <w:r>
              <w:t>A02021001</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0.20</w:t>
            </w:r>
          </w:p>
        </w:tc>
        <w:tc>
          <w:tcPr>
            <w:tcW w:w="964" w:type="dxa"/>
            <w:vAlign w:val="center"/>
          </w:tcPr>
          <w:p w:rsidR="001F1C30" w:rsidRDefault="000E2192">
            <w:pPr>
              <w:pStyle w:val="4"/>
            </w:pPr>
            <w:r>
              <w:t>0.40</w:t>
            </w:r>
          </w:p>
        </w:tc>
        <w:tc>
          <w:tcPr>
            <w:tcW w:w="964" w:type="dxa"/>
            <w:vAlign w:val="center"/>
          </w:tcPr>
          <w:p w:rsidR="001F1C30" w:rsidRDefault="000E2192">
            <w:pPr>
              <w:pStyle w:val="4"/>
            </w:pPr>
            <w:r>
              <w:t>0.40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3.50</w:t>
            </w:r>
          </w:p>
        </w:tc>
        <w:tc>
          <w:tcPr>
            <w:tcW w:w="1134" w:type="dxa"/>
            <w:vAlign w:val="center"/>
          </w:tcPr>
          <w:p w:rsidR="001F1C30" w:rsidRDefault="000E2192">
            <w:pPr>
              <w:pStyle w:val="2"/>
            </w:pPr>
            <w:r>
              <w:t>其他生活用电器</w:t>
            </w:r>
          </w:p>
        </w:tc>
        <w:tc>
          <w:tcPr>
            <w:tcW w:w="1134" w:type="dxa"/>
            <w:vAlign w:val="center"/>
          </w:tcPr>
          <w:p w:rsidR="001F1C30" w:rsidRDefault="000E2192">
            <w:pPr>
              <w:pStyle w:val="2"/>
            </w:pPr>
            <w:r>
              <w:t>A02061899</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0.30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r w:rsidR="001F1C30">
        <w:trPr>
          <w:cantSplit/>
          <w:jc w:val="center"/>
        </w:trPr>
        <w:tc>
          <w:tcPr>
            <w:tcW w:w="1701" w:type="dxa"/>
            <w:vAlign w:val="center"/>
          </w:tcPr>
          <w:p w:rsidR="001F1C30" w:rsidRDefault="000E2192">
            <w:pPr>
              <w:pStyle w:val="2"/>
            </w:pPr>
            <w:r>
              <w:lastRenderedPageBreak/>
              <w:t>办公设备购置</w:t>
            </w:r>
          </w:p>
        </w:tc>
        <w:tc>
          <w:tcPr>
            <w:tcW w:w="964" w:type="dxa"/>
            <w:vAlign w:val="center"/>
          </w:tcPr>
          <w:p w:rsidR="001F1C30" w:rsidRDefault="000E2192">
            <w:pPr>
              <w:pStyle w:val="4"/>
            </w:pPr>
            <w:r>
              <w:t>3.50</w:t>
            </w:r>
          </w:p>
        </w:tc>
        <w:tc>
          <w:tcPr>
            <w:tcW w:w="1134" w:type="dxa"/>
            <w:vAlign w:val="center"/>
          </w:tcPr>
          <w:p w:rsidR="001F1C30" w:rsidRDefault="000E2192">
            <w:pPr>
              <w:pStyle w:val="2"/>
            </w:pPr>
            <w:r>
              <w:t>办公桌</w:t>
            </w:r>
          </w:p>
        </w:tc>
        <w:tc>
          <w:tcPr>
            <w:tcW w:w="1134" w:type="dxa"/>
            <w:vAlign w:val="center"/>
          </w:tcPr>
          <w:p w:rsidR="001F1C30" w:rsidRDefault="000E2192">
            <w:pPr>
              <w:pStyle w:val="2"/>
            </w:pPr>
            <w:r>
              <w:t>A05010201</w:t>
            </w:r>
          </w:p>
        </w:tc>
        <w:tc>
          <w:tcPr>
            <w:tcW w:w="709" w:type="dxa"/>
            <w:vAlign w:val="center"/>
          </w:tcPr>
          <w:p w:rsidR="001F1C30" w:rsidRDefault="000E2192">
            <w:pPr>
              <w:pStyle w:val="3"/>
            </w:pPr>
            <w:r>
              <w:t>件</w:t>
            </w:r>
          </w:p>
        </w:tc>
        <w:tc>
          <w:tcPr>
            <w:tcW w:w="850" w:type="dxa"/>
            <w:vAlign w:val="center"/>
          </w:tcPr>
          <w:p w:rsidR="001F1C30" w:rsidRDefault="000E2192">
            <w:pPr>
              <w:pStyle w:val="4"/>
            </w:pPr>
            <w:r>
              <w:t>2</w:t>
            </w:r>
          </w:p>
        </w:tc>
        <w:tc>
          <w:tcPr>
            <w:tcW w:w="850" w:type="dxa"/>
            <w:vAlign w:val="center"/>
          </w:tcPr>
          <w:p w:rsidR="001F1C30" w:rsidRDefault="000E2192">
            <w:pPr>
              <w:pStyle w:val="4"/>
            </w:pPr>
            <w:r>
              <w:t>0.15</w:t>
            </w:r>
          </w:p>
        </w:tc>
        <w:tc>
          <w:tcPr>
            <w:tcW w:w="964" w:type="dxa"/>
            <w:vAlign w:val="center"/>
          </w:tcPr>
          <w:p w:rsidR="001F1C30" w:rsidRDefault="000E2192">
            <w:pPr>
              <w:pStyle w:val="4"/>
            </w:pPr>
            <w:r>
              <w:t>0.30</w:t>
            </w:r>
          </w:p>
        </w:tc>
        <w:tc>
          <w:tcPr>
            <w:tcW w:w="964" w:type="dxa"/>
            <w:vAlign w:val="center"/>
          </w:tcPr>
          <w:p w:rsidR="001F1C30" w:rsidRDefault="000E2192">
            <w:pPr>
              <w:pStyle w:val="4"/>
            </w:pPr>
            <w:r>
              <w:t>0.30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3.50</w:t>
            </w:r>
          </w:p>
        </w:tc>
        <w:tc>
          <w:tcPr>
            <w:tcW w:w="1134" w:type="dxa"/>
            <w:vAlign w:val="center"/>
          </w:tcPr>
          <w:p w:rsidR="001F1C30" w:rsidRDefault="000E2192">
            <w:pPr>
              <w:pStyle w:val="2"/>
            </w:pPr>
            <w:r>
              <w:t>办公椅</w:t>
            </w:r>
          </w:p>
        </w:tc>
        <w:tc>
          <w:tcPr>
            <w:tcW w:w="1134" w:type="dxa"/>
            <w:vAlign w:val="center"/>
          </w:tcPr>
          <w:p w:rsidR="001F1C30" w:rsidRDefault="000E2192">
            <w:pPr>
              <w:pStyle w:val="2"/>
            </w:pPr>
            <w:r>
              <w:t>A05010301</w:t>
            </w:r>
          </w:p>
        </w:tc>
        <w:tc>
          <w:tcPr>
            <w:tcW w:w="709" w:type="dxa"/>
            <w:vAlign w:val="center"/>
          </w:tcPr>
          <w:p w:rsidR="001F1C30" w:rsidRDefault="000E2192">
            <w:pPr>
              <w:pStyle w:val="3"/>
            </w:pPr>
            <w:r>
              <w:t>件</w:t>
            </w:r>
          </w:p>
        </w:tc>
        <w:tc>
          <w:tcPr>
            <w:tcW w:w="850" w:type="dxa"/>
            <w:vAlign w:val="center"/>
          </w:tcPr>
          <w:p w:rsidR="001F1C30" w:rsidRDefault="000E2192">
            <w:pPr>
              <w:pStyle w:val="4"/>
            </w:pPr>
            <w:r>
              <w:t>2</w:t>
            </w:r>
          </w:p>
        </w:tc>
        <w:tc>
          <w:tcPr>
            <w:tcW w:w="850" w:type="dxa"/>
            <w:vAlign w:val="center"/>
          </w:tcPr>
          <w:p w:rsidR="001F1C30" w:rsidRDefault="000E2192">
            <w:pPr>
              <w:pStyle w:val="4"/>
            </w:pPr>
            <w:r>
              <w:t>0.10</w:t>
            </w:r>
          </w:p>
        </w:tc>
        <w:tc>
          <w:tcPr>
            <w:tcW w:w="964" w:type="dxa"/>
            <w:vAlign w:val="center"/>
          </w:tcPr>
          <w:p w:rsidR="001F1C30" w:rsidRDefault="000E2192">
            <w:pPr>
              <w:pStyle w:val="4"/>
            </w:pPr>
            <w:r>
              <w:t>0.20</w:t>
            </w:r>
          </w:p>
        </w:tc>
        <w:tc>
          <w:tcPr>
            <w:tcW w:w="964" w:type="dxa"/>
            <w:vAlign w:val="center"/>
          </w:tcPr>
          <w:p w:rsidR="001F1C30" w:rsidRDefault="000E2192">
            <w:pPr>
              <w:pStyle w:val="4"/>
            </w:pPr>
            <w:r>
              <w:t>0.20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0.20</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3.50</w:t>
            </w:r>
          </w:p>
        </w:tc>
        <w:tc>
          <w:tcPr>
            <w:tcW w:w="1134" w:type="dxa"/>
            <w:vAlign w:val="center"/>
          </w:tcPr>
          <w:p w:rsidR="001F1C30" w:rsidRDefault="000E2192">
            <w:pPr>
              <w:pStyle w:val="2"/>
            </w:pPr>
            <w:r>
              <w:t>文件柜</w:t>
            </w:r>
          </w:p>
        </w:tc>
        <w:tc>
          <w:tcPr>
            <w:tcW w:w="1134" w:type="dxa"/>
            <w:vAlign w:val="center"/>
          </w:tcPr>
          <w:p w:rsidR="001F1C30" w:rsidRDefault="000E2192">
            <w:pPr>
              <w:pStyle w:val="2"/>
            </w:pPr>
            <w:r>
              <w:t>A05010502</w:t>
            </w:r>
          </w:p>
        </w:tc>
        <w:tc>
          <w:tcPr>
            <w:tcW w:w="709" w:type="dxa"/>
            <w:vAlign w:val="center"/>
          </w:tcPr>
          <w:p w:rsidR="001F1C30" w:rsidRDefault="000E2192">
            <w:pPr>
              <w:pStyle w:val="3"/>
            </w:pPr>
            <w:r>
              <w:t>件</w:t>
            </w:r>
          </w:p>
        </w:tc>
        <w:tc>
          <w:tcPr>
            <w:tcW w:w="850" w:type="dxa"/>
            <w:vAlign w:val="center"/>
          </w:tcPr>
          <w:p w:rsidR="001F1C30" w:rsidRDefault="000E2192">
            <w:pPr>
              <w:pStyle w:val="4"/>
            </w:pPr>
            <w:r>
              <w:t>4</w:t>
            </w:r>
          </w:p>
        </w:tc>
        <w:tc>
          <w:tcPr>
            <w:tcW w:w="850" w:type="dxa"/>
            <w:vAlign w:val="center"/>
          </w:tcPr>
          <w:p w:rsidR="001F1C30" w:rsidRDefault="000E2192">
            <w:pPr>
              <w:pStyle w:val="4"/>
            </w:pPr>
            <w:r>
              <w:t>0.10</w:t>
            </w:r>
          </w:p>
        </w:tc>
        <w:tc>
          <w:tcPr>
            <w:tcW w:w="964" w:type="dxa"/>
            <w:vAlign w:val="center"/>
          </w:tcPr>
          <w:p w:rsidR="001F1C30" w:rsidRDefault="000E2192">
            <w:pPr>
              <w:pStyle w:val="4"/>
            </w:pPr>
            <w:r>
              <w:t>0.40</w:t>
            </w:r>
          </w:p>
        </w:tc>
        <w:tc>
          <w:tcPr>
            <w:tcW w:w="964" w:type="dxa"/>
            <w:vAlign w:val="center"/>
          </w:tcPr>
          <w:p w:rsidR="001F1C30" w:rsidRDefault="000E2192">
            <w:pPr>
              <w:pStyle w:val="4"/>
            </w:pPr>
            <w:r>
              <w:t>0.40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0.40</w:t>
            </w:r>
          </w:p>
        </w:tc>
      </w:tr>
      <w:tr w:rsidR="001F1C30">
        <w:trPr>
          <w:cantSplit/>
          <w:jc w:val="center"/>
        </w:trPr>
        <w:tc>
          <w:tcPr>
            <w:tcW w:w="1701" w:type="dxa"/>
            <w:vAlign w:val="center"/>
          </w:tcPr>
          <w:p w:rsidR="001F1C30" w:rsidRDefault="000E2192">
            <w:pPr>
              <w:pStyle w:val="2"/>
            </w:pPr>
            <w:r>
              <w:t>购买执法与监测专用设备</w:t>
            </w:r>
          </w:p>
        </w:tc>
        <w:tc>
          <w:tcPr>
            <w:tcW w:w="964" w:type="dxa"/>
            <w:vAlign w:val="center"/>
          </w:tcPr>
          <w:p w:rsidR="001F1C30" w:rsidRDefault="000E2192">
            <w:pPr>
              <w:pStyle w:val="4"/>
            </w:pPr>
            <w:r>
              <w:t>28.10</w:t>
            </w:r>
          </w:p>
        </w:tc>
        <w:tc>
          <w:tcPr>
            <w:tcW w:w="1134" w:type="dxa"/>
            <w:vAlign w:val="center"/>
          </w:tcPr>
          <w:p w:rsidR="001F1C30" w:rsidRDefault="000E2192">
            <w:pPr>
              <w:pStyle w:val="2"/>
            </w:pPr>
            <w:r>
              <w:t>红外仪器</w:t>
            </w:r>
          </w:p>
        </w:tc>
        <w:tc>
          <w:tcPr>
            <w:tcW w:w="1134" w:type="dxa"/>
            <w:vAlign w:val="center"/>
          </w:tcPr>
          <w:p w:rsidR="001F1C30" w:rsidRDefault="000E2192">
            <w:pPr>
              <w:pStyle w:val="2"/>
            </w:pPr>
            <w:r>
              <w:t>A02100308</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28.10</w:t>
            </w:r>
          </w:p>
        </w:tc>
        <w:tc>
          <w:tcPr>
            <w:tcW w:w="964" w:type="dxa"/>
            <w:vAlign w:val="center"/>
          </w:tcPr>
          <w:p w:rsidR="001F1C30" w:rsidRDefault="000E2192">
            <w:pPr>
              <w:pStyle w:val="4"/>
            </w:pPr>
            <w:r>
              <w:t>28.10</w:t>
            </w:r>
          </w:p>
        </w:tc>
        <w:tc>
          <w:tcPr>
            <w:tcW w:w="964" w:type="dxa"/>
            <w:vAlign w:val="center"/>
          </w:tcPr>
          <w:p w:rsidR="001F1C30" w:rsidRDefault="000E2192">
            <w:pPr>
              <w:pStyle w:val="4"/>
            </w:pPr>
            <w:r>
              <w:t>28.10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28.10</w:t>
            </w:r>
          </w:p>
        </w:tc>
      </w:tr>
      <w:tr w:rsidR="001F1C30">
        <w:trPr>
          <w:cantSplit/>
          <w:jc w:val="center"/>
        </w:trPr>
        <w:tc>
          <w:tcPr>
            <w:tcW w:w="1701" w:type="dxa"/>
            <w:vAlign w:val="center"/>
          </w:tcPr>
          <w:p w:rsidR="001F1C30" w:rsidRDefault="000E2192">
            <w:pPr>
              <w:pStyle w:val="2"/>
            </w:pPr>
            <w:r>
              <w:t>物业管理费</w:t>
            </w:r>
          </w:p>
        </w:tc>
        <w:tc>
          <w:tcPr>
            <w:tcW w:w="964" w:type="dxa"/>
            <w:vAlign w:val="center"/>
          </w:tcPr>
          <w:p w:rsidR="001F1C30" w:rsidRDefault="000E2192">
            <w:pPr>
              <w:pStyle w:val="4"/>
            </w:pPr>
            <w:r>
              <w:t>11.00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11.00</w:t>
            </w:r>
          </w:p>
        </w:tc>
        <w:tc>
          <w:tcPr>
            <w:tcW w:w="964" w:type="dxa"/>
            <w:vAlign w:val="center"/>
          </w:tcPr>
          <w:p w:rsidR="001F1C30" w:rsidRDefault="000E2192">
            <w:pPr>
              <w:pStyle w:val="4"/>
            </w:pPr>
            <w:r>
              <w:t>11.00</w:t>
            </w:r>
          </w:p>
        </w:tc>
        <w:tc>
          <w:tcPr>
            <w:tcW w:w="964" w:type="dxa"/>
            <w:vAlign w:val="center"/>
          </w:tcPr>
          <w:p w:rsidR="001F1C30" w:rsidRDefault="000E2192">
            <w:pPr>
              <w:pStyle w:val="4"/>
            </w:pPr>
            <w:r>
              <w:t>11.00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11.00</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2.00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邮电费</w:t>
            </w:r>
          </w:p>
        </w:tc>
        <w:tc>
          <w:tcPr>
            <w:tcW w:w="964" w:type="dxa"/>
            <w:vAlign w:val="center"/>
          </w:tcPr>
          <w:p w:rsidR="001F1C30" w:rsidRDefault="000E2192">
            <w:pPr>
              <w:pStyle w:val="4"/>
            </w:pPr>
            <w:r>
              <w:t>18.00</w:t>
            </w:r>
          </w:p>
        </w:tc>
        <w:tc>
          <w:tcPr>
            <w:tcW w:w="1134" w:type="dxa"/>
            <w:vAlign w:val="center"/>
          </w:tcPr>
          <w:p w:rsidR="001F1C30" w:rsidRDefault="000E2192">
            <w:pPr>
              <w:pStyle w:val="2"/>
            </w:pPr>
            <w:r>
              <w:t>网络接入服务</w:t>
            </w:r>
          </w:p>
        </w:tc>
        <w:tc>
          <w:tcPr>
            <w:tcW w:w="1134" w:type="dxa"/>
            <w:vAlign w:val="center"/>
          </w:tcPr>
          <w:p w:rsidR="001F1C30" w:rsidRDefault="000E2192">
            <w:pPr>
              <w:pStyle w:val="2"/>
            </w:pPr>
            <w:r>
              <w:t>C17010200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18.00</w:t>
            </w:r>
          </w:p>
        </w:tc>
        <w:tc>
          <w:tcPr>
            <w:tcW w:w="964" w:type="dxa"/>
            <w:vAlign w:val="center"/>
          </w:tcPr>
          <w:p w:rsidR="001F1C30" w:rsidRDefault="000E2192">
            <w:pPr>
              <w:pStyle w:val="4"/>
            </w:pPr>
            <w:r>
              <w:t>18.00</w:t>
            </w:r>
          </w:p>
        </w:tc>
        <w:tc>
          <w:tcPr>
            <w:tcW w:w="964" w:type="dxa"/>
            <w:vAlign w:val="center"/>
          </w:tcPr>
          <w:p w:rsidR="001F1C30" w:rsidRDefault="000E2192">
            <w:pPr>
              <w:pStyle w:val="4"/>
            </w:pPr>
            <w:r>
              <w:t>18.00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18.00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唐山市生态环境局滦州市分局上年末固定资产金额为</w:t>
      </w:r>
      <w:r>
        <w:rPr>
          <w:rFonts w:eastAsia="方正仿宋_GBK"/>
          <w:color w:val="000000"/>
          <w:sz w:val="28"/>
        </w:rPr>
        <w:t>3429.55</w:t>
      </w:r>
      <w:r>
        <w:rPr>
          <w:rFonts w:eastAsia="方正仿宋_GBK"/>
          <w:color w:val="000000"/>
          <w:sz w:val="28"/>
        </w:rPr>
        <w:t>万元（详见下表）。本年度拟购置固定资产总额为</w:t>
      </w:r>
      <w:r>
        <w:rPr>
          <w:rFonts w:eastAsia="方正仿宋_GBK"/>
          <w:color w:val="000000"/>
          <w:sz w:val="28"/>
        </w:rPr>
        <w:t>31.60</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626046唐山市生态环境局滦州市分局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3429.55</w:t>
            </w:r>
          </w:p>
        </w:tc>
      </w:tr>
      <w:tr w:rsidR="001F1C30">
        <w:trPr>
          <w:jc w:val="center"/>
        </w:trPr>
        <w:tc>
          <w:tcPr>
            <w:tcW w:w="7370" w:type="dxa"/>
            <w:vAlign w:val="center"/>
          </w:tcPr>
          <w:p w:rsidR="001F1C30" w:rsidRDefault="000E2192">
            <w:pPr>
              <w:pStyle w:val="2"/>
            </w:pPr>
            <w:r>
              <w:lastRenderedPageBreak/>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11</w:t>
            </w:r>
          </w:p>
        </w:tc>
        <w:tc>
          <w:tcPr>
            <w:tcW w:w="2835" w:type="dxa"/>
            <w:vAlign w:val="center"/>
          </w:tcPr>
          <w:p w:rsidR="001F1C30" w:rsidRDefault="000E2192">
            <w:pPr>
              <w:pStyle w:val="4"/>
            </w:pPr>
            <w:r>
              <w:t>157.58</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34</w:t>
            </w:r>
          </w:p>
        </w:tc>
        <w:tc>
          <w:tcPr>
            <w:tcW w:w="2835" w:type="dxa"/>
            <w:vAlign w:val="center"/>
          </w:tcPr>
          <w:p w:rsidR="001F1C30" w:rsidRDefault="000E2192">
            <w:pPr>
              <w:pStyle w:val="4"/>
            </w:pPr>
            <w:r>
              <w:t>2713.86</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501</w:t>
            </w:r>
          </w:p>
        </w:tc>
        <w:tc>
          <w:tcPr>
            <w:tcW w:w="2835" w:type="dxa"/>
            <w:vAlign w:val="center"/>
          </w:tcPr>
          <w:p w:rsidR="001F1C30" w:rsidRDefault="000E2192">
            <w:pPr>
              <w:pStyle w:val="4"/>
            </w:pPr>
            <w:r>
              <w:t>558.11</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19" w:name="_Toc_4_4_0000000020"/>
      <w:r>
        <w:rPr>
          <w:rFonts w:ascii="方正小标宋_GBK" w:eastAsia="方正小标宋_GBK" w:hAnsi="方正小标宋_GBK" w:cs="方正小标宋_GBK"/>
          <w:color w:val="000000"/>
          <w:sz w:val="44"/>
        </w:rPr>
        <w:lastRenderedPageBreak/>
        <w:t>二十、唐山市生态环境局滦南县分局机关收支预算</w:t>
      </w:r>
      <w:bookmarkEnd w:id="19"/>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874.56</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2.45</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62.50</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62.18</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699.12</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48.31</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874.56</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874.56</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874.56</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874.56</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874.56</w:t>
            </w:r>
          </w:p>
        </w:tc>
        <w:tc>
          <w:tcPr>
            <w:tcW w:w="1134" w:type="dxa"/>
            <w:vAlign w:val="center"/>
          </w:tcPr>
          <w:p w:rsidR="001F1C30" w:rsidRDefault="000E2192">
            <w:pPr>
              <w:pStyle w:val="7"/>
            </w:pPr>
            <w:r>
              <w:t>874.56</w:t>
            </w:r>
          </w:p>
        </w:tc>
        <w:tc>
          <w:tcPr>
            <w:tcW w:w="1134" w:type="dxa"/>
            <w:vAlign w:val="center"/>
          </w:tcPr>
          <w:p w:rsidR="001F1C30" w:rsidRDefault="000E2192">
            <w:pPr>
              <w:pStyle w:val="7"/>
            </w:pPr>
            <w:r>
              <w:t>874.56</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2.45</w:t>
            </w:r>
          </w:p>
        </w:tc>
        <w:tc>
          <w:tcPr>
            <w:tcW w:w="1134" w:type="dxa"/>
            <w:vAlign w:val="center"/>
          </w:tcPr>
          <w:p w:rsidR="001F1C30" w:rsidRDefault="000E2192">
            <w:pPr>
              <w:pStyle w:val="4"/>
            </w:pPr>
            <w:r>
              <w:t>2.45</w:t>
            </w:r>
          </w:p>
        </w:tc>
        <w:tc>
          <w:tcPr>
            <w:tcW w:w="1134" w:type="dxa"/>
            <w:vAlign w:val="center"/>
          </w:tcPr>
          <w:p w:rsidR="001F1C30" w:rsidRDefault="000E2192">
            <w:pPr>
              <w:pStyle w:val="4"/>
            </w:pPr>
            <w:r>
              <w:t>2.45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2.45</w:t>
            </w:r>
          </w:p>
        </w:tc>
        <w:tc>
          <w:tcPr>
            <w:tcW w:w="1134" w:type="dxa"/>
            <w:vAlign w:val="center"/>
          </w:tcPr>
          <w:p w:rsidR="001F1C30" w:rsidRDefault="000E2192">
            <w:pPr>
              <w:pStyle w:val="4"/>
            </w:pPr>
            <w:r>
              <w:t>2.45</w:t>
            </w:r>
          </w:p>
        </w:tc>
        <w:tc>
          <w:tcPr>
            <w:tcW w:w="1134" w:type="dxa"/>
            <w:vAlign w:val="center"/>
          </w:tcPr>
          <w:p w:rsidR="001F1C30" w:rsidRDefault="000E2192">
            <w:pPr>
              <w:pStyle w:val="4"/>
            </w:pPr>
            <w:r>
              <w:t>2.45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2.45</w:t>
            </w:r>
          </w:p>
        </w:tc>
        <w:tc>
          <w:tcPr>
            <w:tcW w:w="1134" w:type="dxa"/>
            <w:vAlign w:val="center"/>
          </w:tcPr>
          <w:p w:rsidR="001F1C30" w:rsidRDefault="000E2192">
            <w:pPr>
              <w:pStyle w:val="4"/>
            </w:pPr>
            <w:r>
              <w:t>2.45</w:t>
            </w:r>
          </w:p>
        </w:tc>
        <w:tc>
          <w:tcPr>
            <w:tcW w:w="1134" w:type="dxa"/>
            <w:vAlign w:val="center"/>
          </w:tcPr>
          <w:p w:rsidR="001F1C30" w:rsidRDefault="000E2192">
            <w:pPr>
              <w:pStyle w:val="4"/>
            </w:pPr>
            <w:r>
              <w:t>2.45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62.50</w:t>
            </w:r>
          </w:p>
        </w:tc>
        <w:tc>
          <w:tcPr>
            <w:tcW w:w="1134" w:type="dxa"/>
            <w:vAlign w:val="center"/>
          </w:tcPr>
          <w:p w:rsidR="001F1C30" w:rsidRDefault="000E2192">
            <w:pPr>
              <w:pStyle w:val="4"/>
            </w:pPr>
            <w:r>
              <w:t>62.50</w:t>
            </w:r>
          </w:p>
        </w:tc>
        <w:tc>
          <w:tcPr>
            <w:tcW w:w="1134" w:type="dxa"/>
            <w:vAlign w:val="center"/>
          </w:tcPr>
          <w:p w:rsidR="001F1C30" w:rsidRDefault="000E2192">
            <w:pPr>
              <w:pStyle w:val="4"/>
            </w:pPr>
            <w:r>
              <w:t>62.50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62.50</w:t>
            </w:r>
          </w:p>
        </w:tc>
        <w:tc>
          <w:tcPr>
            <w:tcW w:w="1134" w:type="dxa"/>
            <w:vAlign w:val="center"/>
          </w:tcPr>
          <w:p w:rsidR="001F1C30" w:rsidRDefault="000E2192">
            <w:pPr>
              <w:pStyle w:val="4"/>
            </w:pPr>
            <w:r>
              <w:t>62.50</w:t>
            </w:r>
          </w:p>
        </w:tc>
        <w:tc>
          <w:tcPr>
            <w:tcW w:w="1134" w:type="dxa"/>
            <w:vAlign w:val="center"/>
          </w:tcPr>
          <w:p w:rsidR="001F1C30" w:rsidRDefault="000E2192">
            <w:pPr>
              <w:pStyle w:val="4"/>
            </w:pPr>
            <w:r>
              <w:t>62.50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62.50</w:t>
            </w:r>
          </w:p>
        </w:tc>
        <w:tc>
          <w:tcPr>
            <w:tcW w:w="1134" w:type="dxa"/>
            <w:vAlign w:val="center"/>
          </w:tcPr>
          <w:p w:rsidR="001F1C30" w:rsidRDefault="000E2192">
            <w:pPr>
              <w:pStyle w:val="4"/>
            </w:pPr>
            <w:r>
              <w:t>62.50</w:t>
            </w:r>
          </w:p>
        </w:tc>
        <w:tc>
          <w:tcPr>
            <w:tcW w:w="1134" w:type="dxa"/>
            <w:vAlign w:val="center"/>
          </w:tcPr>
          <w:p w:rsidR="001F1C30" w:rsidRDefault="000E2192">
            <w:pPr>
              <w:pStyle w:val="4"/>
            </w:pPr>
            <w:r>
              <w:t>62.50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62.18</w:t>
            </w:r>
          </w:p>
        </w:tc>
        <w:tc>
          <w:tcPr>
            <w:tcW w:w="1134" w:type="dxa"/>
            <w:vAlign w:val="center"/>
          </w:tcPr>
          <w:p w:rsidR="001F1C30" w:rsidRDefault="000E2192">
            <w:pPr>
              <w:pStyle w:val="4"/>
            </w:pPr>
            <w:r>
              <w:t>62.18</w:t>
            </w:r>
          </w:p>
        </w:tc>
        <w:tc>
          <w:tcPr>
            <w:tcW w:w="1134" w:type="dxa"/>
            <w:vAlign w:val="center"/>
          </w:tcPr>
          <w:p w:rsidR="001F1C30" w:rsidRDefault="000E2192">
            <w:pPr>
              <w:pStyle w:val="4"/>
            </w:pPr>
            <w:r>
              <w:t>62.18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62.18</w:t>
            </w:r>
          </w:p>
        </w:tc>
        <w:tc>
          <w:tcPr>
            <w:tcW w:w="1134" w:type="dxa"/>
            <w:vAlign w:val="center"/>
          </w:tcPr>
          <w:p w:rsidR="001F1C30" w:rsidRDefault="000E2192">
            <w:pPr>
              <w:pStyle w:val="4"/>
            </w:pPr>
            <w:r>
              <w:t>62.18</w:t>
            </w:r>
          </w:p>
        </w:tc>
        <w:tc>
          <w:tcPr>
            <w:tcW w:w="1134" w:type="dxa"/>
            <w:vAlign w:val="center"/>
          </w:tcPr>
          <w:p w:rsidR="001F1C30" w:rsidRDefault="000E2192">
            <w:pPr>
              <w:pStyle w:val="4"/>
            </w:pPr>
            <w:r>
              <w:t>62.18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29.56</w:t>
            </w:r>
          </w:p>
        </w:tc>
        <w:tc>
          <w:tcPr>
            <w:tcW w:w="1134" w:type="dxa"/>
            <w:vAlign w:val="center"/>
          </w:tcPr>
          <w:p w:rsidR="001F1C30" w:rsidRDefault="000E2192">
            <w:pPr>
              <w:pStyle w:val="4"/>
            </w:pPr>
            <w:r>
              <w:t>29.56</w:t>
            </w:r>
          </w:p>
        </w:tc>
        <w:tc>
          <w:tcPr>
            <w:tcW w:w="1134" w:type="dxa"/>
            <w:vAlign w:val="center"/>
          </w:tcPr>
          <w:p w:rsidR="001F1C30" w:rsidRDefault="000E2192">
            <w:pPr>
              <w:pStyle w:val="4"/>
            </w:pPr>
            <w:r>
              <w:t>29.56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32.62</w:t>
            </w:r>
          </w:p>
        </w:tc>
        <w:tc>
          <w:tcPr>
            <w:tcW w:w="1134" w:type="dxa"/>
            <w:vAlign w:val="center"/>
          </w:tcPr>
          <w:p w:rsidR="001F1C30" w:rsidRDefault="000E2192">
            <w:pPr>
              <w:pStyle w:val="4"/>
            </w:pPr>
            <w:r>
              <w:t>32.62</w:t>
            </w:r>
          </w:p>
        </w:tc>
        <w:tc>
          <w:tcPr>
            <w:tcW w:w="1134" w:type="dxa"/>
            <w:vAlign w:val="center"/>
          </w:tcPr>
          <w:p w:rsidR="001F1C30" w:rsidRDefault="000E2192">
            <w:pPr>
              <w:pStyle w:val="4"/>
            </w:pPr>
            <w:r>
              <w:t>32.62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699.12</w:t>
            </w:r>
          </w:p>
        </w:tc>
        <w:tc>
          <w:tcPr>
            <w:tcW w:w="1134" w:type="dxa"/>
            <w:vAlign w:val="center"/>
          </w:tcPr>
          <w:p w:rsidR="001F1C30" w:rsidRDefault="000E2192">
            <w:pPr>
              <w:pStyle w:val="4"/>
            </w:pPr>
            <w:r>
              <w:t>699.12</w:t>
            </w:r>
          </w:p>
        </w:tc>
        <w:tc>
          <w:tcPr>
            <w:tcW w:w="1134" w:type="dxa"/>
            <w:vAlign w:val="center"/>
          </w:tcPr>
          <w:p w:rsidR="001F1C30" w:rsidRDefault="000E2192">
            <w:pPr>
              <w:pStyle w:val="4"/>
            </w:pPr>
            <w:r>
              <w:t>699.12</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604.75</w:t>
            </w:r>
          </w:p>
        </w:tc>
        <w:tc>
          <w:tcPr>
            <w:tcW w:w="1134" w:type="dxa"/>
            <w:vAlign w:val="center"/>
          </w:tcPr>
          <w:p w:rsidR="001F1C30" w:rsidRDefault="000E2192">
            <w:pPr>
              <w:pStyle w:val="4"/>
            </w:pPr>
            <w:r>
              <w:t>604.75</w:t>
            </w:r>
          </w:p>
        </w:tc>
        <w:tc>
          <w:tcPr>
            <w:tcW w:w="1134" w:type="dxa"/>
            <w:vAlign w:val="center"/>
          </w:tcPr>
          <w:p w:rsidR="001F1C30" w:rsidRDefault="000E2192">
            <w:pPr>
              <w:pStyle w:val="4"/>
            </w:pPr>
            <w:r>
              <w:t>604.75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540.54</w:t>
            </w:r>
          </w:p>
        </w:tc>
        <w:tc>
          <w:tcPr>
            <w:tcW w:w="1134" w:type="dxa"/>
            <w:vAlign w:val="center"/>
          </w:tcPr>
          <w:p w:rsidR="001F1C30" w:rsidRDefault="000E2192">
            <w:pPr>
              <w:pStyle w:val="4"/>
            </w:pPr>
            <w:r>
              <w:t>540.54</w:t>
            </w:r>
          </w:p>
        </w:tc>
        <w:tc>
          <w:tcPr>
            <w:tcW w:w="1134" w:type="dxa"/>
            <w:vAlign w:val="center"/>
          </w:tcPr>
          <w:p w:rsidR="001F1C30" w:rsidRDefault="000E2192">
            <w:pPr>
              <w:pStyle w:val="4"/>
            </w:pPr>
            <w:r>
              <w:t>540.54</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57.71</w:t>
            </w:r>
          </w:p>
        </w:tc>
        <w:tc>
          <w:tcPr>
            <w:tcW w:w="1134" w:type="dxa"/>
            <w:vAlign w:val="center"/>
          </w:tcPr>
          <w:p w:rsidR="001F1C30" w:rsidRDefault="000E2192">
            <w:pPr>
              <w:pStyle w:val="4"/>
            </w:pPr>
            <w:r>
              <w:t>57.71</w:t>
            </w:r>
          </w:p>
        </w:tc>
        <w:tc>
          <w:tcPr>
            <w:tcW w:w="1134" w:type="dxa"/>
            <w:vAlign w:val="center"/>
          </w:tcPr>
          <w:p w:rsidR="001F1C30" w:rsidRDefault="000E2192">
            <w:pPr>
              <w:pStyle w:val="4"/>
            </w:pPr>
            <w:r>
              <w:t>57.71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2110104</w:t>
            </w:r>
          </w:p>
        </w:tc>
        <w:tc>
          <w:tcPr>
            <w:tcW w:w="1559" w:type="dxa"/>
            <w:vAlign w:val="center"/>
          </w:tcPr>
          <w:p w:rsidR="001F1C30" w:rsidRDefault="000E2192">
            <w:pPr>
              <w:pStyle w:val="2"/>
            </w:pPr>
            <w:r>
              <w:t>生态环境保护宣传</w:t>
            </w:r>
          </w:p>
        </w:tc>
        <w:tc>
          <w:tcPr>
            <w:tcW w:w="1134" w:type="dxa"/>
            <w:vAlign w:val="center"/>
          </w:tcPr>
          <w:p w:rsidR="001F1C30" w:rsidRDefault="000E2192">
            <w:pPr>
              <w:pStyle w:val="4"/>
            </w:pPr>
            <w:r>
              <w:t>6.50</w:t>
            </w:r>
          </w:p>
        </w:tc>
        <w:tc>
          <w:tcPr>
            <w:tcW w:w="1134" w:type="dxa"/>
            <w:vAlign w:val="center"/>
          </w:tcPr>
          <w:p w:rsidR="001F1C30" w:rsidRDefault="000E2192">
            <w:pPr>
              <w:pStyle w:val="4"/>
            </w:pPr>
            <w:r>
              <w:t>6.50</w:t>
            </w:r>
          </w:p>
        </w:tc>
        <w:tc>
          <w:tcPr>
            <w:tcW w:w="1134" w:type="dxa"/>
            <w:vAlign w:val="center"/>
          </w:tcPr>
          <w:p w:rsidR="001F1C30" w:rsidRDefault="000E2192">
            <w:pPr>
              <w:pStyle w:val="4"/>
            </w:pPr>
            <w:r>
              <w:t>6.50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21102</w:t>
            </w:r>
          </w:p>
        </w:tc>
        <w:tc>
          <w:tcPr>
            <w:tcW w:w="1559" w:type="dxa"/>
            <w:vAlign w:val="center"/>
          </w:tcPr>
          <w:p w:rsidR="001F1C30" w:rsidRDefault="000E2192">
            <w:pPr>
              <w:pStyle w:val="2"/>
            </w:pPr>
            <w:r>
              <w:t>环境监测与监察</w:t>
            </w:r>
          </w:p>
        </w:tc>
        <w:tc>
          <w:tcPr>
            <w:tcW w:w="1134" w:type="dxa"/>
            <w:vAlign w:val="center"/>
          </w:tcPr>
          <w:p w:rsidR="001F1C30" w:rsidRDefault="000E2192">
            <w:pPr>
              <w:pStyle w:val="4"/>
            </w:pPr>
            <w:r>
              <w:t>50.40</w:t>
            </w:r>
          </w:p>
        </w:tc>
        <w:tc>
          <w:tcPr>
            <w:tcW w:w="1134" w:type="dxa"/>
            <w:vAlign w:val="center"/>
          </w:tcPr>
          <w:p w:rsidR="001F1C30" w:rsidRDefault="000E2192">
            <w:pPr>
              <w:pStyle w:val="4"/>
            </w:pPr>
            <w:r>
              <w:t>50.40</w:t>
            </w:r>
          </w:p>
        </w:tc>
        <w:tc>
          <w:tcPr>
            <w:tcW w:w="1134" w:type="dxa"/>
            <w:vAlign w:val="center"/>
          </w:tcPr>
          <w:p w:rsidR="001F1C30" w:rsidRDefault="000E2192">
            <w:pPr>
              <w:pStyle w:val="4"/>
            </w:pPr>
            <w:r>
              <w:t>50.40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1559" w:type="dxa"/>
            <w:vAlign w:val="center"/>
          </w:tcPr>
          <w:p w:rsidR="001F1C30" w:rsidRDefault="000E2192">
            <w:pPr>
              <w:pStyle w:val="2"/>
            </w:pPr>
            <w:r>
              <w:t>其他环境监测与监察支出</w:t>
            </w:r>
          </w:p>
        </w:tc>
        <w:tc>
          <w:tcPr>
            <w:tcW w:w="1134" w:type="dxa"/>
            <w:vAlign w:val="center"/>
          </w:tcPr>
          <w:p w:rsidR="001F1C30" w:rsidRDefault="000E2192">
            <w:pPr>
              <w:pStyle w:val="4"/>
            </w:pPr>
            <w:r>
              <w:t>50.40</w:t>
            </w:r>
          </w:p>
        </w:tc>
        <w:tc>
          <w:tcPr>
            <w:tcW w:w="1134" w:type="dxa"/>
            <w:vAlign w:val="center"/>
          </w:tcPr>
          <w:p w:rsidR="001F1C30" w:rsidRDefault="000E2192">
            <w:pPr>
              <w:pStyle w:val="4"/>
            </w:pPr>
            <w:r>
              <w:t>50.40</w:t>
            </w:r>
          </w:p>
        </w:tc>
        <w:tc>
          <w:tcPr>
            <w:tcW w:w="1134" w:type="dxa"/>
            <w:vAlign w:val="center"/>
          </w:tcPr>
          <w:p w:rsidR="001F1C30" w:rsidRDefault="000E2192">
            <w:pPr>
              <w:pStyle w:val="4"/>
            </w:pPr>
            <w:r>
              <w:t>50.40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19</w:t>
            </w:r>
          </w:p>
        </w:tc>
        <w:tc>
          <w:tcPr>
            <w:tcW w:w="992" w:type="dxa"/>
            <w:vAlign w:val="center"/>
          </w:tcPr>
          <w:p w:rsidR="001F1C30" w:rsidRDefault="000E2192">
            <w:pPr>
              <w:pStyle w:val="2"/>
            </w:pPr>
            <w:r>
              <w:t>21103</w:t>
            </w:r>
          </w:p>
        </w:tc>
        <w:tc>
          <w:tcPr>
            <w:tcW w:w="1559" w:type="dxa"/>
            <w:vAlign w:val="center"/>
          </w:tcPr>
          <w:p w:rsidR="001F1C30" w:rsidRDefault="000E2192">
            <w:pPr>
              <w:pStyle w:val="2"/>
            </w:pPr>
            <w:r>
              <w:t>污染防治</w:t>
            </w:r>
          </w:p>
        </w:tc>
        <w:tc>
          <w:tcPr>
            <w:tcW w:w="1134" w:type="dxa"/>
            <w:vAlign w:val="center"/>
          </w:tcPr>
          <w:p w:rsidR="001F1C30" w:rsidRDefault="000E2192">
            <w:pPr>
              <w:pStyle w:val="4"/>
            </w:pPr>
            <w:r>
              <w:t>43.97</w:t>
            </w:r>
          </w:p>
        </w:tc>
        <w:tc>
          <w:tcPr>
            <w:tcW w:w="1134" w:type="dxa"/>
            <w:vAlign w:val="center"/>
          </w:tcPr>
          <w:p w:rsidR="001F1C30" w:rsidRDefault="000E2192">
            <w:pPr>
              <w:pStyle w:val="4"/>
            </w:pPr>
            <w:r>
              <w:t>43.97</w:t>
            </w:r>
          </w:p>
        </w:tc>
        <w:tc>
          <w:tcPr>
            <w:tcW w:w="1134" w:type="dxa"/>
            <w:vAlign w:val="center"/>
          </w:tcPr>
          <w:p w:rsidR="001F1C30" w:rsidRDefault="000E2192">
            <w:pPr>
              <w:pStyle w:val="4"/>
            </w:pPr>
            <w:r>
              <w:t>43.97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20</w:t>
            </w:r>
          </w:p>
        </w:tc>
        <w:tc>
          <w:tcPr>
            <w:tcW w:w="992" w:type="dxa"/>
            <w:vAlign w:val="center"/>
          </w:tcPr>
          <w:p w:rsidR="001F1C30" w:rsidRDefault="000E2192">
            <w:pPr>
              <w:pStyle w:val="2"/>
            </w:pPr>
            <w:r>
              <w:t>2110301</w:t>
            </w:r>
          </w:p>
        </w:tc>
        <w:tc>
          <w:tcPr>
            <w:tcW w:w="1559" w:type="dxa"/>
            <w:vAlign w:val="center"/>
          </w:tcPr>
          <w:p w:rsidR="001F1C30" w:rsidRDefault="000E2192">
            <w:pPr>
              <w:pStyle w:val="2"/>
            </w:pPr>
            <w:r>
              <w:t>大气</w:t>
            </w:r>
          </w:p>
        </w:tc>
        <w:tc>
          <w:tcPr>
            <w:tcW w:w="1134" w:type="dxa"/>
            <w:vAlign w:val="center"/>
          </w:tcPr>
          <w:p w:rsidR="001F1C30" w:rsidRDefault="000E2192">
            <w:pPr>
              <w:pStyle w:val="4"/>
            </w:pPr>
            <w:r>
              <w:t>35.37</w:t>
            </w:r>
          </w:p>
        </w:tc>
        <w:tc>
          <w:tcPr>
            <w:tcW w:w="1134" w:type="dxa"/>
            <w:vAlign w:val="center"/>
          </w:tcPr>
          <w:p w:rsidR="001F1C30" w:rsidRDefault="000E2192">
            <w:pPr>
              <w:pStyle w:val="4"/>
            </w:pPr>
            <w:r>
              <w:t>35.37</w:t>
            </w:r>
          </w:p>
        </w:tc>
        <w:tc>
          <w:tcPr>
            <w:tcW w:w="1134" w:type="dxa"/>
            <w:vAlign w:val="center"/>
          </w:tcPr>
          <w:p w:rsidR="001F1C30" w:rsidRDefault="000E2192">
            <w:pPr>
              <w:pStyle w:val="4"/>
            </w:pPr>
            <w:r>
              <w:t>35.37</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21</w:t>
            </w:r>
          </w:p>
        </w:tc>
        <w:tc>
          <w:tcPr>
            <w:tcW w:w="992" w:type="dxa"/>
            <w:vAlign w:val="center"/>
          </w:tcPr>
          <w:p w:rsidR="001F1C30" w:rsidRDefault="000E2192">
            <w:pPr>
              <w:pStyle w:val="2"/>
            </w:pPr>
            <w:r>
              <w:t>2110302</w:t>
            </w:r>
          </w:p>
        </w:tc>
        <w:tc>
          <w:tcPr>
            <w:tcW w:w="1559" w:type="dxa"/>
            <w:vAlign w:val="center"/>
          </w:tcPr>
          <w:p w:rsidR="001F1C30" w:rsidRDefault="000E2192">
            <w:pPr>
              <w:pStyle w:val="2"/>
            </w:pPr>
            <w:r>
              <w:t>水体</w:t>
            </w:r>
          </w:p>
        </w:tc>
        <w:tc>
          <w:tcPr>
            <w:tcW w:w="1134" w:type="dxa"/>
            <w:vAlign w:val="center"/>
          </w:tcPr>
          <w:p w:rsidR="001F1C30" w:rsidRDefault="000E2192">
            <w:pPr>
              <w:pStyle w:val="4"/>
            </w:pPr>
            <w:r>
              <w:t>8.00</w:t>
            </w:r>
          </w:p>
        </w:tc>
        <w:tc>
          <w:tcPr>
            <w:tcW w:w="1134" w:type="dxa"/>
            <w:vAlign w:val="center"/>
          </w:tcPr>
          <w:p w:rsidR="001F1C30" w:rsidRDefault="000E2192">
            <w:pPr>
              <w:pStyle w:val="4"/>
            </w:pPr>
            <w:r>
              <w:t>8.00</w:t>
            </w:r>
          </w:p>
        </w:tc>
        <w:tc>
          <w:tcPr>
            <w:tcW w:w="1134" w:type="dxa"/>
            <w:vAlign w:val="center"/>
          </w:tcPr>
          <w:p w:rsidR="001F1C30" w:rsidRDefault="000E2192">
            <w:pPr>
              <w:pStyle w:val="4"/>
            </w:pPr>
            <w:r>
              <w:t>8.00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22</w:t>
            </w:r>
          </w:p>
        </w:tc>
        <w:tc>
          <w:tcPr>
            <w:tcW w:w="992" w:type="dxa"/>
            <w:vAlign w:val="center"/>
          </w:tcPr>
          <w:p w:rsidR="001F1C30" w:rsidRDefault="000E2192">
            <w:pPr>
              <w:pStyle w:val="2"/>
            </w:pPr>
            <w:r>
              <w:t>2110304</w:t>
            </w:r>
          </w:p>
        </w:tc>
        <w:tc>
          <w:tcPr>
            <w:tcW w:w="1559" w:type="dxa"/>
            <w:vAlign w:val="center"/>
          </w:tcPr>
          <w:p w:rsidR="001F1C30" w:rsidRDefault="000E2192">
            <w:pPr>
              <w:pStyle w:val="2"/>
            </w:pPr>
            <w:r>
              <w:t>固体废弃物与化学品</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0E2192">
            <w:pPr>
              <w:pStyle w:val="4"/>
            </w:pPr>
            <w:r>
              <w:t>0.60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23</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48.31</w:t>
            </w:r>
          </w:p>
        </w:tc>
        <w:tc>
          <w:tcPr>
            <w:tcW w:w="1134" w:type="dxa"/>
            <w:vAlign w:val="center"/>
          </w:tcPr>
          <w:p w:rsidR="001F1C30" w:rsidRDefault="000E2192">
            <w:pPr>
              <w:pStyle w:val="4"/>
            </w:pPr>
            <w:r>
              <w:t>48.31</w:t>
            </w:r>
          </w:p>
        </w:tc>
        <w:tc>
          <w:tcPr>
            <w:tcW w:w="1134" w:type="dxa"/>
            <w:vAlign w:val="center"/>
          </w:tcPr>
          <w:p w:rsidR="001F1C30" w:rsidRDefault="000E2192">
            <w:pPr>
              <w:pStyle w:val="4"/>
            </w:pPr>
            <w:r>
              <w:t>48.31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24</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48.31</w:t>
            </w:r>
          </w:p>
        </w:tc>
        <w:tc>
          <w:tcPr>
            <w:tcW w:w="1134" w:type="dxa"/>
            <w:vAlign w:val="center"/>
          </w:tcPr>
          <w:p w:rsidR="001F1C30" w:rsidRDefault="000E2192">
            <w:pPr>
              <w:pStyle w:val="4"/>
            </w:pPr>
            <w:r>
              <w:t>48.31</w:t>
            </w:r>
          </w:p>
        </w:tc>
        <w:tc>
          <w:tcPr>
            <w:tcW w:w="1134" w:type="dxa"/>
            <w:vAlign w:val="center"/>
          </w:tcPr>
          <w:p w:rsidR="001F1C30" w:rsidRDefault="000E2192">
            <w:pPr>
              <w:pStyle w:val="4"/>
            </w:pPr>
            <w:r>
              <w:t>48.31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25</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48.31</w:t>
            </w:r>
          </w:p>
        </w:tc>
        <w:tc>
          <w:tcPr>
            <w:tcW w:w="1134" w:type="dxa"/>
            <w:vAlign w:val="center"/>
          </w:tcPr>
          <w:p w:rsidR="001F1C30" w:rsidRDefault="000E2192">
            <w:pPr>
              <w:pStyle w:val="4"/>
            </w:pPr>
            <w:r>
              <w:t>48.31</w:t>
            </w:r>
          </w:p>
        </w:tc>
        <w:tc>
          <w:tcPr>
            <w:tcW w:w="1134" w:type="dxa"/>
            <w:vAlign w:val="center"/>
          </w:tcPr>
          <w:p w:rsidR="001F1C30" w:rsidRDefault="000E2192">
            <w:pPr>
              <w:pStyle w:val="4"/>
            </w:pPr>
            <w:r>
              <w:t>48.31</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874.56</w:t>
            </w:r>
          </w:p>
        </w:tc>
        <w:tc>
          <w:tcPr>
            <w:tcW w:w="1361" w:type="dxa"/>
            <w:vAlign w:val="center"/>
          </w:tcPr>
          <w:p w:rsidR="001F1C30" w:rsidRDefault="000E2192">
            <w:pPr>
              <w:pStyle w:val="7"/>
            </w:pPr>
            <w:r>
              <w:t>715.98</w:t>
            </w:r>
          </w:p>
        </w:tc>
        <w:tc>
          <w:tcPr>
            <w:tcW w:w="1361" w:type="dxa"/>
            <w:vAlign w:val="center"/>
          </w:tcPr>
          <w:p w:rsidR="001F1C30" w:rsidRDefault="000E2192">
            <w:pPr>
              <w:pStyle w:val="7"/>
            </w:pPr>
            <w:r>
              <w:t>158.58</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2.45</w:t>
            </w:r>
          </w:p>
        </w:tc>
        <w:tc>
          <w:tcPr>
            <w:tcW w:w="1361" w:type="dxa"/>
            <w:vAlign w:val="center"/>
          </w:tcPr>
          <w:p w:rsidR="001F1C30" w:rsidRDefault="000E2192">
            <w:pPr>
              <w:pStyle w:val="4"/>
            </w:pPr>
            <w:r>
              <w:t>2.45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2.45</w:t>
            </w:r>
          </w:p>
        </w:tc>
        <w:tc>
          <w:tcPr>
            <w:tcW w:w="1361" w:type="dxa"/>
            <w:vAlign w:val="center"/>
          </w:tcPr>
          <w:p w:rsidR="001F1C30" w:rsidRDefault="000E2192">
            <w:pPr>
              <w:pStyle w:val="4"/>
            </w:pPr>
            <w:r>
              <w:t>2.45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2.45</w:t>
            </w:r>
          </w:p>
        </w:tc>
        <w:tc>
          <w:tcPr>
            <w:tcW w:w="1361" w:type="dxa"/>
            <w:vAlign w:val="center"/>
          </w:tcPr>
          <w:p w:rsidR="001F1C30" w:rsidRDefault="000E2192">
            <w:pPr>
              <w:pStyle w:val="4"/>
            </w:pPr>
            <w:r>
              <w:t>2.45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62.50</w:t>
            </w:r>
          </w:p>
        </w:tc>
        <w:tc>
          <w:tcPr>
            <w:tcW w:w="1361" w:type="dxa"/>
            <w:vAlign w:val="center"/>
          </w:tcPr>
          <w:p w:rsidR="001F1C30" w:rsidRDefault="000E2192">
            <w:pPr>
              <w:pStyle w:val="4"/>
            </w:pPr>
            <w:r>
              <w:t>62.50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62.50</w:t>
            </w:r>
          </w:p>
        </w:tc>
        <w:tc>
          <w:tcPr>
            <w:tcW w:w="1361" w:type="dxa"/>
            <w:vAlign w:val="center"/>
          </w:tcPr>
          <w:p w:rsidR="001F1C30" w:rsidRDefault="000E2192">
            <w:pPr>
              <w:pStyle w:val="4"/>
            </w:pPr>
            <w:r>
              <w:t>62.50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62.50</w:t>
            </w:r>
          </w:p>
        </w:tc>
        <w:tc>
          <w:tcPr>
            <w:tcW w:w="1361" w:type="dxa"/>
            <w:vAlign w:val="center"/>
          </w:tcPr>
          <w:p w:rsidR="001F1C30" w:rsidRDefault="000E2192">
            <w:pPr>
              <w:pStyle w:val="4"/>
            </w:pPr>
            <w:r>
              <w:t>62.50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62.18</w:t>
            </w:r>
          </w:p>
        </w:tc>
        <w:tc>
          <w:tcPr>
            <w:tcW w:w="1361" w:type="dxa"/>
            <w:vAlign w:val="center"/>
          </w:tcPr>
          <w:p w:rsidR="001F1C30" w:rsidRDefault="000E2192">
            <w:pPr>
              <w:pStyle w:val="4"/>
            </w:pPr>
            <w:r>
              <w:t>62.18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62.18</w:t>
            </w:r>
          </w:p>
        </w:tc>
        <w:tc>
          <w:tcPr>
            <w:tcW w:w="1361" w:type="dxa"/>
            <w:vAlign w:val="center"/>
          </w:tcPr>
          <w:p w:rsidR="001F1C30" w:rsidRDefault="000E2192">
            <w:pPr>
              <w:pStyle w:val="4"/>
            </w:pPr>
            <w:r>
              <w:t>62.18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29.56</w:t>
            </w:r>
          </w:p>
        </w:tc>
        <w:tc>
          <w:tcPr>
            <w:tcW w:w="1361" w:type="dxa"/>
            <w:vAlign w:val="center"/>
          </w:tcPr>
          <w:p w:rsidR="001F1C30" w:rsidRDefault="000E2192">
            <w:pPr>
              <w:pStyle w:val="4"/>
            </w:pPr>
            <w:r>
              <w:t>29.56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32.62</w:t>
            </w:r>
          </w:p>
        </w:tc>
        <w:tc>
          <w:tcPr>
            <w:tcW w:w="1361" w:type="dxa"/>
            <w:vAlign w:val="center"/>
          </w:tcPr>
          <w:p w:rsidR="001F1C30" w:rsidRDefault="000E2192">
            <w:pPr>
              <w:pStyle w:val="4"/>
            </w:pPr>
            <w:r>
              <w:t>32.62</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699.12</w:t>
            </w:r>
          </w:p>
        </w:tc>
        <w:tc>
          <w:tcPr>
            <w:tcW w:w="1361" w:type="dxa"/>
            <w:vAlign w:val="center"/>
          </w:tcPr>
          <w:p w:rsidR="001F1C30" w:rsidRDefault="000E2192">
            <w:pPr>
              <w:pStyle w:val="4"/>
            </w:pPr>
            <w:r>
              <w:t>540.54</w:t>
            </w:r>
          </w:p>
        </w:tc>
        <w:tc>
          <w:tcPr>
            <w:tcW w:w="1361" w:type="dxa"/>
            <w:vAlign w:val="center"/>
          </w:tcPr>
          <w:p w:rsidR="001F1C30" w:rsidRDefault="000E2192">
            <w:pPr>
              <w:pStyle w:val="4"/>
            </w:pPr>
            <w:r>
              <w:t>158.58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604.75</w:t>
            </w:r>
          </w:p>
        </w:tc>
        <w:tc>
          <w:tcPr>
            <w:tcW w:w="1361" w:type="dxa"/>
            <w:vAlign w:val="center"/>
          </w:tcPr>
          <w:p w:rsidR="001F1C30" w:rsidRDefault="000E2192">
            <w:pPr>
              <w:pStyle w:val="4"/>
            </w:pPr>
            <w:r>
              <w:t>540.54</w:t>
            </w:r>
          </w:p>
        </w:tc>
        <w:tc>
          <w:tcPr>
            <w:tcW w:w="1361" w:type="dxa"/>
            <w:vAlign w:val="center"/>
          </w:tcPr>
          <w:p w:rsidR="001F1C30" w:rsidRDefault="000E2192">
            <w:pPr>
              <w:pStyle w:val="4"/>
            </w:pPr>
            <w:r>
              <w:t>64.21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540.54</w:t>
            </w:r>
          </w:p>
        </w:tc>
        <w:tc>
          <w:tcPr>
            <w:tcW w:w="1361" w:type="dxa"/>
            <w:vAlign w:val="center"/>
          </w:tcPr>
          <w:p w:rsidR="001F1C30" w:rsidRDefault="000E2192">
            <w:pPr>
              <w:pStyle w:val="4"/>
            </w:pPr>
            <w:r>
              <w:t>540.54</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57.71</w:t>
            </w:r>
          </w:p>
        </w:tc>
        <w:tc>
          <w:tcPr>
            <w:tcW w:w="1361" w:type="dxa"/>
            <w:vAlign w:val="center"/>
          </w:tcPr>
          <w:p w:rsidR="001F1C30" w:rsidRDefault="001F1C30">
            <w:pPr>
              <w:pStyle w:val="4"/>
            </w:pPr>
          </w:p>
        </w:tc>
        <w:tc>
          <w:tcPr>
            <w:tcW w:w="1361" w:type="dxa"/>
            <w:vAlign w:val="center"/>
          </w:tcPr>
          <w:p w:rsidR="001F1C30" w:rsidRDefault="000E2192">
            <w:pPr>
              <w:pStyle w:val="4"/>
            </w:pPr>
            <w:r>
              <w:t>57.71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1361" w:type="dxa"/>
            <w:vAlign w:val="center"/>
          </w:tcPr>
          <w:p w:rsidR="001F1C30" w:rsidRDefault="000E2192">
            <w:pPr>
              <w:pStyle w:val="4"/>
            </w:pPr>
            <w:r>
              <w:t>6.50</w:t>
            </w:r>
          </w:p>
        </w:tc>
        <w:tc>
          <w:tcPr>
            <w:tcW w:w="1361" w:type="dxa"/>
            <w:vAlign w:val="center"/>
          </w:tcPr>
          <w:p w:rsidR="001F1C30" w:rsidRDefault="001F1C30">
            <w:pPr>
              <w:pStyle w:val="4"/>
            </w:pPr>
          </w:p>
        </w:tc>
        <w:tc>
          <w:tcPr>
            <w:tcW w:w="1361" w:type="dxa"/>
            <w:vAlign w:val="center"/>
          </w:tcPr>
          <w:p w:rsidR="001F1C30" w:rsidRDefault="000E2192">
            <w:pPr>
              <w:pStyle w:val="4"/>
            </w:pPr>
            <w:r>
              <w:t>6.50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1361" w:type="dxa"/>
            <w:vAlign w:val="center"/>
          </w:tcPr>
          <w:p w:rsidR="001F1C30" w:rsidRDefault="000E2192">
            <w:pPr>
              <w:pStyle w:val="4"/>
            </w:pPr>
            <w:r>
              <w:t>50.40</w:t>
            </w:r>
          </w:p>
        </w:tc>
        <w:tc>
          <w:tcPr>
            <w:tcW w:w="1361" w:type="dxa"/>
            <w:vAlign w:val="center"/>
          </w:tcPr>
          <w:p w:rsidR="001F1C30" w:rsidRDefault="001F1C30">
            <w:pPr>
              <w:pStyle w:val="4"/>
            </w:pPr>
          </w:p>
        </w:tc>
        <w:tc>
          <w:tcPr>
            <w:tcW w:w="1361" w:type="dxa"/>
            <w:vAlign w:val="center"/>
          </w:tcPr>
          <w:p w:rsidR="001F1C30" w:rsidRDefault="000E2192">
            <w:pPr>
              <w:pStyle w:val="4"/>
            </w:pPr>
            <w:r>
              <w:t>50.40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1361" w:type="dxa"/>
            <w:vAlign w:val="center"/>
          </w:tcPr>
          <w:p w:rsidR="001F1C30" w:rsidRDefault="000E2192">
            <w:pPr>
              <w:pStyle w:val="4"/>
            </w:pPr>
            <w:r>
              <w:t>50.40</w:t>
            </w:r>
          </w:p>
        </w:tc>
        <w:tc>
          <w:tcPr>
            <w:tcW w:w="1361" w:type="dxa"/>
            <w:vAlign w:val="center"/>
          </w:tcPr>
          <w:p w:rsidR="001F1C30" w:rsidRDefault="001F1C30">
            <w:pPr>
              <w:pStyle w:val="4"/>
            </w:pPr>
          </w:p>
        </w:tc>
        <w:tc>
          <w:tcPr>
            <w:tcW w:w="1361" w:type="dxa"/>
            <w:vAlign w:val="center"/>
          </w:tcPr>
          <w:p w:rsidR="001F1C30" w:rsidRDefault="000E2192">
            <w:pPr>
              <w:pStyle w:val="4"/>
            </w:pPr>
            <w:r>
              <w:t>50.40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992"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1361" w:type="dxa"/>
            <w:vAlign w:val="center"/>
          </w:tcPr>
          <w:p w:rsidR="001F1C30" w:rsidRDefault="000E2192">
            <w:pPr>
              <w:pStyle w:val="4"/>
            </w:pPr>
            <w:r>
              <w:t>43.97</w:t>
            </w:r>
          </w:p>
        </w:tc>
        <w:tc>
          <w:tcPr>
            <w:tcW w:w="1361" w:type="dxa"/>
            <w:vAlign w:val="center"/>
          </w:tcPr>
          <w:p w:rsidR="001F1C30" w:rsidRDefault="001F1C30">
            <w:pPr>
              <w:pStyle w:val="4"/>
            </w:pPr>
          </w:p>
        </w:tc>
        <w:tc>
          <w:tcPr>
            <w:tcW w:w="1361" w:type="dxa"/>
            <w:vAlign w:val="center"/>
          </w:tcPr>
          <w:p w:rsidR="001F1C30" w:rsidRDefault="000E2192">
            <w:pPr>
              <w:pStyle w:val="4"/>
            </w:pPr>
            <w:r>
              <w:t>43.97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992" w:type="dxa"/>
            <w:vAlign w:val="center"/>
          </w:tcPr>
          <w:p w:rsidR="001F1C30" w:rsidRDefault="000E2192">
            <w:pPr>
              <w:pStyle w:val="2"/>
            </w:pPr>
            <w:r>
              <w:t>2110301</w:t>
            </w:r>
          </w:p>
        </w:tc>
        <w:tc>
          <w:tcPr>
            <w:tcW w:w="4535" w:type="dxa"/>
            <w:vAlign w:val="center"/>
          </w:tcPr>
          <w:p w:rsidR="001F1C30" w:rsidRDefault="000E2192">
            <w:pPr>
              <w:pStyle w:val="2"/>
            </w:pPr>
            <w:r>
              <w:t>大气</w:t>
            </w:r>
          </w:p>
        </w:tc>
        <w:tc>
          <w:tcPr>
            <w:tcW w:w="1361" w:type="dxa"/>
            <w:vAlign w:val="center"/>
          </w:tcPr>
          <w:p w:rsidR="001F1C30" w:rsidRDefault="000E2192">
            <w:pPr>
              <w:pStyle w:val="4"/>
            </w:pPr>
            <w:r>
              <w:t>35.37</w:t>
            </w:r>
          </w:p>
        </w:tc>
        <w:tc>
          <w:tcPr>
            <w:tcW w:w="1361" w:type="dxa"/>
            <w:vAlign w:val="center"/>
          </w:tcPr>
          <w:p w:rsidR="001F1C30" w:rsidRDefault="001F1C30">
            <w:pPr>
              <w:pStyle w:val="4"/>
            </w:pPr>
          </w:p>
        </w:tc>
        <w:tc>
          <w:tcPr>
            <w:tcW w:w="1361" w:type="dxa"/>
            <w:vAlign w:val="center"/>
          </w:tcPr>
          <w:p w:rsidR="001F1C30" w:rsidRDefault="000E2192">
            <w:pPr>
              <w:pStyle w:val="4"/>
            </w:pPr>
            <w:r>
              <w:t>35.37</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992" w:type="dxa"/>
            <w:vAlign w:val="center"/>
          </w:tcPr>
          <w:p w:rsidR="001F1C30" w:rsidRDefault="000E2192">
            <w:pPr>
              <w:pStyle w:val="2"/>
            </w:pPr>
            <w:r>
              <w:t>2110302</w:t>
            </w:r>
          </w:p>
        </w:tc>
        <w:tc>
          <w:tcPr>
            <w:tcW w:w="4535" w:type="dxa"/>
            <w:vAlign w:val="center"/>
          </w:tcPr>
          <w:p w:rsidR="001F1C30" w:rsidRDefault="000E2192">
            <w:pPr>
              <w:pStyle w:val="2"/>
            </w:pPr>
            <w:r>
              <w:t>水体</w:t>
            </w:r>
          </w:p>
        </w:tc>
        <w:tc>
          <w:tcPr>
            <w:tcW w:w="1361" w:type="dxa"/>
            <w:vAlign w:val="center"/>
          </w:tcPr>
          <w:p w:rsidR="001F1C30" w:rsidRDefault="000E2192">
            <w:pPr>
              <w:pStyle w:val="4"/>
            </w:pPr>
            <w:r>
              <w:t>8.00</w:t>
            </w:r>
          </w:p>
        </w:tc>
        <w:tc>
          <w:tcPr>
            <w:tcW w:w="1361" w:type="dxa"/>
            <w:vAlign w:val="center"/>
          </w:tcPr>
          <w:p w:rsidR="001F1C30" w:rsidRDefault="001F1C30">
            <w:pPr>
              <w:pStyle w:val="4"/>
            </w:pPr>
          </w:p>
        </w:tc>
        <w:tc>
          <w:tcPr>
            <w:tcW w:w="1361" w:type="dxa"/>
            <w:vAlign w:val="center"/>
          </w:tcPr>
          <w:p w:rsidR="001F1C30" w:rsidRDefault="000E2192">
            <w:pPr>
              <w:pStyle w:val="4"/>
            </w:pPr>
            <w:r>
              <w:t>8.00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992" w:type="dxa"/>
            <w:vAlign w:val="center"/>
          </w:tcPr>
          <w:p w:rsidR="001F1C30" w:rsidRDefault="000E2192">
            <w:pPr>
              <w:pStyle w:val="2"/>
            </w:pPr>
            <w:r>
              <w:t>2110304</w:t>
            </w:r>
          </w:p>
        </w:tc>
        <w:tc>
          <w:tcPr>
            <w:tcW w:w="4535" w:type="dxa"/>
            <w:vAlign w:val="center"/>
          </w:tcPr>
          <w:p w:rsidR="001F1C30" w:rsidRDefault="000E2192">
            <w:pPr>
              <w:pStyle w:val="2"/>
            </w:pPr>
            <w:r>
              <w:t>固体废弃物与化学品</w:t>
            </w:r>
          </w:p>
        </w:tc>
        <w:tc>
          <w:tcPr>
            <w:tcW w:w="1361" w:type="dxa"/>
            <w:vAlign w:val="center"/>
          </w:tcPr>
          <w:p w:rsidR="001F1C30" w:rsidRDefault="000E2192">
            <w:pPr>
              <w:pStyle w:val="4"/>
            </w:pPr>
            <w:r>
              <w:t>0.60</w:t>
            </w:r>
          </w:p>
        </w:tc>
        <w:tc>
          <w:tcPr>
            <w:tcW w:w="1361" w:type="dxa"/>
            <w:vAlign w:val="center"/>
          </w:tcPr>
          <w:p w:rsidR="001F1C30" w:rsidRDefault="001F1C30">
            <w:pPr>
              <w:pStyle w:val="4"/>
            </w:pPr>
          </w:p>
        </w:tc>
        <w:tc>
          <w:tcPr>
            <w:tcW w:w="1361" w:type="dxa"/>
            <w:vAlign w:val="center"/>
          </w:tcPr>
          <w:p w:rsidR="001F1C30" w:rsidRDefault="000E2192">
            <w:pPr>
              <w:pStyle w:val="4"/>
            </w:pPr>
            <w:r>
              <w:t>0.60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48.31</w:t>
            </w:r>
          </w:p>
        </w:tc>
        <w:tc>
          <w:tcPr>
            <w:tcW w:w="1361" w:type="dxa"/>
            <w:vAlign w:val="center"/>
          </w:tcPr>
          <w:p w:rsidR="001F1C30" w:rsidRDefault="000E2192">
            <w:pPr>
              <w:pStyle w:val="4"/>
            </w:pPr>
            <w:r>
              <w:t>48.31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48.31</w:t>
            </w:r>
          </w:p>
        </w:tc>
        <w:tc>
          <w:tcPr>
            <w:tcW w:w="1361" w:type="dxa"/>
            <w:vAlign w:val="center"/>
          </w:tcPr>
          <w:p w:rsidR="001F1C30" w:rsidRDefault="000E2192">
            <w:pPr>
              <w:pStyle w:val="4"/>
            </w:pPr>
            <w:r>
              <w:t>48.31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48.31</w:t>
            </w:r>
          </w:p>
        </w:tc>
        <w:tc>
          <w:tcPr>
            <w:tcW w:w="1361" w:type="dxa"/>
            <w:vAlign w:val="center"/>
          </w:tcPr>
          <w:p w:rsidR="001F1C30" w:rsidRDefault="000E2192">
            <w:pPr>
              <w:pStyle w:val="4"/>
            </w:pPr>
            <w:r>
              <w:t>48.31</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874.56</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2.45</w:t>
            </w:r>
          </w:p>
        </w:tc>
        <w:tc>
          <w:tcPr>
            <w:tcW w:w="1474" w:type="dxa"/>
            <w:vAlign w:val="center"/>
          </w:tcPr>
          <w:p w:rsidR="001F1C30" w:rsidRDefault="000E2192">
            <w:pPr>
              <w:pStyle w:val="4"/>
            </w:pPr>
            <w:r>
              <w:t>2.45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62.50</w:t>
            </w:r>
          </w:p>
        </w:tc>
        <w:tc>
          <w:tcPr>
            <w:tcW w:w="1474" w:type="dxa"/>
            <w:vAlign w:val="center"/>
          </w:tcPr>
          <w:p w:rsidR="001F1C30" w:rsidRDefault="000E2192">
            <w:pPr>
              <w:pStyle w:val="4"/>
            </w:pPr>
            <w:r>
              <w:t>62.50</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62.18</w:t>
            </w:r>
          </w:p>
        </w:tc>
        <w:tc>
          <w:tcPr>
            <w:tcW w:w="1474" w:type="dxa"/>
            <w:vAlign w:val="center"/>
          </w:tcPr>
          <w:p w:rsidR="001F1C30" w:rsidRDefault="000E2192">
            <w:pPr>
              <w:pStyle w:val="4"/>
            </w:pPr>
            <w:r>
              <w:t>62.18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699.12</w:t>
            </w:r>
          </w:p>
        </w:tc>
        <w:tc>
          <w:tcPr>
            <w:tcW w:w="1474" w:type="dxa"/>
            <w:vAlign w:val="center"/>
          </w:tcPr>
          <w:p w:rsidR="001F1C30" w:rsidRDefault="000E2192">
            <w:pPr>
              <w:pStyle w:val="4"/>
            </w:pPr>
            <w:r>
              <w:t>699.12</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48.31</w:t>
            </w:r>
          </w:p>
        </w:tc>
        <w:tc>
          <w:tcPr>
            <w:tcW w:w="1474" w:type="dxa"/>
            <w:vAlign w:val="center"/>
          </w:tcPr>
          <w:p w:rsidR="001F1C30" w:rsidRDefault="000E2192">
            <w:pPr>
              <w:pStyle w:val="4"/>
            </w:pPr>
            <w:r>
              <w:t>48.31</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874.56</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874.56</w:t>
            </w:r>
          </w:p>
        </w:tc>
        <w:tc>
          <w:tcPr>
            <w:tcW w:w="1474" w:type="dxa"/>
            <w:vAlign w:val="center"/>
          </w:tcPr>
          <w:p w:rsidR="001F1C30" w:rsidRDefault="000E2192">
            <w:pPr>
              <w:pStyle w:val="7"/>
            </w:pPr>
            <w:r>
              <w:t>874.56</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874.56</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874.56</w:t>
            </w:r>
          </w:p>
        </w:tc>
        <w:tc>
          <w:tcPr>
            <w:tcW w:w="1474" w:type="dxa"/>
            <w:vAlign w:val="center"/>
          </w:tcPr>
          <w:p w:rsidR="001F1C30" w:rsidRDefault="000E2192">
            <w:pPr>
              <w:pStyle w:val="7"/>
            </w:pPr>
            <w:r>
              <w:t>874.56</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874.56</w:t>
            </w:r>
          </w:p>
        </w:tc>
        <w:tc>
          <w:tcPr>
            <w:tcW w:w="2551" w:type="dxa"/>
            <w:vAlign w:val="center"/>
          </w:tcPr>
          <w:p w:rsidR="001F1C30" w:rsidRDefault="000E2192">
            <w:pPr>
              <w:pStyle w:val="7"/>
            </w:pPr>
            <w:r>
              <w:t>715.98</w:t>
            </w:r>
          </w:p>
        </w:tc>
        <w:tc>
          <w:tcPr>
            <w:tcW w:w="2551" w:type="dxa"/>
            <w:vAlign w:val="center"/>
          </w:tcPr>
          <w:p w:rsidR="001F1C30" w:rsidRDefault="000E2192">
            <w:pPr>
              <w:pStyle w:val="7"/>
            </w:pPr>
            <w:r>
              <w:t>158.58</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2.45</w:t>
            </w:r>
          </w:p>
        </w:tc>
        <w:tc>
          <w:tcPr>
            <w:tcW w:w="2551" w:type="dxa"/>
            <w:vAlign w:val="center"/>
          </w:tcPr>
          <w:p w:rsidR="001F1C30" w:rsidRDefault="000E2192">
            <w:pPr>
              <w:pStyle w:val="4"/>
            </w:pPr>
            <w:r>
              <w:t>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2.45</w:t>
            </w:r>
          </w:p>
        </w:tc>
        <w:tc>
          <w:tcPr>
            <w:tcW w:w="2551" w:type="dxa"/>
            <w:vAlign w:val="center"/>
          </w:tcPr>
          <w:p w:rsidR="001F1C30" w:rsidRDefault="000E2192">
            <w:pPr>
              <w:pStyle w:val="4"/>
            </w:pPr>
            <w:r>
              <w:t>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2.45</w:t>
            </w:r>
          </w:p>
        </w:tc>
        <w:tc>
          <w:tcPr>
            <w:tcW w:w="2551" w:type="dxa"/>
            <w:vAlign w:val="center"/>
          </w:tcPr>
          <w:p w:rsidR="001F1C30" w:rsidRDefault="000E2192">
            <w:pPr>
              <w:pStyle w:val="4"/>
            </w:pPr>
            <w:r>
              <w:t>2.45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62.50</w:t>
            </w:r>
          </w:p>
        </w:tc>
        <w:tc>
          <w:tcPr>
            <w:tcW w:w="2551" w:type="dxa"/>
            <w:vAlign w:val="center"/>
          </w:tcPr>
          <w:p w:rsidR="001F1C30" w:rsidRDefault="000E2192">
            <w:pPr>
              <w:pStyle w:val="4"/>
            </w:pPr>
            <w:r>
              <w:t>62.50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62.50</w:t>
            </w:r>
          </w:p>
        </w:tc>
        <w:tc>
          <w:tcPr>
            <w:tcW w:w="2551" w:type="dxa"/>
            <w:vAlign w:val="center"/>
          </w:tcPr>
          <w:p w:rsidR="001F1C30" w:rsidRDefault="000E2192">
            <w:pPr>
              <w:pStyle w:val="4"/>
            </w:pPr>
            <w:r>
              <w:t>62.50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62.50</w:t>
            </w:r>
          </w:p>
        </w:tc>
        <w:tc>
          <w:tcPr>
            <w:tcW w:w="2551" w:type="dxa"/>
            <w:vAlign w:val="center"/>
          </w:tcPr>
          <w:p w:rsidR="001F1C30" w:rsidRDefault="000E2192">
            <w:pPr>
              <w:pStyle w:val="4"/>
            </w:pPr>
            <w:r>
              <w:t>62.50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62.18</w:t>
            </w:r>
          </w:p>
        </w:tc>
        <w:tc>
          <w:tcPr>
            <w:tcW w:w="2551" w:type="dxa"/>
            <w:vAlign w:val="center"/>
          </w:tcPr>
          <w:p w:rsidR="001F1C30" w:rsidRDefault="000E2192">
            <w:pPr>
              <w:pStyle w:val="4"/>
            </w:pPr>
            <w:r>
              <w:t>62.18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62.18</w:t>
            </w:r>
          </w:p>
        </w:tc>
        <w:tc>
          <w:tcPr>
            <w:tcW w:w="2551" w:type="dxa"/>
            <w:vAlign w:val="center"/>
          </w:tcPr>
          <w:p w:rsidR="001F1C30" w:rsidRDefault="000E2192">
            <w:pPr>
              <w:pStyle w:val="4"/>
            </w:pPr>
            <w:r>
              <w:t>62.18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29.56</w:t>
            </w:r>
          </w:p>
        </w:tc>
        <w:tc>
          <w:tcPr>
            <w:tcW w:w="2551" w:type="dxa"/>
            <w:vAlign w:val="center"/>
          </w:tcPr>
          <w:p w:rsidR="001F1C30" w:rsidRDefault="000E2192">
            <w:pPr>
              <w:pStyle w:val="4"/>
            </w:pPr>
            <w:r>
              <w:t>29.56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32.62</w:t>
            </w:r>
          </w:p>
        </w:tc>
        <w:tc>
          <w:tcPr>
            <w:tcW w:w="2551" w:type="dxa"/>
            <w:vAlign w:val="center"/>
          </w:tcPr>
          <w:p w:rsidR="001F1C30" w:rsidRDefault="000E2192">
            <w:pPr>
              <w:pStyle w:val="4"/>
            </w:pPr>
            <w:r>
              <w:t>32.62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699.12</w:t>
            </w:r>
          </w:p>
        </w:tc>
        <w:tc>
          <w:tcPr>
            <w:tcW w:w="2551" w:type="dxa"/>
            <w:vAlign w:val="center"/>
          </w:tcPr>
          <w:p w:rsidR="001F1C30" w:rsidRDefault="000E2192">
            <w:pPr>
              <w:pStyle w:val="4"/>
            </w:pPr>
            <w:r>
              <w:t>540.54</w:t>
            </w:r>
          </w:p>
        </w:tc>
        <w:tc>
          <w:tcPr>
            <w:tcW w:w="2551" w:type="dxa"/>
            <w:vAlign w:val="center"/>
          </w:tcPr>
          <w:p w:rsidR="001F1C30" w:rsidRDefault="000E2192">
            <w:pPr>
              <w:pStyle w:val="4"/>
            </w:pPr>
            <w:r>
              <w:t>158.58</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604.75</w:t>
            </w:r>
          </w:p>
        </w:tc>
        <w:tc>
          <w:tcPr>
            <w:tcW w:w="2551" w:type="dxa"/>
            <w:vAlign w:val="center"/>
          </w:tcPr>
          <w:p w:rsidR="001F1C30" w:rsidRDefault="000E2192">
            <w:pPr>
              <w:pStyle w:val="4"/>
            </w:pPr>
            <w:r>
              <w:t>540.54</w:t>
            </w:r>
          </w:p>
        </w:tc>
        <w:tc>
          <w:tcPr>
            <w:tcW w:w="2551" w:type="dxa"/>
            <w:vAlign w:val="center"/>
          </w:tcPr>
          <w:p w:rsidR="001F1C30" w:rsidRDefault="000E2192">
            <w:pPr>
              <w:pStyle w:val="4"/>
            </w:pPr>
            <w:r>
              <w:t>64.21</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540.54</w:t>
            </w:r>
          </w:p>
        </w:tc>
        <w:tc>
          <w:tcPr>
            <w:tcW w:w="2551" w:type="dxa"/>
            <w:vAlign w:val="center"/>
          </w:tcPr>
          <w:p w:rsidR="001F1C30" w:rsidRDefault="000E2192">
            <w:pPr>
              <w:pStyle w:val="4"/>
            </w:pPr>
            <w:r>
              <w:t>540.54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57.71</w:t>
            </w:r>
          </w:p>
        </w:tc>
        <w:tc>
          <w:tcPr>
            <w:tcW w:w="2551" w:type="dxa"/>
            <w:vAlign w:val="center"/>
          </w:tcPr>
          <w:p w:rsidR="001F1C30" w:rsidRDefault="001F1C30">
            <w:pPr>
              <w:pStyle w:val="4"/>
            </w:pPr>
          </w:p>
        </w:tc>
        <w:tc>
          <w:tcPr>
            <w:tcW w:w="2551" w:type="dxa"/>
            <w:vAlign w:val="center"/>
          </w:tcPr>
          <w:p w:rsidR="001F1C30" w:rsidRDefault="000E2192">
            <w:pPr>
              <w:pStyle w:val="4"/>
            </w:pPr>
            <w:r>
              <w:t>57.71</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2110104</w:t>
            </w:r>
          </w:p>
        </w:tc>
        <w:tc>
          <w:tcPr>
            <w:tcW w:w="4535" w:type="dxa"/>
            <w:vAlign w:val="center"/>
          </w:tcPr>
          <w:p w:rsidR="001F1C30" w:rsidRDefault="000E2192">
            <w:pPr>
              <w:pStyle w:val="2"/>
            </w:pPr>
            <w:r>
              <w:t>生态环境保护宣传</w:t>
            </w:r>
          </w:p>
        </w:tc>
        <w:tc>
          <w:tcPr>
            <w:tcW w:w="2551" w:type="dxa"/>
            <w:vAlign w:val="center"/>
          </w:tcPr>
          <w:p w:rsidR="001F1C30" w:rsidRDefault="000E2192">
            <w:pPr>
              <w:pStyle w:val="4"/>
            </w:pPr>
            <w:r>
              <w:t>6.50</w:t>
            </w:r>
          </w:p>
        </w:tc>
        <w:tc>
          <w:tcPr>
            <w:tcW w:w="2551" w:type="dxa"/>
            <w:vAlign w:val="center"/>
          </w:tcPr>
          <w:p w:rsidR="001F1C30" w:rsidRDefault="001F1C30">
            <w:pPr>
              <w:pStyle w:val="4"/>
            </w:pPr>
          </w:p>
        </w:tc>
        <w:tc>
          <w:tcPr>
            <w:tcW w:w="2551" w:type="dxa"/>
            <w:vAlign w:val="center"/>
          </w:tcPr>
          <w:p w:rsidR="001F1C30" w:rsidRDefault="000E2192">
            <w:pPr>
              <w:pStyle w:val="4"/>
            </w:pPr>
            <w:r>
              <w:t>6.50</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21102</w:t>
            </w:r>
          </w:p>
        </w:tc>
        <w:tc>
          <w:tcPr>
            <w:tcW w:w="4535" w:type="dxa"/>
            <w:vAlign w:val="center"/>
          </w:tcPr>
          <w:p w:rsidR="001F1C30" w:rsidRDefault="000E2192">
            <w:pPr>
              <w:pStyle w:val="2"/>
            </w:pPr>
            <w:r>
              <w:t>环境监测与监察</w:t>
            </w:r>
          </w:p>
        </w:tc>
        <w:tc>
          <w:tcPr>
            <w:tcW w:w="2551" w:type="dxa"/>
            <w:vAlign w:val="center"/>
          </w:tcPr>
          <w:p w:rsidR="001F1C30" w:rsidRDefault="000E2192">
            <w:pPr>
              <w:pStyle w:val="4"/>
            </w:pPr>
            <w:r>
              <w:t>50.40</w:t>
            </w:r>
          </w:p>
        </w:tc>
        <w:tc>
          <w:tcPr>
            <w:tcW w:w="2551" w:type="dxa"/>
            <w:vAlign w:val="center"/>
          </w:tcPr>
          <w:p w:rsidR="001F1C30" w:rsidRDefault="001F1C30">
            <w:pPr>
              <w:pStyle w:val="4"/>
            </w:pPr>
          </w:p>
        </w:tc>
        <w:tc>
          <w:tcPr>
            <w:tcW w:w="2551" w:type="dxa"/>
            <w:vAlign w:val="center"/>
          </w:tcPr>
          <w:p w:rsidR="001F1C30" w:rsidRDefault="000E2192">
            <w:pPr>
              <w:pStyle w:val="4"/>
            </w:pPr>
            <w:r>
              <w:t>50.40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2110299</w:t>
            </w:r>
          </w:p>
        </w:tc>
        <w:tc>
          <w:tcPr>
            <w:tcW w:w="4535" w:type="dxa"/>
            <w:vAlign w:val="center"/>
          </w:tcPr>
          <w:p w:rsidR="001F1C30" w:rsidRDefault="000E2192">
            <w:pPr>
              <w:pStyle w:val="2"/>
            </w:pPr>
            <w:r>
              <w:t>其他环境监测与监察支出</w:t>
            </w:r>
          </w:p>
        </w:tc>
        <w:tc>
          <w:tcPr>
            <w:tcW w:w="2551" w:type="dxa"/>
            <w:vAlign w:val="center"/>
          </w:tcPr>
          <w:p w:rsidR="001F1C30" w:rsidRDefault="000E2192">
            <w:pPr>
              <w:pStyle w:val="4"/>
            </w:pPr>
            <w:r>
              <w:t>50.40</w:t>
            </w:r>
          </w:p>
        </w:tc>
        <w:tc>
          <w:tcPr>
            <w:tcW w:w="2551" w:type="dxa"/>
            <w:vAlign w:val="center"/>
          </w:tcPr>
          <w:p w:rsidR="001F1C30" w:rsidRDefault="001F1C30">
            <w:pPr>
              <w:pStyle w:val="4"/>
            </w:pPr>
          </w:p>
        </w:tc>
        <w:tc>
          <w:tcPr>
            <w:tcW w:w="2551" w:type="dxa"/>
            <w:vAlign w:val="center"/>
          </w:tcPr>
          <w:p w:rsidR="001F1C30" w:rsidRDefault="000E2192">
            <w:pPr>
              <w:pStyle w:val="4"/>
            </w:pPr>
            <w:r>
              <w:t>50.40</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21103</w:t>
            </w:r>
          </w:p>
        </w:tc>
        <w:tc>
          <w:tcPr>
            <w:tcW w:w="4535" w:type="dxa"/>
            <w:vAlign w:val="center"/>
          </w:tcPr>
          <w:p w:rsidR="001F1C30" w:rsidRDefault="000E2192">
            <w:pPr>
              <w:pStyle w:val="2"/>
            </w:pPr>
            <w:r>
              <w:t>污染防治</w:t>
            </w:r>
          </w:p>
        </w:tc>
        <w:tc>
          <w:tcPr>
            <w:tcW w:w="2551" w:type="dxa"/>
            <w:vAlign w:val="center"/>
          </w:tcPr>
          <w:p w:rsidR="001F1C30" w:rsidRDefault="000E2192">
            <w:pPr>
              <w:pStyle w:val="4"/>
            </w:pPr>
            <w:r>
              <w:t>43.97</w:t>
            </w:r>
          </w:p>
        </w:tc>
        <w:tc>
          <w:tcPr>
            <w:tcW w:w="2551" w:type="dxa"/>
            <w:vAlign w:val="center"/>
          </w:tcPr>
          <w:p w:rsidR="001F1C30" w:rsidRDefault="001F1C30">
            <w:pPr>
              <w:pStyle w:val="4"/>
            </w:pPr>
          </w:p>
        </w:tc>
        <w:tc>
          <w:tcPr>
            <w:tcW w:w="2551" w:type="dxa"/>
            <w:vAlign w:val="center"/>
          </w:tcPr>
          <w:p w:rsidR="001F1C30" w:rsidRDefault="000E2192">
            <w:pPr>
              <w:pStyle w:val="4"/>
            </w:pPr>
            <w:r>
              <w:t>43.97</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2110301</w:t>
            </w:r>
          </w:p>
        </w:tc>
        <w:tc>
          <w:tcPr>
            <w:tcW w:w="4535" w:type="dxa"/>
            <w:vAlign w:val="center"/>
          </w:tcPr>
          <w:p w:rsidR="001F1C30" w:rsidRDefault="000E2192">
            <w:pPr>
              <w:pStyle w:val="2"/>
            </w:pPr>
            <w:r>
              <w:t>大气</w:t>
            </w:r>
          </w:p>
        </w:tc>
        <w:tc>
          <w:tcPr>
            <w:tcW w:w="2551" w:type="dxa"/>
            <w:vAlign w:val="center"/>
          </w:tcPr>
          <w:p w:rsidR="001F1C30" w:rsidRDefault="000E2192">
            <w:pPr>
              <w:pStyle w:val="4"/>
            </w:pPr>
            <w:r>
              <w:t>35.37</w:t>
            </w:r>
          </w:p>
        </w:tc>
        <w:tc>
          <w:tcPr>
            <w:tcW w:w="2551" w:type="dxa"/>
            <w:vAlign w:val="center"/>
          </w:tcPr>
          <w:p w:rsidR="001F1C30" w:rsidRDefault="001F1C30">
            <w:pPr>
              <w:pStyle w:val="4"/>
            </w:pPr>
          </w:p>
        </w:tc>
        <w:tc>
          <w:tcPr>
            <w:tcW w:w="2551" w:type="dxa"/>
            <w:vAlign w:val="center"/>
          </w:tcPr>
          <w:p w:rsidR="001F1C30" w:rsidRDefault="000E2192">
            <w:pPr>
              <w:pStyle w:val="4"/>
            </w:pPr>
            <w:r>
              <w:t>35.37</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2110302</w:t>
            </w:r>
          </w:p>
        </w:tc>
        <w:tc>
          <w:tcPr>
            <w:tcW w:w="4535" w:type="dxa"/>
            <w:vAlign w:val="center"/>
          </w:tcPr>
          <w:p w:rsidR="001F1C30" w:rsidRDefault="000E2192">
            <w:pPr>
              <w:pStyle w:val="2"/>
            </w:pPr>
            <w:r>
              <w:t>水体</w:t>
            </w:r>
          </w:p>
        </w:tc>
        <w:tc>
          <w:tcPr>
            <w:tcW w:w="2551" w:type="dxa"/>
            <w:vAlign w:val="center"/>
          </w:tcPr>
          <w:p w:rsidR="001F1C30" w:rsidRDefault="000E2192">
            <w:pPr>
              <w:pStyle w:val="4"/>
            </w:pPr>
            <w:r>
              <w:t>8.00</w:t>
            </w:r>
          </w:p>
        </w:tc>
        <w:tc>
          <w:tcPr>
            <w:tcW w:w="2551" w:type="dxa"/>
            <w:vAlign w:val="center"/>
          </w:tcPr>
          <w:p w:rsidR="001F1C30" w:rsidRDefault="001F1C30">
            <w:pPr>
              <w:pStyle w:val="4"/>
            </w:pPr>
          </w:p>
        </w:tc>
        <w:tc>
          <w:tcPr>
            <w:tcW w:w="2551" w:type="dxa"/>
            <w:vAlign w:val="center"/>
          </w:tcPr>
          <w:p w:rsidR="001F1C30" w:rsidRDefault="000E2192">
            <w:pPr>
              <w:pStyle w:val="4"/>
            </w:pPr>
            <w:r>
              <w:t>8.00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2110304</w:t>
            </w:r>
          </w:p>
        </w:tc>
        <w:tc>
          <w:tcPr>
            <w:tcW w:w="4535" w:type="dxa"/>
            <w:vAlign w:val="center"/>
          </w:tcPr>
          <w:p w:rsidR="001F1C30" w:rsidRDefault="000E2192">
            <w:pPr>
              <w:pStyle w:val="2"/>
            </w:pPr>
            <w:r>
              <w:t>固体废弃物与化学品</w:t>
            </w:r>
          </w:p>
        </w:tc>
        <w:tc>
          <w:tcPr>
            <w:tcW w:w="2551" w:type="dxa"/>
            <w:vAlign w:val="center"/>
          </w:tcPr>
          <w:p w:rsidR="001F1C30" w:rsidRDefault="000E2192">
            <w:pPr>
              <w:pStyle w:val="4"/>
            </w:pPr>
            <w:r>
              <w:t>0.60</w:t>
            </w:r>
          </w:p>
        </w:tc>
        <w:tc>
          <w:tcPr>
            <w:tcW w:w="2551" w:type="dxa"/>
            <w:vAlign w:val="center"/>
          </w:tcPr>
          <w:p w:rsidR="001F1C30" w:rsidRDefault="001F1C30">
            <w:pPr>
              <w:pStyle w:val="4"/>
            </w:pPr>
          </w:p>
        </w:tc>
        <w:tc>
          <w:tcPr>
            <w:tcW w:w="2551" w:type="dxa"/>
            <w:vAlign w:val="center"/>
          </w:tcPr>
          <w:p w:rsidR="001F1C30" w:rsidRDefault="000E2192">
            <w:pPr>
              <w:pStyle w:val="4"/>
            </w:pPr>
            <w:r>
              <w:t>0.60</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48.31</w:t>
            </w:r>
          </w:p>
        </w:tc>
        <w:tc>
          <w:tcPr>
            <w:tcW w:w="2551" w:type="dxa"/>
            <w:vAlign w:val="center"/>
          </w:tcPr>
          <w:p w:rsidR="001F1C30" w:rsidRDefault="000E2192">
            <w:pPr>
              <w:pStyle w:val="4"/>
            </w:pPr>
            <w:r>
              <w:t>48.31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48.31</w:t>
            </w:r>
          </w:p>
        </w:tc>
        <w:tc>
          <w:tcPr>
            <w:tcW w:w="2551" w:type="dxa"/>
            <w:vAlign w:val="center"/>
          </w:tcPr>
          <w:p w:rsidR="001F1C30" w:rsidRDefault="000E2192">
            <w:pPr>
              <w:pStyle w:val="4"/>
            </w:pPr>
            <w:r>
              <w:t>48.31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48.31</w:t>
            </w:r>
          </w:p>
        </w:tc>
        <w:tc>
          <w:tcPr>
            <w:tcW w:w="2551" w:type="dxa"/>
            <w:vAlign w:val="center"/>
          </w:tcPr>
          <w:p w:rsidR="001F1C30" w:rsidRDefault="000E2192">
            <w:pPr>
              <w:pStyle w:val="4"/>
            </w:pPr>
            <w:r>
              <w:t>48.31</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715.98</w:t>
            </w:r>
          </w:p>
        </w:tc>
        <w:tc>
          <w:tcPr>
            <w:tcW w:w="2551" w:type="dxa"/>
            <w:vAlign w:val="center"/>
          </w:tcPr>
          <w:p w:rsidR="001F1C30" w:rsidRDefault="000E2192">
            <w:pPr>
              <w:pStyle w:val="7"/>
            </w:pPr>
            <w:r>
              <w:t>652.07</w:t>
            </w:r>
          </w:p>
        </w:tc>
        <w:tc>
          <w:tcPr>
            <w:tcW w:w="2551" w:type="dxa"/>
            <w:vAlign w:val="center"/>
          </w:tcPr>
          <w:p w:rsidR="001F1C30" w:rsidRDefault="000E2192">
            <w:pPr>
              <w:pStyle w:val="7"/>
            </w:pPr>
            <w:r>
              <w:t>63.91</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598.87</w:t>
            </w:r>
          </w:p>
        </w:tc>
        <w:tc>
          <w:tcPr>
            <w:tcW w:w="2551" w:type="dxa"/>
            <w:vAlign w:val="center"/>
          </w:tcPr>
          <w:p w:rsidR="001F1C30" w:rsidRDefault="000E2192">
            <w:pPr>
              <w:pStyle w:val="4"/>
            </w:pPr>
            <w:r>
              <w:t>598.87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221.35</w:t>
            </w:r>
          </w:p>
        </w:tc>
        <w:tc>
          <w:tcPr>
            <w:tcW w:w="2551" w:type="dxa"/>
            <w:vAlign w:val="center"/>
          </w:tcPr>
          <w:p w:rsidR="001F1C30" w:rsidRDefault="000E2192">
            <w:pPr>
              <w:pStyle w:val="4"/>
            </w:pPr>
            <w:r>
              <w:t>221.35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48.67</w:t>
            </w:r>
          </w:p>
        </w:tc>
        <w:tc>
          <w:tcPr>
            <w:tcW w:w="2551" w:type="dxa"/>
            <w:vAlign w:val="center"/>
          </w:tcPr>
          <w:p w:rsidR="001F1C30" w:rsidRDefault="000E2192">
            <w:pPr>
              <w:pStyle w:val="4"/>
            </w:pPr>
            <w:r>
              <w:t>48.67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11.03</w:t>
            </w:r>
          </w:p>
        </w:tc>
        <w:tc>
          <w:tcPr>
            <w:tcW w:w="2551" w:type="dxa"/>
            <w:vAlign w:val="center"/>
          </w:tcPr>
          <w:p w:rsidR="001F1C30" w:rsidRDefault="000E2192">
            <w:pPr>
              <w:pStyle w:val="4"/>
            </w:pPr>
            <w:r>
              <w:t>11.03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140.92</w:t>
            </w:r>
          </w:p>
        </w:tc>
        <w:tc>
          <w:tcPr>
            <w:tcW w:w="2551" w:type="dxa"/>
            <w:vAlign w:val="center"/>
          </w:tcPr>
          <w:p w:rsidR="001F1C30" w:rsidRDefault="000E2192">
            <w:pPr>
              <w:pStyle w:val="4"/>
            </w:pPr>
            <w:r>
              <w:t>140.92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62.50</w:t>
            </w:r>
          </w:p>
        </w:tc>
        <w:tc>
          <w:tcPr>
            <w:tcW w:w="2551" w:type="dxa"/>
            <w:vAlign w:val="center"/>
          </w:tcPr>
          <w:p w:rsidR="001F1C30" w:rsidRDefault="000E2192">
            <w:pPr>
              <w:pStyle w:val="4"/>
            </w:pPr>
            <w:r>
              <w:t>62.50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29.56</w:t>
            </w:r>
          </w:p>
        </w:tc>
        <w:tc>
          <w:tcPr>
            <w:tcW w:w="2551" w:type="dxa"/>
            <w:vAlign w:val="center"/>
          </w:tcPr>
          <w:p w:rsidR="001F1C30" w:rsidRDefault="000E2192">
            <w:pPr>
              <w:pStyle w:val="4"/>
            </w:pPr>
            <w:r>
              <w:t>29.56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32.62</w:t>
            </w:r>
          </w:p>
        </w:tc>
        <w:tc>
          <w:tcPr>
            <w:tcW w:w="2551" w:type="dxa"/>
            <w:vAlign w:val="center"/>
          </w:tcPr>
          <w:p w:rsidR="001F1C30" w:rsidRDefault="000E2192">
            <w:pPr>
              <w:pStyle w:val="4"/>
            </w:pPr>
            <w:r>
              <w:t>32.62</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3.91</w:t>
            </w:r>
          </w:p>
        </w:tc>
        <w:tc>
          <w:tcPr>
            <w:tcW w:w="2551" w:type="dxa"/>
            <w:vAlign w:val="center"/>
          </w:tcPr>
          <w:p w:rsidR="001F1C30" w:rsidRDefault="000E2192">
            <w:pPr>
              <w:pStyle w:val="4"/>
            </w:pPr>
            <w:r>
              <w:t>3.91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48.31</w:t>
            </w:r>
          </w:p>
        </w:tc>
        <w:tc>
          <w:tcPr>
            <w:tcW w:w="2551" w:type="dxa"/>
            <w:vAlign w:val="center"/>
          </w:tcPr>
          <w:p w:rsidR="001F1C30" w:rsidRDefault="000E2192">
            <w:pPr>
              <w:pStyle w:val="4"/>
            </w:pPr>
            <w:r>
              <w:t>48.31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63.91</w:t>
            </w:r>
          </w:p>
        </w:tc>
        <w:tc>
          <w:tcPr>
            <w:tcW w:w="2551" w:type="dxa"/>
            <w:vAlign w:val="center"/>
          </w:tcPr>
          <w:p w:rsidR="001F1C30" w:rsidRDefault="001F1C30">
            <w:pPr>
              <w:pStyle w:val="4"/>
            </w:pPr>
          </w:p>
        </w:tc>
        <w:tc>
          <w:tcPr>
            <w:tcW w:w="2551" w:type="dxa"/>
            <w:vAlign w:val="center"/>
          </w:tcPr>
          <w:p w:rsidR="001F1C30" w:rsidRDefault="000E2192">
            <w:pPr>
              <w:pStyle w:val="4"/>
            </w:pPr>
            <w:r>
              <w:t>63.91</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3.36</w:t>
            </w:r>
          </w:p>
        </w:tc>
        <w:tc>
          <w:tcPr>
            <w:tcW w:w="2551" w:type="dxa"/>
            <w:vAlign w:val="center"/>
          </w:tcPr>
          <w:p w:rsidR="001F1C30" w:rsidRDefault="001F1C30">
            <w:pPr>
              <w:pStyle w:val="4"/>
            </w:pPr>
          </w:p>
        </w:tc>
        <w:tc>
          <w:tcPr>
            <w:tcW w:w="2551" w:type="dxa"/>
            <w:vAlign w:val="center"/>
          </w:tcPr>
          <w:p w:rsidR="001F1C30" w:rsidRDefault="000E2192">
            <w:pPr>
              <w:pStyle w:val="4"/>
            </w:pPr>
            <w:r>
              <w:t>3.36</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1.50</w:t>
            </w:r>
          </w:p>
        </w:tc>
        <w:tc>
          <w:tcPr>
            <w:tcW w:w="2551" w:type="dxa"/>
            <w:vAlign w:val="center"/>
          </w:tcPr>
          <w:p w:rsidR="001F1C30" w:rsidRDefault="001F1C30">
            <w:pPr>
              <w:pStyle w:val="4"/>
            </w:pPr>
          </w:p>
        </w:tc>
        <w:tc>
          <w:tcPr>
            <w:tcW w:w="2551" w:type="dxa"/>
            <w:vAlign w:val="center"/>
          </w:tcPr>
          <w:p w:rsidR="001F1C30" w:rsidRDefault="000E2192">
            <w:pPr>
              <w:pStyle w:val="4"/>
            </w:pPr>
            <w:r>
              <w:t>1.50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1.00</w:t>
            </w:r>
          </w:p>
        </w:tc>
        <w:tc>
          <w:tcPr>
            <w:tcW w:w="2551" w:type="dxa"/>
            <w:vAlign w:val="center"/>
          </w:tcPr>
          <w:p w:rsidR="001F1C30" w:rsidRDefault="001F1C30">
            <w:pPr>
              <w:pStyle w:val="4"/>
            </w:pPr>
          </w:p>
        </w:tc>
        <w:tc>
          <w:tcPr>
            <w:tcW w:w="2551" w:type="dxa"/>
            <w:vAlign w:val="center"/>
          </w:tcPr>
          <w:p w:rsidR="001F1C30" w:rsidRDefault="000E2192">
            <w:pPr>
              <w:pStyle w:val="4"/>
            </w:pPr>
            <w:r>
              <w:t>1.00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7.81</w:t>
            </w:r>
          </w:p>
        </w:tc>
        <w:tc>
          <w:tcPr>
            <w:tcW w:w="2551" w:type="dxa"/>
            <w:vAlign w:val="center"/>
          </w:tcPr>
          <w:p w:rsidR="001F1C30" w:rsidRDefault="001F1C30">
            <w:pPr>
              <w:pStyle w:val="4"/>
            </w:pPr>
          </w:p>
        </w:tc>
        <w:tc>
          <w:tcPr>
            <w:tcW w:w="2551" w:type="dxa"/>
            <w:vAlign w:val="center"/>
          </w:tcPr>
          <w:p w:rsidR="001F1C30" w:rsidRDefault="000E2192">
            <w:pPr>
              <w:pStyle w:val="4"/>
            </w:pPr>
            <w:r>
              <w:t>7.81</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3.10</w:t>
            </w:r>
          </w:p>
        </w:tc>
        <w:tc>
          <w:tcPr>
            <w:tcW w:w="2551" w:type="dxa"/>
            <w:vAlign w:val="center"/>
          </w:tcPr>
          <w:p w:rsidR="001F1C30" w:rsidRDefault="001F1C30">
            <w:pPr>
              <w:pStyle w:val="4"/>
            </w:pPr>
          </w:p>
        </w:tc>
        <w:tc>
          <w:tcPr>
            <w:tcW w:w="2551" w:type="dxa"/>
            <w:vAlign w:val="center"/>
          </w:tcPr>
          <w:p w:rsidR="001F1C30" w:rsidRDefault="000E2192">
            <w:pPr>
              <w:pStyle w:val="4"/>
            </w:pPr>
            <w:r>
              <w:t>3.10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9.86</w:t>
            </w:r>
          </w:p>
        </w:tc>
        <w:tc>
          <w:tcPr>
            <w:tcW w:w="2551" w:type="dxa"/>
            <w:vAlign w:val="center"/>
          </w:tcPr>
          <w:p w:rsidR="001F1C30" w:rsidRDefault="001F1C30">
            <w:pPr>
              <w:pStyle w:val="4"/>
            </w:pPr>
          </w:p>
        </w:tc>
        <w:tc>
          <w:tcPr>
            <w:tcW w:w="2551" w:type="dxa"/>
            <w:vAlign w:val="center"/>
          </w:tcPr>
          <w:p w:rsidR="001F1C30" w:rsidRDefault="000E2192">
            <w:pPr>
              <w:pStyle w:val="4"/>
            </w:pPr>
            <w:r>
              <w:t>9.86</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0.89</w:t>
            </w:r>
          </w:p>
        </w:tc>
        <w:tc>
          <w:tcPr>
            <w:tcW w:w="2551" w:type="dxa"/>
            <w:vAlign w:val="center"/>
          </w:tcPr>
          <w:p w:rsidR="001F1C30" w:rsidRDefault="001F1C30">
            <w:pPr>
              <w:pStyle w:val="4"/>
            </w:pPr>
          </w:p>
        </w:tc>
        <w:tc>
          <w:tcPr>
            <w:tcW w:w="2551" w:type="dxa"/>
            <w:vAlign w:val="center"/>
          </w:tcPr>
          <w:p w:rsidR="001F1C30" w:rsidRDefault="000E2192">
            <w:pPr>
              <w:pStyle w:val="4"/>
            </w:pPr>
            <w:r>
              <w:t>0.89</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2.45</w:t>
            </w:r>
          </w:p>
        </w:tc>
        <w:tc>
          <w:tcPr>
            <w:tcW w:w="2551" w:type="dxa"/>
            <w:vAlign w:val="center"/>
          </w:tcPr>
          <w:p w:rsidR="001F1C30" w:rsidRDefault="001F1C30">
            <w:pPr>
              <w:pStyle w:val="4"/>
            </w:pPr>
          </w:p>
        </w:tc>
        <w:tc>
          <w:tcPr>
            <w:tcW w:w="2551" w:type="dxa"/>
            <w:vAlign w:val="center"/>
          </w:tcPr>
          <w:p w:rsidR="001F1C30" w:rsidRDefault="000E2192">
            <w:pPr>
              <w:pStyle w:val="4"/>
            </w:pPr>
            <w:r>
              <w:t>2.45</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4.20</w:t>
            </w:r>
          </w:p>
        </w:tc>
        <w:tc>
          <w:tcPr>
            <w:tcW w:w="2551" w:type="dxa"/>
            <w:vAlign w:val="center"/>
          </w:tcPr>
          <w:p w:rsidR="001F1C30" w:rsidRDefault="001F1C30">
            <w:pPr>
              <w:pStyle w:val="4"/>
            </w:pPr>
          </w:p>
        </w:tc>
        <w:tc>
          <w:tcPr>
            <w:tcW w:w="2551" w:type="dxa"/>
            <w:vAlign w:val="center"/>
          </w:tcPr>
          <w:p w:rsidR="001F1C30" w:rsidRDefault="000E2192">
            <w:pPr>
              <w:pStyle w:val="4"/>
            </w:pPr>
            <w:r>
              <w:t>4.20</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5.54</w:t>
            </w:r>
          </w:p>
        </w:tc>
        <w:tc>
          <w:tcPr>
            <w:tcW w:w="2551" w:type="dxa"/>
            <w:vAlign w:val="center"/>
          </w:tcPr>
          <w:p w:rsidR="001F1C30" w:rsidRDefault="001F1C30">
            <w:pPr>
              <w:pStyle w:val="4"/>
            </w:pPr>
          </w:p>
        </w:tc>
        <w:tc>
          <w:tcPr>
            <w:tcW w:w="2551" w:type="dxa"/>
            <w:vAlign w:val="center"/>
          </w:tcPr>
          <w:p w:rsidR="001F1C30" w:rsidRDefault="000E2192">
            <w:pPr>
              <w:pStyle w:val="4"/>
            </w:pPr>
            <w:r>
              <w:t>5.54</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9.00</w:t>
            </w:r>
          </w:p>
        </w:tc>
        <w:tc>
          <w:tcPr>
            <w:tcW w:w="2551" w:type="dxa"/>
            <w:vAlign w:val="center"/>
          </w:tcPr>
          <w:p w:rsidR="001F1C30" w:rsidRDefault="001F1C30">
            <w:pPr>
              <w:pStyle w:val="4"/>
            </w:pPr>
          </w:p>
        </w:tc>
        <w:tc>
          <w:tcPr>
            <w:tcW w:w="2551" w:type="dxa"/>
            <w:vAlign w:val="center"/>
          </w:tcPr>
          <w:p w:rsidR="001F1C30" w:rsidRDefault="000E2192">
            <w:pPr>
              <w:pStyle w:val="4"/>
            </w:pPr>
            <w:r>
              <w:t>9.00</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8.04</w:t>
            </w:r>
          </w:p>
        </w:tc>
        <w:tc>
          <w:tcPr>
            <w:tcW w:w="2551" w:type="dxa"/>
            <w:vAlign w:val="center"/>
          </w:tcPr>
          <w:p w:rsidR="001F1C30" w:rsidRDefault="001F1C30">
            <w:pPr>
              <w:pStyle w:val="4"/>
            </w:pPr>
          </w:p>
        </w:tc>
        <w:tc>
          <w:tcPr>
            <w:tcW w:w="2551" w:type="dxa"/>
            <w:vAlign w:val="center"/>
          </w:tcPr>
          <w:p w:rsidR="001F1C30" w:rsidRDefault="000E2192">
            <w:pPr>
              <w:pStyle w:val="4"/>
            </w:pPr>
            <w:r>
              <w:t>8.04</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7.16</w:t>
            </w:r>
          </w:p>
        </w:tc>
        <w:tc>
          <w:tcPr>
            <w:tcW w:w="2551" w:type="dxa"/>
            <w:vAlign w:val="center"/>
          </w:tcPr>
          <w:p w:rsidR="001F1C30" w:rsidRDefault="001F1C30">
            <w:pPr>
              <w:pStyle w:val="4"/>
            </w:pPr>
          </w:p>
        </w:tc>
        <w:tc>
          <w:tcPr>
            <w:tcW w:w="2551" w:type="dxa"/>
            <w:vAlign w:val="center"/>
          </w:tcPr>
          <w:p w:rsidR="001F1C30" w:rsidRDefault="000E2192">
            <w:pPr>
              <w:pStyle w:val="4"/>
            </w:pPr>
            <w:r>
              <w:t>7.16</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53.20</w:t>
            </w:r>
          </w:p>
        </w:tc>
        <w:tc>
          <w:tcPr>
            <w:tcW w:w="2551" w:type="dxa"/>
            <w:vAlign w:val="center"/>
          </w:tcPr>
          <w:p w:rsidR="001F1C30" w:rsidRDefault="000E2192">
            <w:pPr>
              <w:pStyle w:val="4"/>
            </w:pPr>
            <w:r>
              <w:t>53.20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34.53</w:t>
            </w:r>
          </w:p>
        </w:tc>
        <w:tc>
          <w:tcPr>
            <w:tcW w:w="2551" w:type="dxa"/>
            <w:vAlign w:val="center"/>
          </w:tcPr>
          <w:p w:rsidR="001F1C30" w:rsidRDefault="000E2192">
            <w:pPr>
              <w:pStyle w:val="4"/>
            </w:pPr>
            <w:r>
              <w:t>34.53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30305</w:t>
            </w:r>
          </w:p>
        </w:tc>
        <w:tc>
          <w:tcPr>
            <w:tcW w:w="4535" w:type="dxa"/>
            <w:vAlign w:val="center"/>
          </w:tcPr>
          <w:p w:rsidR="001F1C30" w:rsidRDefault="000E2192">
            <w:pPr>
              <w:pStyle w:val="2"/>
            </w:pPr>
            <w:r>
              <w:t>生活补助</w:t>
            </w:r>
          </w:p>
        </w:tc>
        <w:tc>
          <w:tcPr>
            <w:tcW w:w="2551" w:type="dxa"/>
            <w:vAlign w:val="center"/>
          </w:tcPr>
          <w:p w:rsidR="001F1C30" w:rsidRDefault="000E2192">
            <w:pPr>
              <w:pStyle w:val="4"/>
            </w:pPr>
            <w:r>
              <w:t>1.58</w:t>
            </w:r>
          </w:p>
        </w:tc>
        <w:tc>
          <w:tcPr>
            <w:tcW w:w="2551" w:type="dxa"/>
            <w:vAlign w:val="center"/>
          </w:tcPr>
          <w:p w:rsidR="001F1C30" w:rsidRDefault="000E2192">
            <w:pPr>
              <w:pStyle w:val="4"/>
            </w:pPr>
            <w:r>
              <w:t>1.58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16.98</w:t>
            </w:r>
          </w:p>
        </w:tc>
        <w:tc>
          <w:tcPr>
            <w:tcW w:w="2551" w:type="dxa"/>
            <w:vAlign w:val="center"/>
          </w:tcPr>
          <w:p w:rsidR="001F1C30" w:rsidRDefault="000E2192">
            <w:pPr>
              <w:pStyle w:val="4"/>
            </w:pPr>
            <w:r>
              <w:t>16.98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0.11</w:t>
            </w:r>
          </w:p>
        </w:tc>
        <w:tc>
          <w:tcPr>
            <w:tcW w:w="2551" w:type="dxa"/>
            <w:vAlign w:val="center"/>
          </w:tcPr>
          <w:p w:rsidR="001F1C30" w:rsidRDefault="000E2192">
            <w:pPr>
              <w:pStyle w:val="4"/>
            </w:pPr>
            <w:r>
              <w:t>0.11</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9.00</w:t>
            </w:r>
          </w:p>
        </w:tc>
        <w:tc>
          <w:tcPr>
            <w:tcW w:w="2381" w:type="dxa"/>
            <w:vAlign w:val="center"/>
          </w:tcPr>
          <w:p w:rsidR="001F1C30" w:rsidRDefault="000E2192">
            <w:pPr>
              <w:pStyle w:val="7"/>
            </w:pPr>
            <w:r>
              <w:t>9.00</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9.00</w:t>
            </w:r>
          </w:p>
        </w:tc>
        <w:tc>
          <w:tcPr>
            <w:tcW w:w="2381" w:type="dxa"/>
            <w:vAlign w:val="center"/>
          </w:tcPr>
          <w:p w:rsidR="001F1C30" w:rsidRDefault="000E2192">
            <w:pPr>
              <w:pStyle w:val="4"/>
            </w:pPr>
            <w:r>
              <w:t>9.00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唐山市生态环境局滦南县分局机关2025年单位预算信息公开情况说明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按照《中华人民共和国预算法》、《地方预决算公开操作规程》和《关于进一步推进预算公开工作的实施意见》规定，现将唐山市生态环境局滦南县分局机关</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Pr="000C469A" w:rsidRDefault="000E2192" w:rsidP="000C469A">
      <w:pPr>
        <w:ind w:firstLine="640"/>
        <w:rPr>
          <w:rFonts w:eastAsiaTheme="minorEastAsia" w:hint="eastAsia"/>
          <w:lang w:eastAsia="zh-CN"/>
        </w:rPr>
      </w:pPr>
      <w:r>
        <w:rPr>
          <w:rFonts w:ascii="方正楷体_GBK" w:eastAsia="方正楷体_GBK" w:hAnsi="方正楷体_GBK" w:cs="方正楷体_GBK"/>
          <w:b/>
          <w:color w:val="000000"/>
          <w:sz w:val="32"/>
        </w:rPr>
        <w:t>单位职责：</w:t>
      </w:r>
    </w:p>
    <w:p w:rsidR="001F1C30" w:rsidRDefault="000E2192">
      <w:pPr>
        <w:pStyle w:val="-"/>
      </w:pPr>
      <w:r>
        <w:t>（一）会同有关单位贯彻执行国家和省、市生态环境保护的方针政策、法律、法规、规章、标准、基准和技术规范，并对实施情况进行监督检查。</w:t>
      </w:r>
    </w:p>
    <w:p w:rsidR="001F1C30" w:rsidRDefault="000E2192">
      <w:pPr>
        <w:pStyle w:val="-"/>
      </w:pPr>
      <w:r>
        <w:t>（二）负责本辖区内生态环境问题的统第协调和监督管理负责本辖区内生态环境准入的监督管理。</w:t>
      </w:r>
    </w:p>
    <w:p w:rsidR="001F1C30" w:rsidRDefault="000E2192">
      <w:pPr>
        <w:pStyle w:val="-"/>
      </w:pPr>
      <w:r>
        <w:t>（三）指导协调和监督本辖区内生态保护修复工作。</w:t>
      </w:r>
    </w:p>
    <w:p w:rsidR="001F1C30" w:rsidRDefault="000E2192">
      <w:pPr>
        <w:pStyle w:val="-"/>
      </w:pPr>
      <w:r>
        <w:t>（四）负责本辖区内污染防治、污染物减排、生态环境监测、生态创建、生态环境宣传教育等工作。负责本辖区内核与辐射安全的监督管理。</w:t>
      </w:r>
    </w:p>
    <w:p w:rsidR="001F1C30" w:rsidRDefault="000E2192">
      <w:pPr>
        <w:pStyle w:val="-"/>
      </w:pPr>
      <w:r>
        <w:t>（五）负责受理环境污染纠纷、投诉，并作出处理，对环境污染事故进行现场调查及处理等工作。</w:t>
      </w:r>
    </w:p>
    <w:p w:rsidR="001F1C30" w:rsidRDefault="000E2192">
      <w:pPr>
        <w:pStyle w:val="-"/>
      </w:pPr>
      <w:r>
        <w:t>（六）按照相关规定办理行政许可事项和服务事项</w:t>
      </w:r>
    </w:p>
    <w:p w:rsidR="001F1C30" w:rsidRDefault="000E2192">
      <w:pPr>
        <w:pStyle w:val="-"/>
      </w:pPr>
      <w:r>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唐山市生态环境局滦南县分局机关</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lastRenderedPageBreak/>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874.56</w:t>
      </w:r>
      <w:r>
        <w:t>万元，其中：一般公共预算收入</w:t>
      </w:r>
      <w:r>
        <w:t>874.56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收支预算总表支出栏、基本支出表、项目支出表按经济分类和支出功能分类科目编制，反映唐山市生态环境局滦南县分局机关年度单位预算中支出预算的总体情况。</w:t>
      </w:r>
      <w:r>
        <w:t>2025</w:t>
      </w:r>
      <w:r>
        <w:t>年支出预算</w:t>
      </w:r>
      <w:r>
        <w:t>874.56</w:t>
      </w:r>
      <w:r>
        <w:t>万元，其中基本支出</w:t>
      </w:r>
      <w:r>
        <w:t>715.98</w:t>
      </w:r>
      <w:r>
        <w:t>万元，包括人员经费</w:t>
      </w:r>
      <w:r>
        <w:t>652.07</w:t>
      </w:r>
      <w:r>
        <w:t>万元和日常公用经费</w:t>
      </w:r>
      <w:r>
        <w:t>63.91</w:t>
      </w:r>
      <w:r>
        <w:t>万元；项目支出</w:t>
      </w:r>
      <w:r>
        <w:t>158.58</w:t>
      </w:r>
      <w:r>
        <w:t>万元，主要为聘请法律顾问费用</w:t>
      </w:r>
      <w:r>
        <w:t>2</w:t>
      </w:r>
      <w:r w:rsidR="000C469A">
        <w:rPr>
          <w:rFonts w:eastAsiaTheme="minorEastAsia" w:hint="eastAsia"/>
        </w:rPr>
        <w:t>.00</w:t>
      </w:r>
      <w:r>
        <w:t>万元；</w:t>
      </w:r>
      <w:r>
        <w:t>6.5</w:t>
      </w:r>
      <w:r>
        <w:t>环境日及日常法律法规宣传</w:t>
      </w:r>
      <w:r>
        <w:t>6.5</w:t>
      </w:r>
      <w:r w:rsidR="000C469A">
        <w:rPr>
          <w:rFonts w:eastAsiaTheme="minorEastAsia" w:hint="eastAsia"/>
        </w:rPr>
        <w:t>0</w:t>
      </w:r>
      <w:r>
        <w:t>万元；监控中心药品及玻璃仪器购置</w:t>
      </w:r>
      <w:r>
        <w:t>10</w:t>
      </w:r>
      <w:r w:rsidR="000C469A">
        <w:rPr>
          <w:rFonts w:eastAsiaTheme="minorEastAsia" w:hint="eastAsia"/>
        </w:rPr>
        <w:t>.00</w:t>
      </w:r>
      <w:r>
        <w:t>万元；环境执法专项检查经费</w:t>
      </w:r>
      <w:r>
        <w:t>35</w:t>
      </w:r>
      <w:r w:rsidR="000C469A">
        <w:rPr>
          <w:rFonts w:eastAsiaTheme="minorEastAsia" w:hint="eastAsia"/>
        </w:rPr>
        <w:t>.00</w:t>
      </w:r>
      <w:r>
        <w:t>万元；能力建设专用设备购置</w:t>
      </w:r>
      <w:r>
        <w:t>27.4</w:t>
      </w:r>
      <w:r w:rsidR="000C469A">
        <w:rPr>
          <w:rFonts w:eastAsiaTheme="minorEastAsia" w:hint="eastAsia"/>
        </w:rPr>
        <w:t>0</w:t>
      </w:r>
      <w:r>
        <w:t>万元；办公设备购置</w:t>
      </w:r>
      <w:r>
        <w:t>7.61</w:t>
      </w:r>
      <w:r>
        <w:t>万元；环境保护执法与监测工作保障经费</w:t>
      </w:r>
      <w:r>
        <w:t>48.1</w:t>
      </w:r>
      <w:r w:rsidR="000C469A">
        <w:rPr>
          <w:rFonts w:eastAsiaTheme="minorEastAsia" w:hint="eastAsia"/>
        </w:rPr>
        <w:t>0</w:t>
      </w:r>
      <w:r>
        <w:t>万元（执法车辆租赁</w:t>
      </w:r>
      <w:r>
        <w:t>28.6</w:t>
      </w:r>
      <w:r w:rsidR="000C469A">
        <w:rPr>
          <w:rFonts w:eastAsiaTheme="minorEastAsia" w:hint="eastAsia"/>
        </w:rPr>
        <w:t>0</w:t>
      </w:r>
      <w:r>
        <w:t>万元、租车加油与维修</w:t>
      </w:r>
      <w:r>
        <w:t>7</w:t>
      </w:r>
      <w:r w:rsidR="000C469A">
        <w:rPr>
          <w:rFonts w:eastAsiaTheme="minorEastAsia" w:hint="eastAsia"/>
        </w:rPr>
        <w:t>.00</w:t>
      </w:r>
      <w:r>
        <w:t>万元、创城经费及其他商品与服务支出</w:t>
      </w:r>
      <w:r>
        <w:t>1</w:t>
      </w:r>
      <w:r w:rsidR="000C469A">
        <w:rPr>
          <w:rFonts w:eastAsiaTheme="minorEastAsia" w:hint="eastAsia"/>
        </w:rPr>
        <w:t>.00</w:t>
      </w:r>
      <w:r>
        <w:t>万元、办公耗材</w:t>
      </w:r>
      <w:r>
        <w:t>3</w:t>
      </w:r>
      <w:r w:rsidR="000C469A">
        <w:rPr>
          <w:rFonts w:eastAsiaTheme="minorEastAsia" w:hint="eastAsia"/>
        </w:rPr>
        <w:t>.00</w:t>
      </w:r>
      <w:r>
        <w:t>万元、监测设备年检</w:t>
      </w:r>
      <w:r>
        <w:t>8</w:t>
      </w:r>
      <w:r w:rsidR="000C469A">
        <w:rPr>
          <w:rFonts w:eastAsiaTheme="minorEastAsia" w:hint="eastAsia"/>
        </w:rPr>
        <w:t>.00</w:t>
      </w:r>
      <w:r>
        <w:t>万元、党建创</w:t>
      </w:r>
      <w:r>
        <w:t>A</w:t>
      </w:r>
      <w:r>
        <w:t>及理论学习</w:t>
      </w:r>
      <w:r>
        <w:t>0.5</w:t>
      </w:r>
      <w:r w:rsidR="000C469A">
        <w:rPr>
          <w:rFonts w:eastAsiaTheme="minorEastAsia" w:hint="eastAsia"/>
        </w:rPr>
        <w:t>0</w:t>
      </w:r>
      <w:r>
        <w:t>万元）；</w:t>
      </w:r>
      <w:r>
        <w:t>“</w:t>
      </w:r>
      <w:r>
        <w:t>双随机</w:t>
      </w:r>
      <w:r>
        <w:t>”</w:t>
      </w:r>
      <w:r>
        <w:t>移动执法检查</w:t>
      </w:r>
      <w:r>
        <w:t>13</w:t>
      </w:r>
      <w:r w:rsidR="000C469A">
        <w:rPr>
          <w:rFonts w:eastAsiaTheme="minorEastAsia" w:hint="eastAsia"/>
        </w:rPr>
        <w:t>.00</w:t>
      </w:r>
      <w:r>
        <w:t>万元；设备运行维护费</w:t>
      </w:r>
      <w:r>
        <w:t>8.97</w:t>
      </w:r>
      <w:r>
        <w:t>万元（企业扬尘系统运维</w:t>
      </w:r>
      <w:r>
        <w:t>6</w:t>
      </w:r>
      <w:r w:rsidR="000C469A">
        <w:rPr>
          <w:rFonts w:eastAsiaTheme="minorEastAsia" w:hint="eastAsia"/>
        </w:rPr>
        <w:t>.00</w:t>
      </w:r>
      <w:r>
        <w:t>万元、</w:t>
      </w:r>
      <w:r>
        <w:t>VOC</w:t>
      </w:r>
      <w:r>
        <w:t>在线运维</w:t>
      </w:r>
      <w:r>
        <w:t>0.6</w:t>
      </w:r>
      <w:r w:rsidR="000C469A">
        <w:rPr>
          <w:rFonts w:eastAsiaTheme="minorEastAsia" w:hint="eastAsia"/>
        </w:rPr>
        <w:t>0</w:t>
      </w:r>
      <w:r>
        <w:t>万元、网络扩容</w:t>
      </w:r>
      <w:r>
        <w:t>2.37</w:t>
      </w:r>
      <w:r>
        <w:t>万元）</w:t>
      </w:r>
    </w:p>
    <w:p w:rsidR="001F1C30" w:rsidRDefault="000E2192">
      <w:pPr>
        <w:pStyle w:val="-0"/>
      </w:pPr>
      <w:r>
        <w:t>3</w:t>
      </w:r>
      <w:r>
        <w:t>、比上年增减情况</w:t>
      </w:r>
    </w:p>
    <w:p w:rsidR="001F1C30" w:rsidRDefault="000E2192">
      <w:pPr>
        <w:pStyle w:val="-0"/>
      </w:pPr>
      <w:r>
        <w:t>2025</w:t>
      </w:r>
      <w:r>
        <w:t>年预算收支安排</w:t>
      </w:r>
      <w:r>
        <w:t>874.56</w:t>
      </w:r>
      <w:r>
        <w:t>万元，较</w:t>
      </w:r>
      <w:r>
        <w:t>2024</w:t>
      </w:r>
      <w:r>
        <w:t>年预算增加</w:t>
      </w:r>
      <w:r>
        <w:t>513.61</w:t>
      </w:r>
      <w:r>
        <w:t>万元，其中：基本支出增加</w:t>
      </w:r>
      <w:r>
        <w:t>517.03</w:t>
      </w:r>
      <w:r>
        <w:t>万元，主要为单位合并，基本支出增加。项目支出减少</w:t>
      </w:r>
      <w:r>
        <w:t>3.42</w:t>
      </w:r>
      <w:r>
        <w:t>万元，主要为项目费用减少。</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Default="000E2192">
      <w:pPr>
        <w:pStyle w:val="-1"/>
      </w:pPr>
      <w:r>
        <w:lastRenderedPageBreak/>
        <w:t>2025</w:t>
      </w:r>
      <w:r>
        <w:t>年，我单位机关运行经费共计安排</w:t>
      </w:r>
      <w:r>
        <w:t>63.91</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9.00</w:t>
      </w:r>
      <w:r>
        <w:t>万元，其中因公出国（境）费</w:t>
      </w:r>
      <w:r>
        <w:t>0.00</w:t>
      </w:r>
      <w:r>
        <w:t>万元；公务用车购置及运维费</w:t>
      </w:r>
      <w:r>
        <w:t>9.00</w:t>
      </w:r>
      <w:r>
        <w:t>万元（其中：公务用车购置费为</w:t>
      </w:r>
      <w:r>
        <w:t>0.00</w:t>
      </w:r>
      <w:r>
        <w:t>万元，公务用车运维费</w:t>
      </w:r>
      <w:r>
        <w:t>9.00</w:t>
      </w:r>
      <w:r>
        <w:t>万元</w:t>
      </w:r>
      <w:r>
        <w:t>)</w:t>
      </w:r>
      <w:r>
        <w:t>；公务接待费</w:t>
      </w:r>
      <w:r>
        <w:t>0.00</w:t>
      </w:r>
      <w:r>
        <w:t>万元。与</w:t>
      </w:r>
      <w:r>
        <w:t>2024</w:t>
      </w:r>
      <w:r>
        <w:t>年相比增加</w:t>
      </w:r>
      <w:r>
        <w:t>0.00</w:t>
      </w:r>
      <w:r>
        <w:t>万元，增减变化的主要原因是与上年</w:t>
      </w:r>
      <w:r>
        <w:t>“</w:t>
      </w:r>
      <w:r>
        <w:t>三公</w:t>
      </w:r>
      <w:r>
        <w:t>”</w:t>
      </w:r>
      <w:r>
        <w:t>经费预算持平，无增减变化。</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1、6.5环境日及日常法律法规宣传绩效目标表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13020025P006841142808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6.5环境日及日常法律法规宣传</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6.50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6.50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用于6.5环境日及日常法律法规宣传、党建、办公室宣传</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1.保障单位宣传活动的有序开展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宣传活动完成数量</w:t>
            </w:r>
          </w:p>
        </w:tc>
        <w:tc>
          <w:tcPr>
            <w:tcW w:w="5386" w:type="dxa"/>
            <w:vAlign w:val="center"/>
          </w:tcPr>
          <w:p w:rsidR="001F1C30" w:rsidRDefault="000E2192">
            <w:pPr>
              <w:pStyle w:val="2"/>
            </w:pPr>
            <w:r>
              <w:t>宣传活动完成数量</w:t>
            </w:r>
          </w:p>
        </w:tc>
        <w:tc>
          <w:tcPr>
            <w:tcW w:w="2268" w:type="dxa"/>
            <w:vAlign w:val="center"/>
          </w:tcPr>
          <w:p w:rsidR="001F1C30" w:rsidRDefault="000E2192">
            <w:pPr>
              <w:pStyle w:val="2"/>
            </w:pPr>
            <w:r>
              <w:t>≥5次</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宣传活动完成率</w:t>
            </w:r>
          </w:p>
        </w:tc>
        <w:tc>
          <w:tcPr>
            <w:tcW w:w="5386" w:type="dxa"/>
            <w:vAlign w:val="center"/>
          </w:tcPr>
          <w:p w:rsidR="001F1C30" w:rsidRDefault="000E2192">
            <w:pPr>
              <w:pStyle w:val="2"/>
            </w:pPr>
            <w:r>
              <w:t>宣传活动完成率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宣传活动完成时限</w:t>
            </w:r>
          </w:p>
        </w:tc>
        <w:tc>
          <w:tcPr>
            <w:tcW w:w="5386" w:type="dxa"/>
            <w:vAlign w:val="center"/>
          </w:tcPr>
          <w:p w:rsidR="001F1C30" w:rsidRDefault="000E2192">
            <w:pPr>
              <w:pStyle w:val="2"/>
            </w:pPr>
            <w:r>
              <w:t>宣传活动完成时限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≤6.5万元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提升公共服务水平情况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2、环保”双随机”移动执法检查绩效目标表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13020025P006841142904</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环保”双随机”移动执法检查</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用于购买移动执法检查“双随机”。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1.满足日常工作需要，提升环保执法工作效率。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执法终端数量</w:t>
            </w:r>
          </w:p>
        </w:tc>
        <w:tc>
          <w:tcPr>
            <w:tcW w:w="5386" w:type="dxa"/>
            <w:vAlign w:val="center"/>
          </w:tcPr>
          <w:p w:rsidR="001F1C30" w:rsidRDefault="000E2192">
            <w:pPr>
              <w:pStyle w:val="2"/>
            </w:pPr>
            <w:r>
              <w:t>执法终端数量</w:t>
            </w:r>
          </w:p>
        </w:tc>
        <w:tc>
          <w:tcPr>
            <w:tcW w:w="2268" w:type="dxa"/>
            <w:vAlign w:val="center"/>
          </w:tcPr>
          <w:p w:rsidR="001F1C30" w:rsidRDefault="000E2192">
            <w:pPr>
              <w:pStyle w:val="2"/>
            </w:pPr>
            <w:r>
              <w:t>≥46台</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质量合格率</w:t>
            </w:r>
          </w:p>
        </w:tc>
        <w:tc>
          <w:tcPr>
            <w:tcW w:w="5386" w:type="dxa"/>
            <w:vAlign w:val="center"/>
          </w:tcPr>
          <w:p w:rsidR="001F1C30" w:rsidRDefault="000E2192">
            <w:pPr>
              <w:pStyle w:val="2"/>
            </w:pPr>
            <w:r>
              <w:t>执法终端质量合格率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执法终端单位成本</w:t>
            </w:r>
          </w:p>
        </w:tc>
        <w:tc>
          <w:tcPr>
            <w:tcW w:w="5386" w:type="dxa"/>
            <w:vAlign w:val="center"/>
          </w:tcPr>
          <w:p w:rsidR="001F1C30" w:rsidRDefault="000E2192">
            <w:pPr>
              <w:pStyle w:val="2"/>
            </w:pPr>
            <w:r>
              <w:t>执法终端单位成本</w:t>
            </w:r>
          </w:p>
        </w:tc>
        <w:tc>
          <w:tcPr>
            <w:tcW w:w="2268" w:type="dxa"/>
            <w:vAlign w:val="center"/>
          </w:tcPr>
          <w:p w:rsidR="001F1C30" w:rsidRDefault="000E2192">
            <w:pPr>
              <w:pStyle w:val="2"/>
            </w:pPr>
            <w:r>
              <w:t>&lt;3000元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提升公共服务水平</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≥95%</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3、环保法律法规咨询服务绩效目标表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13020025P008XTC10003A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环保法律法规咨询服务</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聘请法律顾问，为单位提供法律咨询服务。</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1.聘请环保法律顾问对单位案件进行指导，提升工作效率，保证工作的准确率。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法律咨询服务完成率</w:t>
            </w:r>
          </w:p>
        </w:tc>
        <w:tc>
          <w:tcPr>
            <w:tcW w:w="5386" w:type="dxa"/>
            <w:vAlign w:val="center"/>
          </w:tcPr>
          <w:p w:rsidR="001F1C30" w:rsidRDefault="000E2192">
            <w:pPr>
              <w:pStyle w:val="2"/>
            </w:pPr>
            <w:r>
              <w:t>法律咨询服务完成率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服务完成时限</w:t>
            </w:r>
          </w:p>
        </w:tc>
        <w:tc>
          <w:tcPr>
            <w:tcW w:w="5386" w:type="dxa"/>
            <w:vAlign w:val="center"/>
          </w:tcPr>
          <w:p w:rsidR="001F1C30" w:rsidRDefault="000E2192">
            <w:pPr>
              <w:pStyle w:val="2"/>
            </w:pPr>
            <w:r>
              <w:t>服务完成时限</w:t>
            </w:r>
          </w:p>
        </w:tc>
        <w:tc>
          <w:tcPr>
            <w:tcW w:w="2268" w:type="dxa"/>
            <w:vAlign w:val="center"/>
          </w:tcPr>
          <w:p w:rsidR="001F1C30" w:rsidRDefault="000E2192">
            <w:pPr>
              <w:pStyle w:val="2"/>
            </w:pPr>
            <w:r>
              <w:t>2026年11月30日</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购买服务平均成本</w:t>
            </w:r>
          </w:p>
        </w:tc>
        <w:tc>
          <w:tcPr>
            <w:tcW w:w="5386" w:type="dxa"/>
            <w:vAlign w:val="center"/>
          </w:tcPr>
          <w:p w:rsidR="001F1C30" w:rsidRDefault="000E2192">
            <w:pPr>
              <w:pStyle w:val="2"/>
            </w:pPr>
            <w:r>
              <w:t>购买服务平均成本</w:t>
            </w:r>
          </w:p>
        </w:tc>
        <w:tc>
          <w:tcPr>
            <w:tcW w:w="2268" w:type="dxa"/>
            <w:vAlign w:val="center"/>
          </w:tcPr>
          <w:p w:rsidR="001F1C30" w:rsidRDefault="000E2192">
            <w:pPr>
              <w:pStyle w:val="2"/>
            </w:pPr>
            <w:r>
              <w:t>&lt;2000元/月</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对提升公共服务水平的提升情况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4、环境保护执法与监测工作保障经费绩效目标表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13020025P00684114289Q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环境保护执法与监测工作保障经费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48.10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48.10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用于租车及加油维修、购买办公耗材、监测设备年检及维修、党建创A及理论学习。</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1.保障单位工作正常开展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工作保障完成率</w:t>
            </w:r>
          </w:p>
        </w:tc>
        <w:tc>
          <w:tcPr>
            <w:tcW w:w="5386" w:type="dxa"/>
            <w:vAlign w:val="center"/>
          </w:tcPr>
          <w:p w:rsidR="001F1C30" w:rsidRDefault="000E2192">
            <w:pPr>
              <w:pStyle w:val="2"/>
            </w:pPr>
            <w:r>
              <w:t>工作保障完成率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工作验收合格率</w:t>
            </w:r>
          </w:p>
        </w:tc>
        <w:tc>
          <w:tcPr>
            <w:tcW w:w="5386" w:type="dxa"/>
            <w:vAlign w:val="center"/>
          </w:tcPr>
          <w:p w:rsidR="001F1C30" w:rsidRDefault="000E2192">
            <w:pPr>
              <w:pStyle w:val="2"/>
            </w:pPr>
            <w:r>
              <w:t>工作验收合格率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工作完成时限</w:t>
            </w:r>
          </w:p>
        </w:tc>
        <w:tc>
          <w:tcPr>
            <w:tcW w:w="5386" w:type="dxa"/>
            <w:vAlign w:val="center"/>
          </w:tcPr>
          <w:p w:rsidR="001F1C30" w:rsidRDefault="000E2192">
            <w:pPr>
              <w:pStyle w:val="2"/>
            </w:pPr>
            <w:r>
              <w:t>工作完成时限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≤48.1万元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提升社会效益</w:t>
            </w:r>
          </w:p>
        </w:tc>
        <w:tc>
          <w:tcPr>
            <w:tcW w:w="5386" w:type="dxa"/>
            <w:vAlign w:val="center"/>
          </w:tcPr>
          <w:p w:rsidR="001F1C30" w:rsidRDefault="000E2192">
            <w:pPr>
              <w:pStyle w:val="2"/>
            </w:pPr>
            <w:r>
              <w:t>提升社会效益情况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5、环境执法办公设备购置绩效目标表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13020025P006820110472</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环境执法办公设备购置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7.61</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7.61</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用于购买桌椅、笔记本电脑、打印机办公设备，满足日常工作需要。</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50%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1.办公设备更新，满足日常工作需要</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设备购置完成率</w:t>
            </w:r>
          </w:p>
        </w:tc>
        <w:tc>
          <w:tcPr>
            <w:tcW w:w="5386" w:type="dxa"/>
            <w:vAlign w:val="center"/>
          </w:tcPr>
          <w:p w:rsidR="001F1C30" w:rsidRDefault="000E2192">
            <w:pPr>
              <w:pStyle w:val="2"/>
            </w:pPr>
            <w:r>
              <w:t>设备购置完成率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设备验收合格率</w:t>
            </w:r>
          </w:p>
        </w:tc>
        <w:tc>
          <w:tcPr>
            <w:tcW w:w="5386" w:type="dxa"/>
            <w:vAlign w:val="center"/>
          </w:tcPr>
          <w:p w:rsidR="001F1C30" w:rsidRDefault="000E2192">
            <w:pPr>
              <w:pStyle w:val="2"/>
            </w:pPr>
            <w:r>
              <w:t>设备验收合格率=验收合格设备数量/当年购置设备数量*100%</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分项成本</w:t>
            </w:r>
          </w:p>
        </w:tc>
        <w:tc>
          <w:tcPr>
            <w:tcW w:w="5386" w:type="dxa"/>
            <w:vAlign w:val="center"/>
          </w:tcPr>
          <w:p w:rsidR="001F1C30" w:rsidRDefault="000E2192">
            <w:pPr>
              <w:pStyle w:val="2"/>
            </w:pPr>
            <w:r>
              <w:t>购置单价</w:t>
            </w:r>
          </w:p>
        </w:tc>
        <w:tc>
          <w:tcPr>
            <w:tcW w:w="2268" w:type="dxa"/>
            <w:vAlign w:val="center"/>
          </w:tcPr>
          <w:p w:rsidR="001F1C30" w:rsidRDefault="000E2192">
            <w:pPr>
              <w:pStyle w:val="2"/>
            </w:pPr>
            <w:r>
              <w:t>打印机每台&lt;1800元；笔记本电脑每台0.6万元；会议室视频设备6万元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提升服务水平</w:t>
            </w:r>
          </w:p>
        </w:tc>
        <w:tc>
          <w:tcPr>
            <w:tcW w:w="5386" w:type="dxa"/>
            <w:vAlign w:val="center"/>
          </w:tcPr>
          <w:p w:rsidR="001F1C30" w:rsidRDefault="000E2192">
            <w:pPr>
              <w:pStyle w:val="2"/>
            </w:pPr>
            <w:r>
              <w:t>购置对公共服务水平的提升情况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6、环境执法专项检查经费绩效目标表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13020025P006841142833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环境执法专项检查经费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委托三方，对大气，水体等进行检测，危废进行处置。</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25%</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1.对信访案件及时进行监测，保障监测工作顺利进行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委托监测完成率</w:t>
            </w:r>
          </w:p>
        </w:tc>
        <w:tc>
          <w:tcPr>
            <w:tcW w:w="5386" w:type="dxa"/>
            <w:vAlign w:val="center"/>
          </w:tcPr>
          <w:p w:rsidR="001F1C30" w:rsidRDefault="000E2192">
            <w:pPr>
              <w:pStyle w:val="2"/>
            </w:pPr>
            <w:r>
              <w:t>委托监测完成率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监测验收合格率</w:t>
            </w:r>
          </w:p>
        </w:tc>
        <w:tc>
          <w:tcPr>
            <w:tcW w:w="5386" w:type="dxa"/>
            <w:vAlign w:val="center"/>
          </w:tcPr>
          <w:p w:rsidR="001F1C30" w:rsidRDefault="000E2192">
            <w:pPr>
              <w:pStyle w:val="2"/>
            </w:pPr>
            <w:r>
              <w:t>监测验收合格率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委托监测完成时限</w:t>
            </w:r>
          </w:p>
        </w:tc>
        <w:tc>
          <w:tcPr>
            <w:tcW w:w="5386" w:type="dxa"/>
            <w:vAlign w:val="center"/>
          </w:tcPr>
          <w:p w:rsidR="001F1C30" w:rsidRDefault="000E2192">
            <w:pPr>
              <w:pStyle w:val="2"/>
            </w:pPr>
            <w:r>
              <w:t>委托监测完成时限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≤35万元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提升社会效益</w:t>
            </w:r>
          </w:p>
        </w:tc>
        <w:tc>
          <w:tcPr>
            <w:tcW w:w="5386" w:type="dxa"/>
            <w:vAlign w:val="center"/>
          </w:tcPr>
          <w:p w:rsidR="001F1C30" w:rsidRDefault="000E2192">
            <w:pPr>
              <w:pStyle w:val="2"/>
            </w:pPr>
            <w:r>
              <w:t>提升社会效益情况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7、监控中心业务经费保障绩效目标表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13020025P00684114281U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监控中心业务经费保障</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用于实验室购买药品试剂、玻璃仪器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1.保障监控中心实验的开展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药品试剂及玻璃仪器购置完成率</w:t>
            </w:r>
          </w:p>
        </w:tc>
        <w:tc>
          <w:tcPr>
            <w:tcW w:w="5386" w:type="dxa"/>
            <w:vAlign w:val="center"/>
          </w:tcPr>
          <w:p w:rsidR="001F1C30" w:rsidRDefault="000E2192">
            <w:pPr>
              <w:pStyle w:val="2"/>
            </w:pPr>
            <w:r>
              <w:t>药品试剂及玻璃仪器购置完成率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平均成本</w:t>
            </w:r>
          </w:p>
        </w:tc>
        <w:tc>
          <w:tcPr>
            <w:tcW w:w="5386" w:type="dxa"/>
            <w:vAlign w:val="center"/>
          </w:tcPr>
          <w:p w:rsidR="001F1C30" w:rsidRDefault="000E2192">
            <w:pPr>
              <w:pStyle w:val="2"/>
            </w:pPr>
            <w:r>
              <w:t>平均成本</w:t>
            </w:r>
          </w:p>
        </w:tc>
        <w:tc>
          <w:tcPr>
            <w:tcW w:w="2268" w:type="dxa"/>
            <w:vAlign w:val="center"/>
          </w:tcPr>
          <w:p w:rsidR="001F1C30" w:rsidRDefault="000E2192">
            <w:pPr>
              <w:pStyle w:val="2"/>
            </w:pPr>
            <w:r>
              <w:t>≤10万元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提升公共服务水平情况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8、空气站及设备运行维护（修）绩效目标表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13020025P006841142885</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空气站及设备运行维护（修）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8.97</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8.97</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用于网络系统运维，保障工作顺利开展。</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1.维护网络稳定，保障单位正常运转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网络运维完成率</w:t>
            </w:r>
          </w:p>
        </w:tc>
        <w:tc>
          <w:tcPr>
            <w:tcW w:w="5386" w:type="dxa"/>
            <w:vAlign w:val="center"/>
          </w:tcPr>
          <w:p w:rsidR="001F1C30" w:rsidRDefault="000E2192">
            <w:pPr>
              <w:pStyle w:val="2"/>
            </w:pPr>
            <w:r>
              <w:t>网络运维完成率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系统、网络的稳定性</w:t>
            </w:r>
          </w:p>
        </w:tc>
        <w:tc>
          <w:tcPr>
            <w:tcW w:w="5386" w:type="dxa"/>
            <w:vAlign w:val="center"/>
          </w:tcPr>
          <w:p w:rsidR="001F1C30" w:rsidRDefault="000E2192">
            <w:pPr>
              <w:pStyle w:val="2"/>
            </w:pPr>
            <w:r>
              <w:t>系统、网络的稳定性</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运维服务期限</w:t>
            </w:r>
          </w:p>
        </w:tc>
        <w:tc>
          <w:tcPr>
            <w:tcW w:w="5386" w:type="dxa"/>
            <w:vAlign w:val="center"/>
          </w:tcPr>
          <w:p w:rsidR="001F1C30" w:rsidRDefault="000E2192">
            <w:pPr>
              <w:pStyle w:val="2"/>
            </w:pPr>
            <w:r>
              <w:t>运维服务期限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运维成本</w:t>
            </w:r>
          </w:p>
        </w:tc>
        <w:tc>
          <w:tcPr>
            <w:tcW w:w="5386" w:type="dxa"/>
            <w:vAlign w:val="center"/>
          </w:tcPr>
          <w:p w:rsidR="001F1C30" w:rsidRDefault="000E2192">
            <w:pPr>
              <w:pStyle w:val="2"/>
            </w:pPr>
            <w:r>
              <w:t>运维成本</w:t>
            </w:r>
          </w:p>
        </w:tc>
        <w:tc>
          <w:tcPr>
            <w:tcW w:w="2268" w:type="dxa"/>
            <w:vAlign w:val="center"/>
          </w:tcPr>
          <w:p w:rsidR="001F1C30" w:rsidRDefault="000E2192">
            <w:pPr>
              <w:pStyle w:val="2"/>
            </w:pPr>
            <w:r>
              <w:t>≤8.97万元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提升社会效益</w:t>
            </w:r>
          </w:p>
        </w:tc>
        <w:tc>
          <w:tcPr>
            <w:tcW w:w="5386" w:type="dxa"/>
            <w:vAlign w:val="center"/>
          </w:tcPr>
          <w:p w:rsidR="001F1C30" w:rsidRDefault="000E2192">
            <w:pPr>
              <w:pStyle w:val="2"/>
            </w:pPr>
            <w:r>
              <w:t>提升社会效益情况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9、能力建设专用设备购置绩效目标表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13020025P00682011046E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能力建设专用设备购置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27.40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27.40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用于购置实验室设备、执法用无人机六参数和执法记录仪</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1.保障监控中心实验正常开展、执法工作顺利进行</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专用设备购置完成率</w:t>
            </w:r>
          </w:p>
        </w:tc>
        <w:tc>
          <w:tcPr>
            <w:tcW w:w="5386" w:type="dxa"/>
            <w:vAlign w:val="center"/>
          </w:tcPr>
          <w:p w:rsidR="001F1C30" w:rsidRDefault="000E2192">
            <w:pPr>
              <w:pStyle w:val="2"/>
            </w:pPr>
            <w:r>
              <w:t>专用设备购置完成率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专用设备验收合格率</w:t>
            </w:r>
          </w:p>
        </w:tc>
        <w:tc>
          <w:tcPr>
            <w:tcW w:w="5386" w:type="dxa"/>
            <w:vAlign w:val="center"/>
          </w:tcPr>
          <w:p w:rsidR="001F1C30" w:rsidRDefault="000E2192">
            <w:pPr>
              <w:pStyle w:val="2"/>
            </w:pPr>
            <w:r>
              <w:t>专用设备验收合格率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购置完成时限</w:t>
            </w:r>
          </w:p>
        </w:tc>
        <w:tc>
          <w:tcPr>
            <w:tcW w:w="5386" w:type="dxa"/>
            <w:vAlign w:val="center"/>
          </w:tcPr>
          <w:p w:rsidR="001F1C30" w:rsidRDefault="000E2192">
            <w:pPr>
              <w:pStyle w:val="2"/>
            </w:pPr>
            <w:r>
              <w:t>购置完成时限</w:t>
            </w:r>
          </w:p>
        </w:tc>
        <w:tc>
          <w:tcPr>
            <w:tcW w:w="2268" w:type="dxa"/>
            <w:vAlign w:val="center"/>
          </w:tcPr>
          <w:p w:rsidR="001F1C30" w:rsidRDefault="000E2192">
            <w:pPr>
              <w:pStyle w:val="2"/>
            </w:pPr>
            <w:r>
              <w:t>2025年12月</w:t>
            </w:r>
          </w:p>
        </w:tc>
        <w:tc>
          <w:tcPr>
            <w:tcW w:w="1276" w:type="dxa"/>
            <w:vAlign w:val="center"/>
          </w:tcPr>
          <w:p w:rsidR="001F1C30" w:rsidRDefault="000E2192">
            <w:pPr>
              <w:pStyle w:val="2"/>
            </w:pPr>
            <w:r>
              <w:t>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项目总成本</w:t>
            </w:r>
          </w:p>
        </w:tc>
        <w:tc>
          <w:tcPr>
            <w:tcW w:w="5386" w:type="dxa"/>
            <w:vAlign w:val="center"/>
          </w:tcPr>
          <w:p w:rsidR="001F1C30" w:rsidRDefault="000E2192">
            <w:pPr>
              <w:pStyle w:val="2"/>
            </w:pPr>
            <w:r>
              <w:t>项目总成本</w:t>
            </w:r>
          </w:p>
        </w:tc>
        <w:tc>
          <w:tcPr>
            <w:tcW w:w="2268" w:type="dxa"/>
            <w:vAlign w:val="center"/>
          </w:tcPr>
          <w:p w:rsidR="001F1C30" w:rsidRDefault="000E2192">
            <w:pPr>
              <w:pStyle w:val="2"/>
            </w:pPr>
            <w:r>
              <w:t>≤27.4万元</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提升公共服务水平</w:t>
            </w:r>
          </w:p>
        </w:tc>
        <w:tc>
          <w:tcPr>
            <w:tcW w:w="5386" w:type="dxa"/>
            <w:vAlign w:val="center"/>
          </w:tcPr>
          <w:p w:rsidR="001F1C30" w:rsidRDefault="000E2192">
            <w:pPr>
              <w:pStyle w:val="2"/>
            </w:pPr>
            <w:r>
              <w:t>提升公共服务水平情况</w:t>
            </w:r>
          </w:p>
        </w:tc>
        <w:tc>
          <w:tcPr>
            <w:tcW w:w="2268" w:type="dxa"/>
            <w:vAlign w:val="center"/>
          </w:tcPr>
          <w:p w:rsidR="001F1C30" w:rsidRDefault="000E2192">
            <w:pPr>
              <w:pStyle w:val="2"/>
            </w:pPr>
            <w:r>
              <w:t>有所提升</w:t>
            </w:r>
          </w:p>
        </w:tc>
        <w:tc>
          <w:tcPr>
            <w:tcW w:w="1276" w:type="dxa"/>
            <w:vAlign w:val="center"/>
          </w:tcPr>
          <w:p w:rsidR="001F1C30" w:rsidRDefault="000E2192">
            <w:pPr>
              <w:pStyle w:val="2"/>
            </w:pPr>
            <w:r>
              <w:t>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工作计划</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48.98</w:t>
            </w:r>
          </w:p>
        </w:tc>
        <w:tc>
          <w:tcPr>
            <w:tcW w:w="964" w:type="dxa"/>
            <w:vAlign w:val="center"/>
          </w:tcPr>
          <w:p w:rsidR="001F1C30" w:rsidRDefault="000E2192">
            <w:pPr>
              <w:pStyle w:val="7"/>
            </w:pPr>
            <w:r>
              <w:t>48.98</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48.98</w:t>
            </w:r>
          </w:p>
        </w:tc>
      </w:tr>
      <w:tr w:rsidR="001F1C30">
        <w:trPr>
          <w:cantSplit/>
          <w:jc w:val="center"/>
        </w:trPr>
        <w:tc>
          <w:tcPr>
            <w:tcW w:w="1701" w:type="dxa"/>
            <w:vAlign w:val="center"/>
          </w:tcPr>
          <w:p w:rsidR="001F1C30" w:rsidRDefault="000E2192">
            <w:pPr>
              <w:pStyle w:val="6"/>
            </w:pPr>
            <w:r>
              <w:t>唐山市生态环境局滦南县分局机关小计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48.98</w:t>
            </w:r>
          </w:p>
        </w:tc>
        <w:tc>
          <w:tcPr>
            <w:tcW w:w="964" w:type="dxa"/>
            <w:vAlign w:val="center"/>
          </w:tcPr>
          <w:p w:rsidR="001F1C30" w:rsidRDefault="000E2192">
            <w:pPr>
              <w:pStyle w:val="7"/>
            </w:pPr>
            <w:r>
              <w:t>48.98</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48.98</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37.08</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箱</w:t>
            </w:r>
          </w:p>
        </w:tc>
        <w:tc>
          <w:tcPr>
            <w:tcW w:w="850" w:type="dxa"/>
            <w:vAlign w:val="center"/>
          </w:tcPr>
          <w:p w:rsidR="001F1C30" w:rsidRDefault="000E2192">
            <w:pPr>
              <w:pStyle w:val="4"/>
            </w:pPr>
            <w:r>
              <w:t>60</w:t>
            </w:r>
          </w:p>
        </w:tc>
        <w:tc>
          <w:tcPr>
            <w:tcW w:w="850" w:type="dxa"/>
            <w:vAlign w:val="center"/>
          </w:tcPr>
          <w:p w:rsidR="001F1C30" w:rsidRDefault="000E2192">
            <w:pPr>
              <w:pStyle w:val="4"/>
            </w:pPr>
            <w:r>
              <w:t>0.02</w:t>
            </w:r>
          </w:p>
        </w:tc>
        <w:tc>
          <w:tcPr>
            <w:tcW w:w="964" w:type="dxa"/>
            <w:vAlign w:val="center"/>
          </w:tcPr>
          <w:p w:rsidR="001F1C30" w:rsidRDefault="000E2192">
            <w:pPr>
              <w:pStyle w:val="4"/>
            </w:pPr>
            <w:r>
              <w:t>1.20</w:t>
            </w:r>
          </w:p>
        </w:tc>
        <w:tc>
          <w:tcPr>
            <w:tcW w:w="964" w:type="dxa"/>
            <w:vAlign w:val="center"/>
          </w:tcPr>
          <w:p w:rsidR="001F1C30" w:rsidRDefault="000E2192">
            <w:pPr>
              <w:pStyle w:val="4"/>
            </w:pPr>
            <w:r>
              <w:t>1.20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37.08</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3.10</w:t>
            </w:r>
          </w:p>
        </w:tc>
        <w:tc>
          <w:tcPr>
            <w:tcW w:w="964" w:type="dxa"/>
            <w:vAlign w:val="center"/>
          </w:tcPr>
          <w:p w:rsidR="001F1C30" w:rsidRDefault="000E2192">
            <w:pPr>
              <w:pStyle w:val="4"/>
            </w:pPr>
            <w:r>
              <w:t>3.10</w:t>
            </w:r>
          </w:p>
        </w:tc>
        <w:tc>
          <w:tcPr>
            <w:tcW w:w="964" w:type="dxa"/>
            <w:vAlign w:val="center"/>
          </w:tcPr>
          <w:p w:rsidR="001F1C30" w:rsidRDefault="000E2192">
            <w:pPr>
              <w:pStyle w:val="4"/>
            </w:pPr>
            <w:r>
              <w:t>3.10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3.10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37.08</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37.08</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7.00</w:t>
            </w:r>
          </w:p>
        </w:tc>
      </w:tr>
      <w:tr w:rsidR="001F1C30">
        <w:trPr>
          <w:cantSplit/>
          <w:jc w:val="center"/>
        </w:trPr>
        <w:tc>
          <w:tcPr>
            <w:tcW w:w="1701" w:type="dxa"/>
            <w:vAlign w:val="center"/>
          </w:tcPr>
          <w:p w:rsidR="001F1C30" w:rsidRDefault="000E2192">
            <w:pPr>
              <w:pStyle w:val="2"/>
            </w:pPr>
            <w:r>
              <w:t>环保”双随机”移动执法检查</w:t>
            </w:r>
          </w:p>
        </w:tc>
        <w:tc>
          <w:tcPr>
            <w:tcW w:w="964" w:type="dxa"/>
            <w:vAlign w:val="center"/>
          </w:tcPr>
          <w:p w:rsidR="001F1C30" w:rsidRDefault="000E2192">
            <w:pPr>
              <w:pStyle w:val="4"/>
            </w:pPr>
            <w:r>
              <w:t>13.00</w:t>
            </w:r>
          </w:p>
        </w:tc>
        <w:tc>
          <w:tcPr>
            <w:tcW w:w="1134" w:type="dxa"/>
            <w:vAlign w:val="center"/>
          </w:tcPr>
          <w:p w:rsidR="001F1C30" w:rsidRDefault="000E2192">
            <w:pPr>
              <w:pStyle w:val="2"/>
            </w:pPr>
            <w:r>
              <w:t>网络接入服务</w:t>
            </w:r>
          </w:p>
        </w:tc>
        <w:tc>
          <w:tcPr>
            <w:tcW w:w="1134" w:type="dxa"/>
            <w:vAlign w:val="center"/>
          </w:tcPr>
          <w:p w:rsidR="001F1C30" w:rsidRDefault="000E2192">
            <w:pPr>
              <w:pStyle w:val="2"/>
            </w:pPr>
            <w:r>
              <w:t>C17010200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0E2192">
            <w:pPr>
              <w:pStyle w:val="4"/>
            </w:pPr>
            <w:r>
              <w:t>13.00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13.00</w:t>
            </w:r>
          </w:p>
        </w:tc>
      </w:tr>
      <w:tr w:rsidR="001F1C30">
        <w:trPr>
          <w:cantSplit/>
          <w:jc w:val="center"/>
        </w:trPr>
        <w:tc>
          <w:tcPr>
            <w:tcW w:w="1701" w:type="dxa"/>
            <w:vAlign w:val="center"/>
          </w:tcPr>
          <w:p w:rsidR="001F1C30" w:rsidRDefault="000E2192">
            <w:pPr>
              <w:pStyle w:val="2"/>
            </w:pPr>
            <w:r>
              <w:t>环境保护执法与监测工作保障经费</w:t>
            </w:r>
          </w:p>
        </w:tc>
        <w:tc>
          <w:tcPr>
            <w:tcW w:w="964" w:type="dxa"/>
            <w:vAlign w:val="center"/>
          </w:tcPr>
          <w:p w:rsidR="001F1C30" w:rsidRDefault="000E2192">
            <w:pPr>
              <w:pStyle w:val="4"/>
            </w:pPr>
            <w:r>
              <w:t>48.10</w:t>
            </w:r>
          </w:p>
        </w:tc>
        <w:tc>
          <w:tcPr>
            <w:tcW w:w="1134" w:type="dxa"/>
            <w:vAlign w:val="center"/>
          </w:tcPr>
          <w:p w:rsidR="001F1C30" w:rsidRDefault="000E2192">
            <w:pPr>
              <w:pStyle w:val="2"/>
            </w:pPr>
            <w:r>
              <w:t>其他普通期刊</w:t>
            </w:r>
          </w:p>
        </w:tc>
        <w:tc>
          <w:tcPr>
            <w:tcW w:w="1134" w:type="dxa"/>
            <w:vAlign w:val="center"/>
          </w:tcPr>
          <w:p w:rsidR="001F1C30" w:rsidRDefault="000E2192">
            <w:pPr>
              <w:pStyle w:val="2"/>
            </w:pPr>
            <w:r>
              <w:t>A04020199</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0E2192">
            <w:pPr>
              <w:pStyle w:val="4"/>
            </w:pPr>
            <w:r>
              <w:t>3.00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3.00</w:t>
            </w:r>
          </w:p>
        </w:tc>
      </w:tr>
      <w:tr w:rsidR="001F1C30">
        <w:trPr>
          <w:cantSplit/>
          <w:jc w:val="center"/>
        </w:trPr>
        <w:tc>
          <w:tcPr>
            <w:tcW w:w="1701" w:type="dxa"/>
            <w:vAlign w:val="center"/>
          </w:tcPr>
          <w:p w:rsidR="001F1C30" w:rsidRDefault="000E2192">
            <w:pPr>
              <w:pStyle w:val="2"/>
            </w:pPr>
            <w:r>
              <w:t>环境保护执法与监测工作保障经费</w:t>
            </w:r>
          </w:p>
        </w:tc>
        <w:tc>
          <w:tcPr>
            <w:tcW w:w="964" w:type="dxa"/>
            <w:vAlign w:val="center"/>
          </w:tcPr>
          <w:p w:rsidR="001F1C30" w:rsidRDefault="000E2192">
            <w:pPr>
              <w:pStyle w:val="4"/>
            </w:pPr>
            <w:r>
              <w:t>48.10</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0E2192">
            <w:pPr>
              <w:pStyle w:val="4"/>
            </w:pPr>
            <w:r>
              <w:t>7.00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7.00</w:t>
            </w:r>
          </w:p>
        </w:tc>
      </w:tr>
      <w:tr w:rsidR="001F1C30">
        <w:trPr>
          <w:cantSplit/>
          <w:jc w:val="center"/>
        </w:trPr>
        <w:tc>
          <w:tcPr>
            <w:tcW w:w="1701" w:type="dxa"/>
            <w:vAlign w:val="center"/>
          </w:tcPr>
          <w:p w:rsidR="001F1C30" w:rsidRDefault="000E2192">
            <w:pPr>
              <w:pStyle w:val="2"/>
            </w:pPr>
            <w:r>
              <w:t>环境执法办公设备购置</w:t>
            </w:r>
          </w:p>
        </w:tc>
        <w:tc>
          <w:tcPr>
            <w:tcW w:w="964" w:type="dxa"/>
            <w:vAlign w:val="center"/>
          </w:tcPr>
          <w:p w:rsidR="001F1C30" w:rsidRDefault="000E2192">
            <w:pPr>
              <w:pStyle w:val="4"/>
            </w:pPr>
            <w:r>
              <w:t>7.61</w:t>
            </w:r>
          </w:p>
        </w:tc>
        <w:tc>
          <w:tcPr>
            <w:tcW w:w="1134" w:type="dxa"/>
            <w:vAlign w:val="center"/>
          </w:tcPr>
          <w:p w:rsidR="001F1C30" w:rsidRDefault="000E2192">
            <w:pPr>
              <w:pStyle w:val="2"/>
            </w:pPr>
            <w:r>
              <w:t>便携式计算机</w:t>
            </w:r>
          </w:p>
        </w:tc>
        <w:tc>
          <w:tcPr>
            <w:tcW w:w="1134" w:type="dxa"/>
            <w:vAlign w:val="center"/>
          </w:tcPr>
          <w:p w:rsidR="001F1C30" w:rsidRDefault="000E2192">
            <w:pPr>
              <w:pStyle w:val="2"/>
            </w:pPr>
            <w:r>
              <w:t>A02010108</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0E2192">
            <w:pPr>
              <w:pStyle w:val="4"/>
            </w:pPr>
            <w:r>
              <w:t>0.60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0.60</w:t>
            </w:r>
          </w:p>
        </w:tc>
      </w:tr>
      <w:tr w:rsidR="001F1C30">
        <w:trPr>
          <w:cantSplit/>
          <w:jc w:val="center"/>
        </w:trPr>
        <w:tc>
          <w:tcPr>
            <w:tcW w:w="1701" w:type="dxa"/>
            <w:vAlign w:val="center"/>
          </w:tcPr>
          <w:p w:rsidR="001F1C30" w:rsidRDefault="000E2192">
            <w:pPr>
              <w:pStyle w:val="2"/>
            </w:pPr>
            <w:r>
              <w:lastRenderedPageBreak/>
              <w:t>环境执法办公设备购置</w:t>
            </w:r>
          </w:p>
        </w:tc>
        <w:tc>
          <w:tcPr>
            <w:tcW w:w="964" w:type="dxa"/>
            <w:vAlign w:val="center"/>
          </w:tcPr>
          <w:p w:rsidR="001F1C30" w:rsidRDefault="000E2192">
            <w:pPr>
              <w:pStyle w:val="4"/>
            </w:pPr>
            <w:r>
              <w:t>7.61</w:t>
            </w:r>
          </w:p>
        </w:tc>
        <w:tc>
          <w:tcPr>
            <w:tcW w:w="1134" w:type="dxa"/>
            <w:vAlign w:val="center"/>
          </w:tcPr>
          <w:p w:rsidR="001F1C30" w:rsidRDefault="000E2192">
            <w:pPr>
              <w:pStyle w:val="2"/>
            </w:pPr>
            <w:r>
              <w:t>A4 黑白打印机</w:t>
            </w:r>
          </w:p>
        </w:tc>
        <w:tc>
          <w:tcPr>
            <w:tcW w:w="1134" w:type="dxa"/>
            <w:vAlign w:val="center"/>
          </w:tcPr>
          <w:p w:rsidR="001F1C30" w:rsidRDefault="000E2192">
            <w:pPr>
              <w:pStyle w:val="2"/>
            </w:pPr>
            <w:r>
              <w:t>A02021003</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0.17</w:t>
            </w:r>
          </w:p>
        </w:tc>
        <w:tc>
          <w:tcPr>
            <w:tcW w:w="964" w:type="dxa"/>
            <w:vAlign w:val="center"/>
          </w:tcPr>
          <w:p w:rsidR="001F1C30" w:rsidRDefault="000E2192">
            <w:pPr>
              <w:pStyle w:val="4"/>
            </w:pPr>
            <w:r>
              <w:t>0.33</w:t>
            </w:r>
          </w:p>
        </w:tc>
        <w:tc>
          <w:tcPr>
            <w:tcW w:w="964" w:type="dxa"/>
            <w:vAlign w:val="center"/>
          </w:tcPr>
          <w:p w:rsidR="001F1C30" w:rsidRDefault="000E2192">
            <w:pPr>
              <w:pStyle w:val="4"/>
            </w:pPr>
            <w:r>
              <w:t>0.33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0.33</w:t>
            </w:r>
          </w:p>
        </w:tc>
      </w:tr>
      <w:tr w:rsidR="001F1C30">
        <w:trPr>
          <w:cantSplit/>
          <w:jc w:val="center"/>
        </w:trPr>
        <w:tc>
          <w:tcPr>
            <w:tcW w:w="1701" w:type="dxa"/>
            <w:vAlign w:val="center"/>
          </w:tcPr>
          <w:p w:rsidR="001F1C30" w:rsidRDefault="000E2192">
            <w:pPr>
              <w:pStyle w:val="2"/>
            </w:pPr>
            <w:r>
              <w:t>环境执法办公设备购置</w:t>
            </w:r>
          </w:p>
        </w:tc>
        <w:tc>
          <w:tcPr>
            <w:tcW w:w="964" w:type="dxa"/>
            <w:vAlign w:val="center"/>
          </w:tcPr>
          <w:p w:rsidR="001F1C30" w:rsidRDefault="000E2192">
            <w:pPr>
              <w:pStyle w:val="4"/>
            </w:pPr>
            <w:r>
              <w:t>7.61</w:t>
            </w:r>
          </w:p>
        </w:tc>
        <w:tc>
          <w:tcPr>
            <w:tcW w:w="1134" w:type="dxa"/>
            <w:vAlign w:val="center"/>
          </w:tcPr>
          <w:p w:rsidR="001F1C30" w:rsidRDefault="000E2192">
            <w:pPr>
              <w:pStyle w:val="2"/>
            </w:pPr>
            <w:r>
              <w:t>A4 黑白打印机</w:t>
            </w:r>
          </w:p>
        </w:tc>
        <w:tc>
          <w:tcPr>
            <w:tcW w:w="1134" w:type="dxa"/>
            <w:vAlign w:val="center"/>
          </w:tcPr>
          <w:p w:rsidR="001F1C30" w:rsidRDefault="000E2192">
            <w:pPr>
              <w:pStyle w:val="2"/>
            </w:pPr>
            <w:r>
              <w:t>A02021003</w:t>
            </w:r>
          </w:p>
        </w:tc>
        <w:tc>
          <w:tcPr>
            <w:tcW w:w="709" w:type="dxa"/>
            <w:vAlign w:val="center"/>
          </w:tcPr>
          <w:p w:rsidR="001F1C30" w:rsidRDefault="000E2192">
            <w:pPr>
              <w:pStyle w:val="3"/>
            </w:pPr>
            <w:r>
              <w:t>台</w:t>
            </w:r>
          </w:p>
        </w:tc>
        <w:tc>
          <w:tcPr>
            <w:tcW w:w="850" w:type="dxa"/>
            <w:vAlign w:val="center"/>
          </w:tcPr>
          <w:p w:rsidR="001F1C30" w:rsidRDefault="000E2192">
            <w:pPr>
              <w:pStyle w:val="4"/>
            </w:pPr>
            <w:r>
              <w:t>1</w:t>
            </w:r>
          </w:p>
        </w:tc>
        <w:tc>
          <w:tcPr>
            <w:tcW w:w="850" w:type="dxa"/>
            <w:vAlign w:val="center"/>
          </w:tcPr>
          <w:p w:rsidR="001F1C30" w:rsidRDefault="000E2192">
            <w:pPr>
              <w:pStyle w:val="4"/>
            </w:pPr>
            <w:r>
              <w:t>0.20</w:t>
            </w:r>
          </w:p>
        </w:tc>
        <w:tc>
          <w:tcPr>
            <w:tcW w:w="964" w:type="dxa"/>
            <w:vAlign w:val="center"/>
          </w:tcPr>
          <w:p w:rsidR="001F1C30" w:rsidRDefault="000E2192">
            <w:pPr>
              <w:pStyle w:val="4"/>
            </w:pPr>
            <w:r>
              <w:t>0.20</w:t>
            </w:r>
          </w:p>
        </w:tc>
        <w:tc>
          <w:tcPr>
            <w:tcW w:w="964" w:type="dxa"/>
            <w:vAlign w:val="center"/>
          </w:tcPr>
          <w:p w:rsidR="001F1C30" w:rsidRDefault="000E2192">
            <w:pPr>
              <w:pStyle w:val="4"/>
            </w:pPr>
            <w:r>
              <w:t>0.20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0.20</w:t>
            </w:r>
          </w:p>
        </w:tc>
      </w:tr>
      <w:tr w:rsidR="001F1C30">
        <w:trPr>
          <w:cantSplit/>
          <w:jc w:val="center"/>
        </w:trPr>
        <w:tc>
          <w:tcPr>
            <w:tcW w:w="1701" w:type="dxa"/>
            <w:vAlign w:val="center"/>
          </w:tcPr>
          <w:p w:rsidR="001F1C30" w:rsidRDefault="000E2192">
            <w:pPr>
              <w:pStyle w:val="2"/>
            </w:pPr>
            <w:r>
              <w:t>环境执法办公设备购置</w:t>
            </w:r>
          </w:p>
        </w:tc>
        <w:tc>
          <w:tcPr>
            <w:tcW w:w="964" w:type="dxa"/>
            <w:vAlign w:val="center"/>
          </w:tcPr>
          <w:p w:rsidR="001F1C30" w:rsidRDefault="000E2192">
            <w:pPr>
              <w:pStyle w:val="4"/>
            </w:pPr>
            <w:r>
              <w:t>7.61</w:t>
            </w:r>
          </w:p>
        </w:tc>
        <w:tc>
          <w:tcPr>
            <w:tcW w:w="1134" w:type="dxa"/>
            <w:vAlign w:val="center"/>
          </w:tcPr>
          <w:p w:rsidR="001F1C30" w:rsidRDefault="000E2192">
            <w:pPr>
              <w:pStyle w:val="2"/>
            </w:pPr>
            <w:r>
              <w:t>办公桌</w:t>
            </w:r>
          </w:p>
        </w:tc>
        <w:tc>
          <w:tcPr>
            <w:tcW w:w="1134" w:type="dxa"/>
            <w:vAlign w:val="center"/>
          </w:tcPr>
          <w:p w:rsidR="001F1C30" w:rsidRDefault="000E2192">
            <w:pPr>
              <w:pStyle w:val="2"/>
            </w:pPr>
            <w:r>
              <w:t>A05010201</w:t>
            </w:r>
          </w:p>
        </w:tc>
        <w:tc>
          <w:tcPr>
            <w:tcW w:w="709" w:type="dxa"/>
            <w:vAlign w:val="center"/>
          </w:tcPr>
          <w:p w:rsidR="001F1C30" w:rsidRDefault="000E2192">
            <w:pPr>
              <w:pStyle w:val="3"/>
            </w:pPr>
            <w:r>
              <w:t>件</w:t>
            </w:r>
          </w:p>
        </w:tc>
        <w:tc>
          <w:tcPr>
            <w:tcW w:w="850" w:type="dxa"/>
            <w:vAlign w:val="center"/>
          </w:tcPr>
          <w:p w:rsidR="001F1C30" w:rsidRDefault="000E2192">
            <w:pPr>
              <w:pStyle w:val="4"/>
            </w:pPr>
            <w:r>
              <w:t>3</w:t>
            </w:r>
          </w:p>
        </w:tc>
        <w:tc>
          <w:tcPr>
            <w:tcW w:w="850" w:type="dxa"/>
            <w:vAlign w:val="center"/>
          </w:tcPr>
          <w:p w:rsidR="001F1C30" w:rsidRDefault="000E2192">
            <w:pPr>
              <w:pStyle w:val="4"/>
            </w:pPr>
            <w:r>
              <w:t>0.11</w:t>
            </w:r>
          </w:p>
        </w:tc>
        <w:tc>
          <w:tcPr>
            <w:tcW w:w="964" w:type="dxa"/>
            <w:vAlign w:val="center"/>
          </w:tcPr>
          <w:p w:rsidR="001F1C30" w:rsidRDefault="000E2192">
            <w:pPr>
              <w:pStyle w:val="4"/>
            </w:pPr>
            <w:r>
              <w:t>0.33</w:t>
            </w:r>
          </w:p>
        </w:tc>
        <w:tc>
          <w:tcPr>
            <w:tcW w:w="964" w:type="dxa"/>
            <w:vAlign w:val="center"/>
          </w:tcPr>
          <w:p w:rsidR="001F1C30" w:rsidRDefault="000E2192">
            <w:pPr>
              <w:pStyle w:val="4"/>
            </w:pPr>
            <w:r>
              <w:t>0.33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0.33</w:t>
            </w:r>
          </w:p>
        </w:tc>
      </w:tr>
      <w:tr w:rsidR="001F1C30">
        <w:trPr>
          <w:cantSplit/>
          <w:jc w:val="center"/>
        </w:trPr>
        <w:tc>
          <w:tcPr>
            <w:tcW w:w="1701" w:type="dxa"/>
            <w:vAlign w:val="center"/>
          </w:tcPr>
          <w:p w:rsidR="001F1C30" w:rsidRDefault="000E2192">
            <w:pPr>
              <w:pStyle w:val="2"/>
            </w:pPr>
            <w:r>
              <w:t>环境执法办公设备购置</w:t>
            </w:r>
          </w:p>
        </w:tc>
        <w:tc>
          <w:tcPr>
            <w:tcW w:w="964" w:type="dxa"/>
            <w:vAlign w:val="center"/>
          </w:tcPr>
          <w:p w:rsidR="001F1C30" w:rsidRDefault="000E2192">
            <w:pPr>
              <w:pStyle w:val="4"/>
            </w:pPr>
            <w:r>
              <w:t>7.61</w:t>
            </w:r>
          </w:p>
        </w:tc>
        <w:tc>
          <w:tcPr>
            <w:tcW w:w="1134" w:type="dxa"/>
            <w:vAlign w:val="center"/>
          </w:tcPr>
          <w:p w:rsidR="001F1C30" w:rsidRDefault="000E2192">
            <w:pPr>
              <w:pStyle w:val="2"/>
            </w:pPr>
            <w:r>
              <w:t>办公椅</w:t>
            </w:r>
          </w:p>
        </w:tc>
        <w:tc>
          <w:tcPr>
            <w:tcW w:w="1134" w:type="dxa"/>
            <w:vAlign w:val="center"/>
          </w:tcPr>
          <w:p w:rsidR="001F1C30" w:rsidRDefault="000E2192">
            <w:pPr>
              <w:pStyle w:val="2"/>
            </w:pPr>
            <w:r>
              <w:t>A05010301</w:t>
            </w:r>
          </w:p>
        </w:tc>
        <w:tc>
          <w:tcPr>
            <w:tcW w:w="709" w:type="dxa"/>
            <w:vAlign w:val="center"/>
          </w:tcPr>
          <w:p w:rsidR="001F1C30" w:rsidRDefault="000E2192">
            <w:pPr>
              <w:pStyle w:val="3"/>
            </w:pPr>
            <w:r>
              <w:t>件</w:t>
            </w:r>
          </w:p>
        </w:tc>
        <w:tc>
          <w:tcPr>
            <w:tcW w:w="850" w:type="dxa"/>
            <w:vAlign w:val="center"/>
          </w:tcPr>
          <w:p w:rsidR="001F1C30" w:rsidRDefault="000E2192">
            <w:pPr>
              <w:pStyle w:val="4"/>
            </w:pPr>
            <w:r>
              <w:t>3</w:t>
            </w:r>
          </w:p>
        </w:tc>
        <w:tc>
          <w:tcPr>
            <w:tcW w:w="850" w:type="dxa"/>
            <w:vAlign w:val="center"/>
          </w:tcPr>
          <w:p w:rsidR="001F1C30" w:rsidRDefault="000E2192">
            <w:pPr>
              <w:pStyle w:val="4"/>
            </w:pPr>
            <w:r>
              <w:t>0.05</w:t>
            </w:r>
          </w:p>
        </w:tc>
        <w:tc>
          <w:tcPr>
            <w:tcW w:w="964" w:type="dxa"/>
            <w:vAlign w:val="center"/>
          </w:tcPr>
          <w:p w:rsidR="001F1C30" w:rsidRDefault="000E2192">
            <w:pPr>
              <w:pStyle w:val="4"/>
            </w:pPr>
            <w:r>
              <w:t>0.15</w:t>
            </w:r>
          </w:p>
        </w:tc>
        <w:tc>
          <w:tcPr>
            <w:tcW w:w="964" w:type="dxa"/>
            <w:vAlign w:val="center"/>
          </w:tcPr>
          <w:p w:rsidR="001F1C30" w:rsidRDefault="000E2192">
            <w:pPr>
              <w:pStyle w:val="4"/>
            </w:pPr>
            <w:r>
              <w:t>0.15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0.15</w:t>
            </w:r>
          </w:p>
        </w:tc>
      </w:tr>
      <w:tr w:rsidR="001F1C30">
        <w:trPr>
          <w:cantSplit/>
          <w:jc w:val="center"/>
        </w:trPr>
        <w:tc>
          <w:tcPr>
            <w:tcW w:w="1701" w:type="dxa"/>
            <w:vAlign w:val="center"/>
          </w:tcPr>
          <w:p w:rsidR="001F1C30" w:rsidRDefault="000E2192">
            <w:pPr>
              <w:pStyle w:val="2"/>
            </w:pPr>
            <w:r>
              <w:t>空气站及设备运行维护（修）</w:t>
            </w:r>
          </w:p>
        </w:tc>
        <w:tc>
          <w:tcPr>
            <w:tcW w:w="964" w:type="dxa"/>
            <w:vAlign w:val="center"/>
          </w:tcPr>
          <w:p w:rsidR="001F1C30" w:rsidRDefault="000E2192">
            <w:pPr>
              <w:pStyle w:val="4"/>
            </w:pPr>
            <w:r>
              <w:t>8.97</w:t>
            </w:r>
          </w:p>
        </w:tc>
        <w:tc>
          <w:tcPr>
            <w:tcW w:w="1134" w:type="dxa"/>
            <w:vAlign w:val="center"/>
          </w:tcPr>
          <w:p w:rsidR="001F1C30" w:rsidRDefault="000E2192">
            <w:pPr>
              <w:pStyle w:val="2"/>
            </w:pPr>
            <w:r>
              <w:t>硬件运维服务</w:t>
            </w:r>
          </w:p>
        </w:tc>
        <w:tc>
          <w:tcPr>
            <w:tcW w:w="1134" w:type="dxa"/>
            <w:vAlign w:val="center"/>
          </w:tcPr>
          <w:p w:rsidR="001F1C30" w:rsidRDefault="000E2192">
            <w:pPr>
              <w:pStyle w:val="2"/>
            </w:pPr>
            <w:r>
              <w:t>C16070200</w:t>
            </w:r>
          </w:p>
        </w:tc>
        <w:tc>
          <w:tcPr>
            <w:tcW w:w="709" w:type="dxa"/>
            <w:vAlign w:val="center"/>
          </w:tcPr>
          <w:p w:rsidR="001F1C30" w:rsidRDefault="000E2192">
            <w:pPr>
              <w:pStyle w:val="3"/>
            </w:pPr>
            <w:r>
              <w:t>年</w:t>
            </w:r>
          </w:p>
        </w:tc>
        <w:tc>
          <w:tcPr>
            <w:tcW w:w="850" w:type="dxa"/>
            <w:vAlign w:val="center"/>
          </w:tcPr>
          <w:p w:rsidR="001F1C30" w:rsidRDefault="000E2192">
            <w:pPr>
              <w:pStyle w:val="4"/>
            </w:pPr>
            <w:r>
              <w:t>1</w:t>
            </w:r>
          </w:p>
        </w:tc>
        <w:tc>
          <w:tcPr>
            <w:tcW w:w="850" w:type="dxa"/>
            <w:vAlign w:val="center"/>
          </w:tcPr>
          <w:p w:rsidR="001F1C30" w:rsidRDefault="000E2192">
            <w:pPr>
              <w:pStyle w:val="4"/>
            </w:pPr>
            <w:r>
              <w:t>8.97</w:t>
            </w:r>
          </w:p>
        </w:tc>
        <w:tc>
          <w:tcPr>
            <w:tcW w:w="964" w:type="dxa"/>
            <w:vAlign w:val="center"/>
          </w:tcPr>
          <w:p w:rsidR="001F1C30" w:rsidRDefault="000E2192">
            <w:pPr>
              <w:pStyle w:val="4"/>
            </w:pPr>
            <w:r>
              <w:t>8.97</w:t>
            </w:r>
          </w:p>
        </w:tc>
        <w:tc>
          <w:tcPr>
            <w:tcW w:w="964" w:type="dxa"/>
            <w:vAlign w:val="center"/>
          </w:tcPr>
          <w:p w:rsidR="001F1C30" w:rsidRDefault="000E2192">
            <w:pPr>
              <w:pStyle w:val="4"/>
            </w:pPr>
            <w:r>
              <w:t>8.97</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8.97</w:t>
            </w:r>
          </w:p>
        </w:tc>
      </w:tr>
      <w:tr w:rsidR="001F1C30">
        <w:trPr>
          <w:cantSplit/>
          <w:jc w:val="center"/>
        </w:trPr>
        <w:tc>
          <w:tcPr>
            <w:tcW w:w="1701" w:type="dxa"/>
            <w:vAlign w:val="center"/>
          </w:tcPr>
          <w:p w:rsidR="001F1C30" w:rsidRDefault="000E2192">
            <w:pPr>
              <w:pStyle w:val="2"/>
            </w:pPr>
            <w:r>
              <w:t>能力建设专用设备购置</w:t>
            </w:r>
          </w:p>
        </w:tc>
        <w:tc>
          <w:tcPr>
            <w:tcW w:w="964" w:type="dxa"/>
            <w:vAlign w:val="center"/>
          </w:tcPr>
          <w:p w:rsidR="001F1C30" w:rsidRDefault="000E2192">
            <w:pPr>
              <w:pStyle w:val="4"/>
            </w:pPr>
            <w:r>
              <w:t>27.40</w:t>
            </w:r>
          </w:p>
        </w:tc>
        <w:tc>
          <w:tcPr>
            <w:tcW w:w="1134" w:type="dxa"/>
            <w:vAlign w:val="center"/>
          </w:tcPr>
          <w:p w:rsidR="001F1C30" w:rsidRDefault="000E2192">
            <w:pPr>
              <w:pStyle w:val="2"/>
            </w:pPr>
            <w:r>
              <w:t>空调机</w:t>
            </w:r>
          </w:p>
        </w:tc>
        <w:tc>
          <w:tcPr>
            <w:tcW w:w="1134" w:type="dxa"/>
            <w:vAlign w:val="center"/>
          </w:tcPr>
          <w:p w:rsidR="001F1C30" w:rsidRDefault="000E2192">
            <w:pPr>
              <w:pStyle w:val="2"/>
            </w:pPr>
            <w:r>
              <w:t>A02061804</w:t>
            </w:r>
          </w:p>
        </w:tc>
        <w:tc>
          <w:tcPr>
            <w:tcW w:w="709" w:type="dxa"/>
            <w:vAlign w:val="center"/>
          </w:tcPr>
          <w:p w:rsidR="001F1C30" w:rsidRDefault="000E2192">
            <w:pPr>
              <w:pStyle w:val="3"/>
            </w:pPr>
            <w:r>
              <w:t>台</w:t>
            </w:r>
          </w:p>
        </w:tc>
        <w:tc>
          <w:tcPr>
            <w:tcW w:w="850" w:type="dxa"/>
            <w:vAlign w:val="center"/>
          </w:tcPr>
          <w:p w:rsidR="001F1C30" w:rsidRDefault="000E2192">
            <w:pPr>
              <w:pStyle w:val="4"/>
            </w:pPr>
            <w:r>
              <w:t>6</w:t>
            </w:r>
          </w:p>
        </w:tc>
        <w:tc>
          <w:tcPr>
            <w:tcW w:w="850" w:type="dxa"/>
            <w:vAlign w:val="center"/>
          </w:tcPr>
          <w:p w:rsidR="001F1C30" w:rsidRDefault="000E2192">
            <w:pPr>
              <w:pStyle w:val="4"/>
            </w:pPr>
            <w:r>
              <w:t>0.35</w:t>
            </w:r>
          </w:p>
        </w:tc>
        <w:tc>
          <w:tcPr>
            <w:tcW w:w="964" w:type="dxa"/>
            <w:vAlign w:val="center"/>
          </w:tcPr>
          <w:p w:rsidR="001F1C30" w:rsidRDefault="000E2192">
            <w:pPr>
              <w:pStyle w:val="4"/>
            </w:pPr>
            <w:r>
              <w:t>2.10</w:t>
            </w:r>
          </w:p>
        </w:tc>
        <w:tc>
          <w:tcPr>
            <w:tcW w:w="964" w:type="dxa"/>
            <w:vAlign w:val="center"/>
          </w:tcPr>
          <w:p w:rsidR="001F1C30" w:rsidRDefault="000E2192">
            <w:pPr>
              <w:pStyle w:val="4"/>
            </w:pPr>
            <w:r>
              <w:t>2.10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2.10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唐山市生态环境局滦南县分局机关上年末固定资产金额为</w:t>
      </w:r>
      <w:r>
        <w:rPr>
          <w:rFonts w:eastAsia="方正仿宋_GBK"/>
          <w:color w:val="000000"/>
          <w:sz w:val="28"/>
        </w:rPr>
        <w:t>1666.23</w:t>
      </w:r>
      <w:r>
        <w:rPr>
          <w:rFonts w:eastAsia="方正仿宋_GBK"/>
          <w:color w:val="000000"/>
          <w:sz w:val="28"/>
        </w:rPr>
        <w:t>万元（详见下表）。本年度拟购置固定资产总额为</w:t>
      </w:r>
      <w:r>
        <w:rPr>
          <w:rFonts w:eastAsia="方正仿宋_GBK"/>
          <w:color w:val="000000"/>
          <w:sz w:val="28"/>
        </w:rPr>
        <w:t>35.01</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626048唐山市生态环境局滦南县分局机关</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1666.23</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1F1C30">
            <w:pPr>
              <w:pStyle w:val="3"/>
            </w:pPr>
          </w:p>
        </w:tc>
        <w:tc>
          <w:tcPr>
            <w:tcW w:w="2835" w:type="dxa"/>
            <w:vAlign w:val="center"/>
          </w:tcPr>
          <w:p w:rsidR="001F1C30" w:rsidRDefault="001F1C30">
            <w:pPr>
              <w:pStyle w:val="4"/>
            </w:pPr>
          </w:p>
        </w:tc>
      </w:tr>
      <w:tr w:rsidR="001F1C30">
        <w:trPr>
          <w:jc w:val="center"/>
        </w:trPr>
        <w:tc>
          <w:tcPr>
            <w:tcW w:w="7370" w:type="dxa"/>
            <w:vAlign w:val="center"/>
          </w:tcPr>
          <w:p w:rsidR="001F1C30" w:rsidRDefault="000E2192">
            <w:pPr>
              <w:pStyle w:val="2"/>
            </w:pPr>
            <w:r>
              <w:lastRenderedPageBreak/>
              <w:t>2、车辆（台、辆）</w:t>
            </w:r>
          </w:p>
        </w:tc>
        <w:tc>
          <w:tcPr>
            <w:tcW w:w="2835" w:type="dxa"/>
            <w:vAlign w:val="center"/>
          </w:tcPr>
          <w:p w:rsidR="001F1C30" w:rsidRDefault="000E2192">
            <w:pPr>
              <w:pStyle w:val="3"/>
            </w:pPr>
            <w:r>
              <w:t>3</w:t>
            </w:r>
          </w:p>
        </w:tc>
        <w:tc>
          <w:tcPr>
            <w:tcW w:w="2835" w:type="dxa"/>
            <w:vAlign w:val="center"/>
          </w:tcPr>
          <w:p w:rsidR="001F1C30" w:rsidRDefault="000E2192">
            <w:pPr>
              <w:pStyle w:val="4"/>
            </w:pPr>
            <w:r>
              <w:t>44.07</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4</w:t>
            </w:r>
          </w:p>
        </w:tc>
        <w:tc>
          <w:tcPr>
            <w:tcW w:w="2835" w:type="dxa"/>
            <w:vAlign w:val="center"/>
          </w:tcPr>
          <w:p w:rsidR="001F1C30" w:rsidRDefault="000E2192">
            <w:pPr>
              <w:pStyle w:val="4"/>
            </w:pPr>
            <w:r>
              <w:t>140.78</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1609</w:t>
            </w:r>
          </w:p>
        </w:tc>
        <w:tc>
          <w:tcPr>
            <w:tcW w:w="2835" w:type="dxa"/>
            <w:vAlign w:val="center"/>
          </w:tcPr>
          <w:p w:rsidR="001F1C30" w:rsidRDefault="000E2192">
            <w:pPr>
              <w:pStyle w:val="4"/>
            </w:pPr>
            <w:r>
              <w:t>1481.38</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sectPr w:rsidR="001F1C3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F1C30" w:rsidRDefault="000E2192">
      <w:pPr>
        <w:jc w:val="center"/>
        <w:outlineLvl w:val="3"/>
      </w:pPr>
      <w:bookmarkStart w:id="20" w:name="_Toc_4_4_0000000021"/>
      <w:r>
        <w:rPr>
          <w:rFonts w:ascii="方正小标宋_GBK" w:eastAsia="方正小标宋_GBK" w:hAnsi="方正小标宋_GBK" w:cs="方正小标宋_GBK"/>
          <w:color w:val="000000"/>
          <w:sz w:val="44"/>
        </w:rPr>
        <w:lastRenderedPageBreak/>
        <w:t>二十一、唐山市生态环境局迁西县分局收支预算</w:t>
      </w:r>
      <w:bookmarkEnd w:id="20"/>
    </w:p>
    <w:p w:rsidR="001F1C30" w:rsidRDefault="000E21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F1C3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2126"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6661" w:type="dxa"/>
            <w:gridSpan w:val="2"/>
            <w:vAlign w:val="center"/>
          </w:tcPr>
          <w:p w:rsidR="001F1C30" w:rsidRDefault="000E2192">
            <w:pPr>
              <w:pStyle w:val="1"/>
            </w:pPr>
            <w:r>
              <w:t>收入</w:t>
            </w:r>
          </w:p>
        </w:tc>
        <w:tc>
          <w:tcPr>
            <w:tcW w:w="6661" w:type="dxa"/>
            <w:gridSpan w:val="2"/>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c>
          <w:tcPr>
            <w:tcW w:w="4535" w:type="dxa"/>
            <w:vAlign w:val="center"/>
          </w:tcPr>
          <w:p w:rsidR="001F1C30" w:rsidRDefault="000E2192">
            <w:pPr>
              <w:pStyle w:val="1"/>
            </w:pPr>
            <w:r>
              <w:t>项  目</w:t>
            </w:r>
          </w:p>
        </w:tc>
        <w:tc>
          <w:tcPr>
            <w:tcW w:w="2126" w:type="dxa"/>
            <w:vAlign w:val="center"/>
          </w:tcPr>
          <w:p w:rsidR="001F1C30" w:rsidRDefault="000E2192">
            <w:pPr>
              <w:pStyle w:val="1"/>
            </w:pPr>
            <w:r>
              <w:t>预算数</w:t>
            </w:r>
          </w:p>
        </w:tc>
      </w:tr>
      <w:tr w:rsidR="001F1C30">
        <w:trPr>
          <w:trHeight w:val="369"/>
          <w:tblHeader/>
          <w:jc w:val="center"/>
        </w:trPr>
        <w:tc>
          <w:tcPr>
            <w:tcW w:w="850" w:type="dxa"/>
            <w:vAlign w:val="center"/>
          </w:tcPr>
          <w:p w:rsidR="001F1C30" w:rsidRDefault="000E2192">
            <w:pPr>
              <w:pStyle w:val="1"/>
            </w:pPr>
            <w:r>
              <w:t>栏次</w:t>
            </w:r>
          </w:p>
        </w:tc>
        <w:tc>
          <w:tcPr>
            <w:tcW w:w="4535" w:type="dxa"/>
            <w:vAlign w:val="center"/>
          </w:tcPr>
          <w:p w:rsidR="001F1C30" w:rsidRDefault="000E2192">
            <w:pPr>
              <w:pStyle w:val="1"/>
            </w:pPr>
            <w:r>
              <w:t>1</w:t>
            </w:r>
          </w:p>
        </w:tc>
        <w:tc>
          <w:tcPr>
            <w:tcW w:w="2126" w:type="dxa"/>
            <w:vAlign w:val="center"/>
          </w:tcPr>
          <w:p w:rsidR="001F1C30" w:rsidRDefault="000E2192">
            <w:pPr>
              <w:pStyle w:val="1"/>
            </w:pPr>
            <w:r>
              <w:t>2</w:t>
            </w:r>
          </w:p>
        </w:tc>
        <w:tc>
          <w:tcPr>
            <w:tcW w:w="4535" w:type="dxa"/>
            <w:vAlign w:val="center"/>
          </w:tcPr>
          <w:p w:rsidR="001F1C30" w:rsidRDefault="000E2192">
            <w:pPr>
              <w:pStyle w:val="1"/>
            </w:pPr>
            <w:r>
              <w:t>3</w:t>
            </w:r>
          </w:p>
        </w:tc>
        <w:tc>
          <w:tcPr>
            <w:tcW w:w="2126" w:type="dxa"/>
            <w:vAlign w:val="center"/>
          </w:tcPr>
          <w:p w:rsidR="001F1C30" w:rsidRDefault="000E2192">
            <w:pPr>
              <w:pStyle w:val="1"/>
            </w:pPr>
            <w:r>
              <w:t>4</w:t>
            </w:r>
          </w:p>
        </w:tc>
      </w:tr>
      <w:tr w:rsidR="001F1C30">
        <w:trPr>
          <w:trHeight w:val="369"/>
          <w:jc w:val="center"/>
        </w:trPr>
        <w:tc>
          <w:tcPr>
            <w:tcW w:w="850" w:type="dxa"/>
            <w:vAlign w:val="center"/>
          </w:tcPr>
          <w:p w:rsidR="001F1C30" w:rsidRDefault="000E2192">
            <w:pPr>
              <w:pStyle w:val="3"/>
            </w:pPr>
            <w:r>
              <w:t>1</w:t>
            </w:r>
          </w:p>
        </w:tc>
        <w:tc>
          <w:tcPr>
            <w:tcW w:w="4535" w:type="dxa"/>
            <w:vAlign w:val="center"/>
          </w:tcPr>
          <w:p w:rsidR="001F1C30" w:rsidRDefault="000E2192">
            <w:pPr>
              <w:pStyle w:val="2"/>
            </w:pPr>
            <w:r>
              <w:t>一、一般公共预算拨款收入</w:t>
            </w:r>
          </w:p>
        </w:tc>
        <w:tc>
          <w:tcPr>
            <w:tcW w:w="2126" w:type="dxa"/>
            <w:vAlign w:val="center"/>
          </w:tcPr>
          <w:p w:rsidR="001F1C30" w:rsidRDefault="000E2192">
            <w:pPr>
              <w:pStyle w:val="4"/>
            </w:pPr>
            <w:r>
              <w:t>987.77</w:t>
            </w:r>
          </w:p>
        </w:tc>
        <w:tc>
          <w:tcPr>
            <w:tcW w:w="4535" w:type="dxa"/>
            <w:vAlign w:val="center"/>
          </w:tcPr>
          <w:p w:rsidR="001F1C30" w:rsidRDefault="000E2192">
            <w:pPr>
              <w:pStyle w:val="2"/>
            </w:pPr>
            <w:r>
              <w:t>一、一般公共服务支出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4535" w:type="dxa"/>
            <w:vAlign w:val="center"/>
          </w:tcPr>
          <w:p w:rsidR="001F1C30" w:rsidRDefault="000E2192">
            <w:pPr>
              <w:pStyle w:val="2"/>
            </w:pPr>
            <w:r>
              <w:t>二、政府性基金预算拨款收入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二、外交支出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4535" w:type="dxa"/>
            <w:vAlign w:val="center"/>
          </w:tcPr>
          <w:p w:rsidR="001F1C30" w:rsidRDefault="000E2192">
            <w:pPr>
              <w:pStyle w:val="2"/>
            </w:pPr>
            <w:r>
              <w:t>三、国有资本经营预算拨款收入</w:t>
            </w:r>
          </w:p>
        </w:tc>
        <w:tc>
          <w:tcPr>
            <w:tcW w:w="2126" w:type="dxa"/>
            <w:vAlign w:val="center"/>
          </w:tcPr>
          <w:p w:rsidR="001F1C30" w:rsidRDefault="001F1C30">
            <w:pPr>
              <w:pStyle w:val="4"/>
            </w:pPr>
          </w:p>
        </w:tc>
        <w:tc>
          <w:tcPr>
            <w:tcW w:w="4535" w:type="dxa"/>
            <w:vAlign w:val="center"/>
          </w:tcPr>
          <w:p w:rsidR="001F1C30" w:rsidRDefault="000E2192">
            <w:pPr>
              <w:pStyle w:val="2"/>
            </w:pPr>
            <w:r>
              <w:t>三、国防支出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4535" w:type="dxa"/>
            <w:vAlign w:val="center"/>
          </w:tcPr>
          <w:p w:rsidR="001F1C30" w:rsidRDefault="000E2192">
            <w:pPr>
              <w:pStyle w:val="2"/>
            </w:pPr>
            <w:r>
              <w:t>四、财政专户管理资金收入</w:t>
            </w:r>
          </w:p>
        </w:tc>
        <w:tc>
          <w:tcPr>
            <w:tcW w:w="2126" w:type="dxa"/>
            <w:vAlign w:val="center"/>
          </w:tcPr>
          <w:p w:rsidR="001F1C30" w:rsidRDefault="001F1C30">
            <w:pPr>
              <w:pStyle w:val="4"/>
            </w:pPr>
          </w:p>
        </w:tc>
        <w:tc>
          <w:tcPr>
            <w:tcW w:w="4535" w:type="dxa"/>
            <w:vAlign w:val="center"/>
          </w:tcPr>
          <w:p w:rsidR="001F1C30" w:rsidRDefault="000E2192">
            <w:pPr>
              <w:pStyle w:val="2"/>
            </w:pPr>
            <w:r>
              <w:t>四、公共安全支出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4535" w:type="dxa"/>
            <w:vAlign w:val="center"/>
          </w:tcPr>
          <w:p w:rsidR="001F1C30" w:rsidRDefault="000E2192">
            <w:pPr>
              <w:pStyle w:val="2"/>
            </w:pPr>
            <w:r>
              <w:t>五、单位资金</w:t>
            </w:r>
          </w:p>
        </w:tc>
        <w:tc>
          <w:tcPr>
            <w:tcW w:w="2126" w:type="dxa"/>
            <w:vAlign w:val="center"/>
          </w:tcPr>
          <w:p w:rsidR="001F1C30" w:rsidRDefault="001F1C30">
            <w:pPr>
              <w:pStyle w:val="4"/>
            </w:pPr>
          </w:p>
        </w:tc>
        <w:tc>
          <w:tcPr>
            <w:tcW w:w="4535" w:type="dxa"/>
            <w:vAlign w:val="center"/>
          </w:tcPr>
          <w:p w:rsidR="001F1C30" w:rsidRDefault="000E2192">
            <w:pPr>
              <w:pStyle w:val="2"/>
            </w:pPr>
            <w:r>
              <w:t>五、教育支出</w:t>
            </w:r>
          </w:p>
        </w:tc>
        <w:tc>
          <w:tcPr>
            <w:tcW w:w="2126" w:type="dxa"/>
            <w:vAlign w:val="center"/>
          </w:tcPr>
          <w:p w:rsidR="001F1C30" w:rsidRDefault="000E2192">
            <w:pPr>
              <w:pStyle w:val="4"/>
            </w:pPr>
            <w:r>
              <w:t>0.95</w:t>
            </w:r>
          </w:p>
        </w:tc>
      </w:tr>
      <w:tr w:rsidR="001F1C30">
        <w:trPr>
          <w:trHeight w:val="369"/>
          <w:jc w:val="center"/>
        </w:trPr>
        <w:tc>
          <w:tcPr>
            <w:tcW w:w="850" w:type="dxa"/>
            <w:vAlign w:val="center"/>
          </w:tcPr>
          <w:p w:rsidR="001F1C30" w:rsidRDefault="000E2192">
            <w:pPr>
              <w:pStyle w:val="3"/>
            </w:pPr>
            <w:r>
              <w:t>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六、科学技术支出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七、文化旅游体育与传媒支出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八、社会保障和就业支出</w:t>
            </w:r>
          </w:p>
        </w:tc>
        <w:tc>
          <w:tcPr>
            <w:tcW w:w="2126" w:type="dxa"/>
            <w:vAlign w:val="center"/>
          </w:tcPr>
          <w:p w:rsidR="001F1C30" w:rsidRDefault="000E2192">
            <w:pPr>
              <w:pStyle w:val="4"/>
            </w:pPr>
            <w:r>
              <w:t>68.46</w:t>
            </w:r>
          </w:p>
        </w:tc>
      </w:tr>
      <w:tr w:rsidR="001F1C30">
        <w:trPr>
          <w:trHeight w:val="369"/>
          <w:jc w:val="center"/>
        </w:trPr>
        <w:tc>
          <w:tcPr>
            <w:tcW w:w="850" w:type="dxa"/>
            <w:vAlign w:val="center"/>
          </w:tcPr>
          <w:p w:rsidR="001F1C30" w:rsidRDefault="000E2192">
            <w:pPr>
              <w:pStyle w:val="3"/>
            </w:pPr>
            <w:r>
              <w:t>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九、社会保险基金支出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十、卫生健康支出</w:t>
            </w:r>
          </w:p>
        </w:tc>
        <w:tc>
          <w:tcPr>
            <w:tcW w:w="2126" w:type="dxa"/>
            <w:vAlign w:val="center"/>
          </w:tcPr>
          <w:p w:rsidR="001F1C30" w:rsidRDefault="000E2192">
            <w:pPr>
              <w:pStyle w:val="4"/>
            </w:pPr>
            <w:r>
              <w:t>64.79</w:t>
            </w:r>
          </w:p>
        </w:tc>
      </w:tr>
      <w:tr w:rsidR="001F1C30">
        <w:trPr>
          <w:trHeight w:val="369"/>
          <w:jc w:val="center"/>
        </w:trPr>
        <w:tc>
          <w:tcPr>
            <w:tcW w:w="850" w:type="dxa"/>
            <w:vAlign w:val="center"/>
          </w:tcPr>
          <w:p w:rsidR="001F1C30" w:rsidRDefault="000E2192">
            <w:pPr>
              <w:pStyle w:val="3"/>
            </w:pPr>
            <w:r>
              <w:t>11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十一、节能环保支出</w:t>
            </w:r>
          </w:p>
        </w:tc>
        <w:tc>
          <w:tcPr>
            <w:tcW w:w="2126" w:type="dxa"/>
            <w:vAlign w:val="center"/>
          </w:tcPr>
          <w:p w:rsidR="001F1C30" w:rsidRDefault="000E2192">
            <w:pPr>
              <w:pStyle w:val="4"/>
            </w:pPr>
            <w:r>
              <w:t>800.18</w:t>
            </w:r>
          </w:p>
        </w:tc>
      </w:tr>
      <w:tr w:rsidR="001F1C30">
        <w:trPr>
          <w:trHeight w:val="369"/>
          <w:jc w:val="center"/>
        </w:trPr>
        <w:tc>
          <w:tcPr>
            <w:tcW w:w="850" w:type="dxa"/>
            <w:vAlign w:val="center"/>
          </w:tcPr>
          <w:p w:rsidR="001F1C30" w:rsidRDefault="000E2192">
            <w:pPr>
              <w:pStyle w:val="3"/>
            </w:pPr>
            <w:r>
              <w:t>12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十二、城乡社区支出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十三、农林水支出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十四、交通运输支出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十五、资源勘探工业信息等支出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十六、商业服务业等支出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十七、金融支出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十八、援助其他地区支出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十九、自然资源海洋气象等支出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二十、住房保障支出</w:t>
            </w:r>
          </w:p>
        </w:tc>
        <w:tc>
          <w:tcPr>
            <w:tcW w:w="2126" w:type="dxa"/>
            <w:vAlign w:val="center"/>
          </w:tcPr>
          <w:p w:rsidR="001F1C30" w:rsidRDefault="000E2192">
            <w:pPr>
              <w:pStyle w:val="4"/>
            </w:pPr>
            <w:r>
              <w:t>53.39</w:t>
            </w:r>
          </w:p>
        </w:tc>
      </w:tr>
      <w:tr w:rsidR="001F1C30">
        <w:trPr>
          <w:trHeight w:val="369"/>
          <w:jc w:val="center"/>
        </w:trPr>
        <w:tc>
          <w:tcPr>
            <w:tcW w:w="850" w:type="dxa"/>
            <w:vAlign w:val="center"/>
          </w:tcPr>
          <w:p w:rsidR="001F1C30" w:rsidRDefault="000E2192">
            <w:pPr>
              <w:pStyle w:val="3"/>
            </w:pPr>
            <w:r>
              <w:t>21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二十一、粮油物资储备支出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二十二、国有资本经营预算支出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二十三、灾害防治及应急管理支出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二十四、预备费</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二十五、其他支出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二十六、转移性支出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二十七、债务还本支出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二十八、债务付息支出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二十九、债务发行费用支出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三十、抗疫特别国债安排的支出</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4535" w:type="dxa"/>
            <w:vAlign w:val="center"/>
          </w:tcPr>
          <w:p w:rsidR="001F1C30" w:rsidRDefault="001F1C30">
            <w:pPr>
              <w:pStyle w:val="2"/>
            </w:pPr>
          </w:p>
        </w:tc>
        <w:tc>
          <w:tcPr>
            <w:tcW w:w="2126" w:type="dxa"/>
            <w:vAlign w:val="center"/>
          </w:tcPr>
          <w:p w:rsidR="001F1C30" w:rsidRDefault="001F1C30">
            <w:pPr>
              <w:pStyle w:val="4"/>
            </w:pPr>
          </w:p>
        </w:tc>
        <w:tc>
          <w:tcPr>
            <w:tcW w:w="4535" w:type="dxa"/>
            <w:vAlign w:val="center"/>
          </w:tcPr>
          <w:p w:rsidR="001F1C30" w:rsidRDefault="000E2192">
            <w:pPr>
              <w:pStyle w:val="2"/>
            </w:pPr>
            <w:r>
              <w:t>三十一、人行科目</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4535" w:type="dxa"/>
            <w:vAlign w:val="center"/>
          </w:tcPr>
          <w:p w:rsidR="001F1C30" w:rsidRDefault="000E2192">
            <w:pPr>
              <w:pStyle w:val="6"/>
            </w:pPr>
            <w:r>
              <w:t>本年收入合计</w:t>
            </w:r>
          </w:p>
        </w:tc>
        <w:tc>
          <w:tcPr>
            <w:tcW w:w="2126" w:type="dxa"/>
            <w:vAlign w:val="center"/>
          </w:tcPr>
          <w:p w:rsidR="001F1C30" w:rsidRDefault="000E2192">
            <w:pPr>
              <w:pStyle w:val="7"/>
            </w:pPr>
            <w:r>
              <w:t>987.77</w:t>
            </w:r>
          </w:p>
        </w:tc>
        <w:tc>
          <w:tcPr>
            <w:tcW w:w="4535" w:type="dxa"/>
            <w:vAlign w:val="center"/>
          </w:tcPr>
          <w:p w:rsidR="001F1C30" w:rsidRDefault="000E2192">
            <w:pPr>
              <w:pStyle w:val="6"/>
            </w:pPr>
            <w:r>
              <w:t>本年支出合计</w:t>
            </w:r>
          </w:p>
        </w:tc>
        <w:tc>
          <w:tcPr>
            <w:tcW w:w="2126" w:type="dxa"/>
            <w:vAlign w:val="center"/>
          </w:tcPr>
          <w:p w:rsidR="001F1C30" w:rsidRDefault="000E2192">
            <w:pPr>
              <w:pStyle w:val="7"/>
            </w:pPr>
            <w:r>
              <w:t>987.77</w:t>
            </w:r>
          </w:p>
        </w:tc>
      </w:tr>
      <w:tr w:rsidR="001F1C30">
        <w:trPr>
          <w:trHeight w:val="369"/>
          <w:jc w:val="center"/>
        </w:trPr>
        <w:tc>
          <w:tcPr>
            <w:tcW w:w="850" w:type="dxa"/>
            <w:vAlign w:val="center"/>
          </w:tcPr>
          <w:p w:rsidR="001F1C30" w:rsidRDefault="000E2192">
            <w:pPr>
              <w:pStyle w:val="3"/>
            </w:pPr>
            <w:r>
              <w:t>33</w:t>
            </w:r>
          </w:p>
        </w:tc>
        <w:tc>
          <w:tcPr>
            <w:tcW w:w="4535" w:type="dxa"/>
            <w:vAlign w:val="center"/>
          </w:tcPr>
          <w:p w:rsidR="001F1C30" w:rsidRDefault="000E2192">
            <w:pPr>
              <w:pStyle w:val="2"/>
            </w:pPr>
            <w:r>
              <w:t>上年结转结余</w:t>
            </w:r>
          </w:p>
        </w:tc>
        <w:tc>
          <w:tcPr>
            <w:tcW w:w="2126" w:type="dxa"/>
            <w:vAlign w:val="center"/>
          </w:tcPr>
          <w:p w:rsidR="001F1C30" w:rsidRDefault="001F1C30">
            <w:pPr>
              <w:pStyle w:val="4"/>
            </w:pPr>
          </w:p>
        </w:tc>
        <w:tc>
          <w:tcPr>
            <w:tcW w:w="4535" w:type="dxa"/>
            <w:vAlign w:val="center"/>
          </w:tcPr>
          <w:p w:rsidR="001F1C30" w:rsidRDefault="000E2192">
            <w:pPr>
              <w:pStyle w:val="2"/>
            </w:pPr>
            <w:r>
              <w:t>年终结转结余</w:t>
            </w:r>
          </w:p>
        </w:tc>
        <w:tc>
          <w:tcPr>
            <w:tcW w:w="2126"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4535" w:type="dxa"/>
            <w:vAlign w:val="center"/>
          </w:tcPr>
          <w:p w:rsidR="001F1C30" w:rsidRDefault="000E2192">
            <w:pPr>
              <w:pStyle w:val="6"/>
            </w:pPr>
            <w:r>
              <w:t>收入总计</w:t>
            </w:r>
          </w:p>
        </w:tc>
        <w:tc>
          <w:tcPr>
            <w:tcW w:w="2126" w:type="dxa"/>
            <w:vAlign w:val="center"/>
          </w:tcPr>
          <w:p w:rsidR="001F1C30" w:rsidRDefault="000E2192">
            <w:pPr>
              <w:pStyle w:val="7"/>
            </w:pPr>
            <w:r>
              <w:t>987.77</w:t>
            </w:r>
          </w:p>
        </w:tc>
        <w:tc>
          <w:tcPr>
            <w:tcW w:w="4535" w:type="dxa"/>
            <w:vAlign w:val="center"/>
          </w:tcPr>
          <w:p w:rsidR="001F1C30" w:rsidRDefault="000E2192">
            <w:pPr>
              <w:pStyle w:val="6"/>
            </w:pPr>
            <w:r>
              <w:t>支出总计</w:t>
            </w:r>
          </w:p>
        </w:tc>
        <w:tc>
          <w:tcPr>
            <w:tcW w:w="2126" w:type="dxa"/>
            <w:vAlign w:val="center"/>
          </w:tcPr>
          <w:p w:rsidR="001F1C30" w:rsidRDefault="000E2192">
            <w:pPr>
              <w:pStyle w:val="7"/>
            </w:pPr>
            <w:r>
              <w:t>987.77</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F1C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3402" w:type="dxa"/>
            <w:gridSpan w:val="3"/>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680" w:type="dxa"/>
            <w:vMerge w:val="restart"/>
            <w:vAlign w:val="center"/>
          </w:tcPr>
          <w:p w:rsidR="001F1C30" w:rsidRDefault="000E2192">
            <w:pPr>
              <w:pStyle w:val="1"/>
            </w:pPr>
            <w:r>
              <w:t>序号</w:t>
            </w:r>
          </w:p>
        </w:tc>
        <w:tc>
          <w:tcPr>
            <w:tcW w:w="2551" w:type="dxa"/>
            <w:gridSpan w:val="2"/>
            <w:vAlign w:val="center"/>
          </w:tcPr>
          <w:p w:rsidR="001F1C30" w:rsidRDefault="000E2192">
            <w:pPr>
              <w:pStyle w:val="1"/>
            </w:pPr>
            <w:r>
              <w:t>功能分类科目</w:t>
            </w:r>
          </w:p>
        </w:tc>
        <w:tc>
          <w:tcPr>
            <w:tcW w:w="1134" w:type="dxa"/>
            <w:vMerge w:val="restart"/>
            <w:vAlign w:val="center"/>
          </w:tcPr>
          <w:p w:rsidR="001F1C30" w:rsidRDefault="000E2192">
            <w:pPr>
              <w:pStyle w:val="1"/>
            </w:pPr>
            <w:r>
              <w:t>合计</w:t>
            </w:r>
          </w:p>
        </w:tc>
        <w:tc>
          <w:tcPr>
            <w:tcW w:w="9072" w:type="dxa"/>
            <w:gridSpan w:val="8"/>
            <w:vAlign w:val="center"/>
          </w:tcPr>
          <w:p w:rsidR="001F1C30" w:rsidRDefault="000E2192">
            <w:pPr>
              <w:pStyle w:val="1"/>
            </w:pPr>
            <w:r>
              <w:t>本年收入</w:t>
            </w:r>
          </w:p>
        </w:tc>
        <w:tc>
          <w:tcPr>
            <w:tcW w:w="1134" w:type="dxa"/>
            <w:vMerge w:val="restart"/>
            <w:vAlign w:val="center"/>
          </w:tcPr>
          <w:p w:rsidR="001F1C30" w:rsidRDefault="000E2192">
            <w:pPr>
              <w:pStyle w:val="1"/>
            </w:pPr>
            <w:r>
              <w:t>上年结转</w:t>
            </w:r>
          </w:p>
        </w:tc>
      </w:tr>
      <w:tr w:rsidR="001F1C30">
        <w:trPr>
          <w:trHeight w:val="369"/>
          <w:tblHeader/>
          <w:jc w:val="center"/>
        </w:trPr>
        <w:tc>
          <w:tcPr>
            <w:tcW w:w="680" w:type="dxa"/>
            <w:vMerge/>
          </w:tcPr>
          <w:p w:rsidR="001F1C30" w:rsidRDefault="001F1C30"/>
        </w:tc>
        <w:tc>
          <w:tcPr>
            <w:tcW w:w="992" w:type="dxa"/>
            <w:vAlign w:val="center"/>
          </w:tcPr>
          <w:p w:rsidR="001F1C30" w:rsidRDefault="000E2192">
            <w:pPr>
              <w:pStyle w:val="1"/>
            </w:pPr>
            <w:r>
              <w:t>科目    编码</w:t>
            </w:r>
          </w:p>
        </w:tc>
        <w:tc>
          <w:tcPr>
            <w:tcW w:w="1559" w:type="dxa"/>
            <w:vAlign w:val="center"/>
          </w:tcPr>
          <w:p w:rsidR="001F1C30" w:rsidRDefault="000E2192">
            <w:pPr>
              <w:pStyle w:val="1"/>
            </w:pPr>
            <w:r>
              <w:t>科目名称</w:t>
            </w:r>
          </w:p>
        </w:tc>
        <w:tc>
          <w:tcPr>
            <w:tcW w:w="1134" w:type="dxa"/>
            <w:vMerge/>
          </w:tcPr>
          <w:p w:rsidR="001F1C30" w:rsidRDefault="001F1C30"/>
        </w:tc>
        <w:tc>
          <w:tcPr>
            <w:tcW w:w="1134" w:type="dxa"/>
            <w:vAlign w:val="center"/>
          </w:tcPr>
          <w:p w:rsidR="001F1C30" w:rsidRDefault="000E2192">
            <w:pPr>
              <w:pStyle w:val="1"/>
            </w:pPr>
            <w:r>
              <w:t>小计</w:t>
            </w:r>
          </w:p>
        </w:tc>
        <w:tc>
          <w:tcPr>
            <w:tcW w:w="1134" w:type="dxa"/>
            <w:vAlign w:val="center"/>
          </w:tcPr>
          <w:p w:rsidR="001F1C30" w:rsidRDefault="000E2192">
            <w:pPr>
              <w:pStyle w:val="1"/>
            </w:pPr>
            <w:r>
              <w:t>财政拨款 收入</w:t>
            </w:r>
          </w:p>
        </w:tc>
        <w:tc>
          <w:tcPr>
            <w:tcW w:w="1134" w:type="dxa"/>
            <w:vAlign w:val="center"/>
          </w:tcPr>
          <w:p w:rsidR="001F1C30" w:rsidRDefault="000E2192">
            <w:pPr>
              <w:pStyle w:val="1"/>
            </w:pPr>
            <w:r>
              <w:t>财政专户 收入</w:t>
            </w:r>
          </w:p>
        </w:tc>
        <w:tc>
          <w:tcPr>
            <w:tcW w:w="1134" w:type="dxa"/>
            <w:vAlign w:val="center"/>
          </w:tcPr>
          <w:p w:rsidR="001F1C30" w:rsidRDefault="000E2192">
            <w:pPr>
              <w:pStyle w:val="1"/>
            </w:pPr>
            <w:r>
              <w:t>事业收入</w:t>
            </w:r>
          </w:p>
        </w:tc>
        <w:tc>
          <w:tcPr>
            <w:tcW w:w="1134" w:type="dxa"/>
            <w:vAlign w:val="center"/>
          </w:tcPr>
          <w:p w:rsidR="001F1C30" w:rsidRDefault="000E2192">
            <w:pPr>
              <w:pStyle w:val="1"/>
            </w:pPr>
            <w:r>
              <w:t>经营收入</w:t>
            </w:r>
          </w:p>
        </w:tc>
        <w:tc>
          <w:tcPr>
            <w:tcW w:w="1134" w:type="dxa"/>
            <w:vAlign w:val="center"/>
          </w:tcPr>
          <w:p w:rsidR="001F1C30" w:rsidRDefault="000E2192">
            <w:pPr>
              <w:pStyle w:val="1"/>
            </w:pPr>
            <w:r>
              <w:t>上级补助收入</w:t>
            </w:r>
          </w:p>
        </w:tc>
        <w:tc>
          <w:tcPr>
            <w:tcW w:w="1134" w:type="dxa"/>
            <w:vAlign w:val="center"/>
          </w:tcPr>
          <w:p w:rsidR="001F1C30" w:rsidRDefault="000E2192">
            <w:pPr>
              <w:pStyle w:val="1"/>
            </w:pPr>
            <w:r>
              <w:t>附属单位上缴收入</w:t>
            </w:r>
          </w:p>
        </w:tc>
        <w:tc>
          <w:tcPr>
            <w:tcW w:w="1134" w:type="dxa"/>
            <w:vAlign w:val="center"/>
          </w:tcPr>
          <w:p w:rsidR="001F1C30" w:rsidRDefault="000E2192">
            <w:pPr>
              <w:pStyle w:val="1"/>
            </w:pPr>
            <w:r>
              <w:t>其他收入</w:t>
            </w:r>
          </w:p>
        </w:tc>
        <w:tc>
          <w:tcPr>
            <w:tcW w:w="1134" w:type="dxa"/>
            <w:vMerge/>
          </w:tcPr>
          <w:p w:rsidR="001F1C30" w:rsidRDefault="001F1C30"/>
        </w:tc>
      </w:tr>
      <w:tr w:rsidR="001F1C30">
        <w:trPr>
          <w:trHeight w:val="369"/>
          <w:tblHeader/>
          <w:jc w:val="center"/>
        </w:trPr>
        <w:tc>
          <w:tcPr>
            <w:tcW w:w="680" w:type="dxa"/>
            <w:vAlign w:val="center"/>
          </w:tcPr>
          <w:p w:rsidR="001F1C30" w:rsidRDefault="000E2192">
            <w:pPr>
              <w:pStyle w:val="1"/>
            </w:pPr>
            <w:r>
              <w:t>栏次</w:t>
            </w:r>
          </w:p>
        </w:tc>
        <w:tc>
          <w:tcPr>
            <w:tcW w:w="992" w:type="dxa"/>
            <w:vAlign w:val="center"/>
          </w:tcPr>
          <w:p w:rsidR="001F1C30" w:rsidRDefault="000E2192">
            <w:pPr>
              <w:pStyle w:val="1"/>
            </w:pPr>
            <w:r>
              <w:t>1</w:t>
            </w:r>
          </w:p>
        </w:tc>
        <w:tc>
          <w:tcPr>
            <w:tcW w:w="1559" w:type="dxa"/>
            <w:vAlign w:val="center"/>
          </w:tcPr>
          <w:p w:rsidR="001F1C30" w:rsidRDefault="000E2192">
            <w:pPr>
              <w:pStyle w:val="1"/>
            </w:pPr>
            <w:r>
              <w:t>2</w:t>
            </w:r>
          </w:p>
        </w:tc>
        <w:tc>
          <w:tcPr>
            <w:tcW w:w="1134" w:type="dxa"/>
            <w:vAlign w:val="center"/>
          </w:tcPr>
          <w:p w:rsidR="001F1C30" w:rsidRDefault="000E2192">
            <w:pPr>
              <w:pStyle w:val="1"/>
            </w:pPr>
            <w:r>
              <w:t>3</w:t>
            </w:r>
          </w:p>
        </w:tc>
        <w:tc>
          <w:tcPr>
            <w:tcW w:w="1134" w:type="dxa"/>
            <w:vAlign w:val="center"/>
          </w:tcPr>
          <w:p w:rsidR="001F1C30" w:rsidRDefault="000E2192">
            <w:pPr>
              <w:pStyle w:val="1"/>
            </w:pPr>
            <w:r>
              <w:t>4</w:t>
            </w:r>
          </w:p>
        </w:tc>
        <w:tc>
          <w:tcPr>
            <w:tcW w:w="1134" w:type="dxa"/>
            <w:vAlign w:val="center"/>
          </w:tcPr>
          <w:p w:rsidR="001F1C30" w:rsidRDefault="000E2192">
            <w:pPr>
              <w:pStyle w:val="1"/>
            </w:pPr>
            <w:r>
              <w:t>5</w:t>
            </w:r>
          </w:p>
        </w:tc>
        <w:tc>
          <w:tcPr>
            <w:tcW w:w="1134" w:type="dxa"/>
            <w:vAlign w:val="center"/>
          </w:tcPr>
          <w:p w:rsidR="001F1C30" w:rsidRDefault="000E2192">
            <w:pPr>
              <w:pStyle w:val="1"/>
            </w:pPr>
            <w:r>
              <w:t>6</w:t>
            </w:r>
          </w:p>
        </w:tc>
        <w:tc>
          <w:tcPr>
            <w:tcW w:w="1134" w:type="dxa"/>
            <w:vAlign w:val="center"/>
          </w:tcPr>
          <w:p w:rsidR="001F1C30" w:rsidRDefault="000E2192">
            <w:pPr>
              <w:pStyle w:val="1"/>
            </w:pPr>
            <w:r>
              <w:t>7</w:t>
            </w:r>
          </w:p>
        </w:tc>
        <w:tc>
          <w:tcPr>
            <w:tcW w:w="1134" w:type="dxa"/>
            <w:vAlign w:val="center"/>
          </w:tcPr>
          <w:p w:rsidR="001F1C30" w:rsidRDefault="000E2192">
            <w:pPr>
              <w:pStyle w:val="1"/>
            </w:pPr>
            <w:r>
              <w:t>8</w:t>
            </w:r>
          </w:p>
        </w:tc>
        <w:tc>
          <w:tcPr>
            <w:tcW w:w="1134" w:type="dxa"/>
            <w:vAlign w:val="center"/>
          </w:tcPr>
          <w:p w:rsidR="001F1C30" w:rsidRDefault="000E2192">
            <w:pPr>
              <w:pStyle w:val="1"/>
            </w:pPr>
            <w:r>
              <w:t>9</w:t>
            </w:r>
          </w:p>
        </w:tc>
        <w:tc>
          <w:tcPr>
            <w:tcW w:w="1134" w:type="dxa"/>
            <w:vAlign w:val="center"/>
          </w:tcPr>
          <w:p w:rsidR="001F1C30" w:rsidRDefault="000E2192">
            <w:pPr>
              <w:pStyle w:val="1"/>
            </w:pPr>
            <w:r>
              <w:t>10</w:t>
            </w:r>
          </w:p>
        </w:tc>
        <w:tc>
          <w:tcPr>
            <w:tcW w:w="1134" w:type="dxa"/>
            <w:vAlign w:val="center"/>
          </w:tcPr>
          <w:p w:rsidR="001F1C30" w:rsidRDefault="000E2192">
            <w:pPr>
              <w:pStyle w:val="1"/>
            </w:pPr>
            <w:r>
              <w:t>11</w:t>
            </w:r>
          </w:p>
        </w:tc>
        <w:tc>
          <w:tcPr>
            <w:tcW w:w="1134" w:type="dxa"/>
            <w:vAlign w:val="center"/>
          </w:tcPr>
          <w:p w:rsidR="001F1C30" w:rsidRDefault="000E2192">
            <w:pPr>
              <w:pStyle w:val="1"/>
            </w:pPr>
            <w:r>
              <w:t>12</w:t>
            </w:r>
          </w:p>
        </w:tc>
      </w:tr>
      <w:tr w:rsidR="001F1C30">
        <w:trPr>
          <w:trHeight w:val="369"/>
          <w:jc w:val="center"/>
        </w:trPr>
        <w:tc>
          <w:tcPr>
            <w:tcW w:w="680" w:type="dxa"/>
            <w:vAlign w:val="center"/>
          </w:tcPr>
          <w:p w:rsidR="001F1C30" w:rsidRDefault="000E2192">
            <w:pPr>
              <w:pStyle w:val="3"/>
            </w:pPr>
            <w:r>
              <w:t>1</w:t>
            </w:r>
          </w:p>
        </w:tc>
        <w:tc>
          <w:tcPr>
            <w:tcW w:w="992" w:type="dxa"/>
            <w:vAlign w:val="center"/>
          </w:tcPr>
          <w:p w:rsidR="001F1C30" w:rsidRDefault="001F1C30">
            <w:pPr>
              <w:pStyle w:val="5"/>
            </w:pPr>
          </w:p>
        </w:tc>
        <w:tc>
          <w:tcPr>
            <w:tcW w:w="1559" w:type="dxa"/>
            <w:vAlign w:val="center"/>
          </w:tcPr>
          <w:p w:rsidR="001F1C30" w:rsidRDefault="000E2192">
            <w:pPr>
              <w:pStyle w:val="6"/>
            </w:pPr>
            <w:r>
              <w:t>合计</w:t>
            </w:r>
          </w:p>
        </w:tc>
        <w:tc>
          <w:tcPr>
            <w:tcW w:w="1134" w:type="dxa"/>
            <w:vAlign w:val="center"/>
          </w:tcPr>
          <w:p w:rsidR="001F1C30" w:rsidRDefault="000E2192">
            <w:pPr>
              <w:pStyle w:val="7"/>
            </w:pPr>
            <w:r>
              <w:t>987.77</w:t>
            </w:r>
          </w:p>
        </w:tc>
        <w:tc>
          <w:tcPr>
            <w:tcW w:w="1134" w:type="dxa"/>
            <w:vAlign w:val="center"/>
          </w:tcPr>
          <w:p w:rsidR="001F1C30" w:rsidRDefault="000E2192">
            <w:pPr>
              <w:pStyle w:val="7"/>
            </w:pPr>
            <w:r>
              <w:t>987.77</w:t>
            </w:r>
          </w:p>
        </w:tc>
        <w:tc>
          <w:tcPr>
            <w:tcW w:w="1134" w:type="dxa"/>
            <w:vAlign w:val="center"/>
          </w:tcPr>
          <w:p w:rsidR="001F1C30" w:rsidRDefault="000E2192">
            <w:pPr>
              <w:pStyle w:val="7"/>
            </w:pPr>
            <w:r>
              <w:t>987.77</w:t>
            </w: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c>
          <w:tcPr>
            <w:tcW w:w="1134" w:type="dxa"/>
            <w:vAlign w:val="center"/>
          </w:tcPr>
          <w:p w:rsidR="001F1C30" w:rsidRDefault="001F1C30">
            <w:pPr>
              <w:pStyle w:val="7"/>
            </w:pPr>
          </w:p>
        </w:tc>
      </w:tr>
      <w:tr w:rsidR="001F1C30">
        <w:trPr>
          <w:trHeight w:val="369"/>
          <w:jc w:val="center"/>
        </w:trPr>
        <w:tc>
          <w:tcPr>
            <w:tcW w:w="680" w:type="dxa"/>
            <w:vAlign w:val="center"/>
          </w:tcPr>
          <w:p w:rsidR="001F1C30" w:rsidRDefault="000E2192">
            <w:pPr>
              <w:pStyle w:val="3"/>
            </w:pPr>
            <w:r>
              <w:t>2</w:t>
            </w:r>
          </w:p>
        </w:tc>
        <w:tc>
          <w:tcPr>
            <w:tcW w:w="992" w:type="dxa"/>
            <w:vAlign w:val="center"/>
          </w:tcPr>
          <w:p w:rsidR="001F1C30" w:rsidRDefault="000E2192">
            <w:pPr>
              <w:pStyle w:val="2"/>
            </w:pPr>
            <w:r>
              <w:t>205</w:t>
            </w:r>
          </w:p>
        </w:tc>
        <w:tc>
          <w:tcPr>
            <w:tcW w:w="1559" w:type="dxa"/>
            <w:vAlign w:val="center"/>
          </w:tcPr>
          <w:p w:rsidR="001F1C30" w:rsidRDefault="000E2192">
            <w:pPr>
              <w:pStyle w:val="2"/>
            </w:pPr>
            <w:r>
              <w:t>教育支出</w:t>
            </w:r>
          </w:p>
        </w:tc>
        <w:tc>
          <w:tcPr>
            <w:tcW w:w="1134" w:type="dxa"/>
            <w:vAlign w:val="center"/>
          </w:tcPr>
          <w:p w:rsidR="001F1C30" w:rsidRDefault="000E2192">
            <w:pPr>
              <w:pStyle w:val="4"/>
            </w:pPr>
            <w:r>
              <w:t>0.95</w:t>
            </w:r>
          </w:p>
        </w:tc>
        <w:tc>
          <w:tcPr>
            <w:tcW w:w="1134" w:type="dxa"/>
            <w:vAlign w:val="center"/>
          </w:tcPr>
          <w:p w:rsidR="001F1C30" w:rsidRDefault="000E2192">
            <w:pPr>
              <w:pStyle w:val="4"/>
            </w:pPr>
            <w:r>
              <w:t>0.95</w:t>
            </w:r>
          </w:p>
        </w:tc>
        <w:tc>
          <w:tcPr>
            <w:tcW w:w="1134" w:type="dxa"/>
            <w:vAlign w:val="center"/>
          </w:tcPr>
          <w:p w:rsidR="001F1C30" w:rsidRDefault="000E2192">
            <w:pPr>
              <w:pStyle w:val="4"/>
            </w:pPr>
            <w:r>
              <w:t>0.95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3</w:t>
            </w:r>
          </w:p>
        </w:tc>
        <w:tc>
          <w:tcPr>
            <w:tcW w:w="992" w:type="dxa"/>
            <w:vAlign w:val="center"/>
          </w:tcPr>
          <w:p w:rsidR="001F1C30" w:rsidRDefault="000E2192">
            <w:pPr>
              <w:pStyle w:val="2"/>
            </w:pPr>
            <w:r>
              <w:t>20508</w:t>
            </w:r>
          </w:p>
        </w:tc>
        <w:tc>
          <w:tcPr>
            <w:tcW w:w="1559" w:type="dxa"/>
            <w:vAlign w:val="center"/>
          </w:tcPr>
          <w:p w:rsidR="001F1C30" w:rsidRDefault="000E2192">
            <w:pPr>
              <w:pStyle w:val="2"/>
            </w:pPr>
            <w:r>
              <w:t>进修及培训</w:t>
            </w:r>
          </w:p>
        </w:tc>
        <w:tc>
          <w:tcPr>
            <w:tcW w:w="1134" w:type="dxa"/>
            <w:vAlign w:val="center"/>
          </w:tcPr>
          <w:p w:rsidR="001F1C30" w:rsidRDefault="000E2192">
            <w:pPr>
              <w:pStyle w:val="4"/>
            </w:pPr>
            <w:r>
              <w:t>0.95</w:t>
            </w:r>
          </w:p>
        </w:tc>
        <w:tc>
          <w:tcPr>
            <w:tcW w:w="1134" w:type="dxa"/>
            <w:vAlign w:val="center"/>
          </w:tcPr>
          <w:p w:rsidR="001F1C30" w:rsidRDefault="000E2192">
            <w:pPr>
              <w:pStyle w:val="4"/>
            </w:pPr>
            <w:r>
              <w:t>0.95</w:t>
            </w:r>
          </w:p>
        </w:tc>
        <w:tc>
          <w:tcPr>
            <w:tcW w:w="1134" w:type="dxa"/>
            <w:vAlign w:val="center"/>
          </w:tcPr>
          <w:p w:rsidR="001F1C30" w:rsidRDefault="000E2192">
            <w:pPr>
              <w:pStyle w:val="4"/>
            </w:pPr>
            <w:r>
              <w:t>0.95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1559" w:type="dxa"/>
            <w:vAlign w:val="center"/>
          </w:tcPr>
          <w:p w:rsidR="001F1C30" w:rsidRDefault="000E2192">
            <w:pPr>
              <w:pStyle w:val="2"/>
            </w:pPr>
            <w:r>
              <w:t>培训支出</w:t>
            </w:r>
          </w:p>
        </w:tc>
        <w:tc>
          <w:tcPr>
            <w:tcW w:w="1134" w:type="dxa"/>
            <w:vAlign w:val="center"/>
          </w:tcPr>
          <w:p w:rsidR="001F1C30" w:rsidRDefault="000E2192">
            <w:pPr>
              <w:pStyle w:val="4"/>
            </w:pPr>
            <w:r>
              <w:t>0.95</w:t>
            </w:r>
          </w:p>
        </w:tc>
        <w:tc>
          <w:tcPr>
            <w:tcW w:w="1134" w:type="dxa"/>
            <w:vAlign w:val="center"/>
          </w:tcPr>
          <w:p w:rsidR="001F1C30" w:rsidRDefault="000E2192">
            <w:pPr>
              <w:pStyle w:val="4"/>
            </w:pPr>
            <w:r>
              <w:t>0.95</w:t>
            </w:r>
          </w:p>
        </w:tc>
        <w:tc>
          <w:tcPr>
            <w:tcW w:w="1134" w:type="dxa"/>
            <w:vAlign w:val="center"/>
          </w:tcPr>
          <w:p w:rsidR="001F1C30" w:rsidRDefault="000E2192">
            <w:pPr>
              <w:pStyle w:val="4"/>
            </w:pPr>
            <w:r>
              <w:t>0.95</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5</w:t>
            </w:r>
          </w:p>
        </w:tc>
        <w:tc>
          <w:tcPr>
            <w:tcW w:w="992" w:type="dxa"/>
            <w:vAlign w:val="center"/>
          </w:tcPr>
          <w:p w:rsidR="001F1C30" w:rsidRDefault="000E2192">
            <w:pPr>
              <w:pStyle w:val="2"/>
            </w:pPr>
            <w:r>
              <w:t>208</w:t>
            </w:r>
          </w:p>
        </w:tc>
        <w:tc>
          <w:tcPr>
            <w:tcW w:w="1559" w:type="dxa"/>
            <w:vAlign w:val="center"/>
          </w:tcPr>
          <w:p w:rsidR="001F1C30" w:rsidRDefault="000E2192">
            <w:pPr>
              <w:pStyle w:val="2"/>
            </w:pPr>
            <w:r>
              <w:t>社会保障和就业支出</w:t>
            </w:r>
          </w:p>
        </w:tc>
        <w:tc>
          <w:tcPr>
            <w:tcW w:w="1134" w:type="dxa"/>
            <w:vAlign w:val="center"/>
          </w:tcPr>
          <w:p w:rsidR="001F1C30" w:rsidRDefault="000E2192">
            <w:pPr>
              <w:pStyle w:val="4"/>
            </w:pPr>
            <w:r>
              <w:t>68.46</w:t>
            </w:r>
          </w:p>
        </w:tc>
        <w:tc>
          <w:tcPr>
            <w:tcW w:w="1134" w:type="dxa"/>
            <w:vAlign w:val="center"/>
          </w:tcPr>
          <w:p w:rsidR="001F1C30" w:rsidRDefault="000E2192">
            <w:pPr>
              <w:pStyle w:val="4"/>
            </w:pPr>
            <w:r>
              <w:t>68.46</w:t>
            </w:r>
          </w:p>
        </w:tc>
        <w:tc>
          <w:tcPr>
            <w:tcW w:w="1134" w:type="dxa"/>
            <w:vAlign w:val="center"/>
          </w:tcPr>
          <w:p w:rsidR="001F1C30" w:rsidRDefault="000E2192">
            <w:pPr>
              <w:pStyle w:val="4"/>
            </w:pPr>
            <w:r>
              <w:t>68.46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6</w:t>
            </w:r>
          </w:p>
        </w:tc>
        <w:tc>
          <w:tcPr>
            <w:tcW w:w="992" w:type="dxa"/>
            <w:vAlign w:val="center"/>
          </w:tcPr>
          <w:p w:rsidR="001F1C30" w:rsidRDefault="000E2192">
            <w:pPr>
              <w:pStyle w:val="2"/>
            </w:pPr>
            <w:r>
              <w:t>20805</w:t>
            </w:r>
          </w:p>
        </w:tc>
        <w:tc>
          <w:tcPr>
            <w:tcW w:w="1559" w:type="dxa"/>
            <w:vAlign w:val="center"/>
          </w:tcPr>
          <w:p w:rsidR="001F1C30" w:rsidRDefault="000E2192">
            <w:pPr>
              <w:pStyle w:val="2"/>
            </w:pPr>
            <w:r>
              <w:t>行政事业单位养老支出</w:t>
            </w:r>
          </w:p>
        </w:tc>
        <w:tc>
          <w:tcPr>
            <w:tcW w:w="1134" w:type="dxa"/>
            <w:vAlign w:val="center"/>
          </w:tcPr>
          <w:p w:rsidR="001F1C30" w:rsidRDefault="000E2192">
            <w:pPr>
              <w:pStyle w:val="4"/>
            </w:pPr>
            <w:r>
              <w:t>68.46</w:t>
            </w:r>
          </w:p>
        </w:tc>
        <w:tc>
          <w:tcPr>
            <w:tcW w:w="1134" w:type="dxa"/>
            <w:vAlign w:val="center"/>
          </w:tcPr>
          <w:p w:rsidR="001F1C30" w:rsidRDefault="000E2192">
            <w:pPr>
              <w:pStyle w:val="4"/>
            </w:pPr>
            <w:r>
              <w:t>68.46</w:t>
            </w:r>
          </w:p>
        </w:tc>
        <w:tc>
          <w:tcPr>
            <w:tcW w:w="1134" w:type="dxa"/>
            <w:vAlign w:val="center"/>
          </w:tcPr>
          <w:p w:rsidR="001F1C30" w:rsidRDefault="000E2192">
            <w:pPr>
              <w:pStyle w:val="4"/>
            </w:pPr>
            <w:r>
              <w:t>68.46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1559" w:type="dxa"/>
            <w:vAlign w:val="center"/>
          </w:tcPr>
          <w:p w:rsidR="001F1C30" w:rsidRDefault="000E2192">
            <w:pPr>
              <w:pStyle w:val="2"/>
            </w:pPr>
            <w:r>
              <w:t>机关事业单位基本养老保险缴费支出</w:t>
            </w:r>
          </w:p>
        </w:tc>
        <w:tc>
          <w:tcPr>
            <w:tcW w:w="1134" w:type="dxa"/>
            <w:vAlign w:val="center"/>
          </w:tcPr>
          <w:p w:rsidR="001F1C30" w:rsidRDefault="000E2192">
            <w:pPr>
              <w:pStyle w:val="4"/>
            </w:pPr>
            <w:r>
              <w:t>68.46</w:t>
            </w:r>
          </w:p>
        </w:tc>
        <w:tc>
          <w:tcPr>
            <w:tcW w:w="1134" w:type="dxa"/>
            <w:vAlign w:val="center"/>
          </w:tcPr>
          <w:p w:rsidR="001F1C30" w:rsidRDefault="000E2192">
            <w:pPr>
              <w:pStyle w:val="4"/>
            </w:pPr>
            <w:r>
              <w:t>68.46</w:t>
            </w:r>
          </w:p>
        </w:tc>
        <w:tc>
          <w:tcPr>
            <w:tcW w:w="1134" w:type="dxa"/>
            <w:vAlign w:val="center"/>
          </w:tcPr>
          <w:p w:rsidR="001F1C30" w:rsidRDefault="000E2192">
            <w:pPr>
              <w:pStyle w:val="4"/>
            </w:pPr>
            <w:r>
              <w:t>68.46</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8</w:t>
            </w:r>
          </w:p>
        </w:tc>
        <w:tc>
          <w:tcPr>
            <w:tcW w:w="992" w:type="dxa"/>
            <w:vAlign w:val="center"/>
          </w:tcPr>
          <w:p w:rsidR="001F1C30" w:rsidRDefault="000E2192">
            <w:pPr>
              <w:pStyle w:val="2"/>
            </w:pPr>
            <w:r>
              <w:t>210</w:t>
            </w:r>
          </w:p>
        </w:tc>
        <w:tc>
          <w:tcPr>
            <w:tcW w:w="1559" w:type="dxa"/>
            <w:vAlign w:val="center"/>
          </w:tcPr>
          <w:p w:rsidR="001F1C30" w:rsidRDefault="000E2192">
            <w:pPr>
              <w:pStyle w:val="2"/>
            </w:pPr>
            <w:r>
              <w:t>卫生健康支出</w:t>
            </w:r>
          </w:p>
        </w:tc>
        <w:tc>
          <w:tcPr>
            <w:tcW w:w="1134" w:type="dxa"/>
            <w:vAlign w:val="center"/>
          </w:tcPr>
          <w:p w:rsidR="001F1C30" w:rsidRDefault="000E2192">
            <w:pPr>
              <w:pStyle w:val="4"/>
            </w:pPr>
            <w:r>
              <w:t>64.79</w:t>
            </w:r>
          </w:p>
        </w:tc>
        <w:tc>
          <w:tcPr>
            <w:tcW w:w="1134" w:type="dxa"/>
            <w:vAlign w:val="center"/>
          </w:tcPr>
          <w:p w:rsidR="001F1C30" w:rsidRDefault="000E2192">
            <w:pPr>
              <w:pStyle w:val="4"/>
            </w:pPr>
            <w:r>
              <w:t>64.79</w:t>
            </w:r>
          </w:p>
        </w:tc>
        <w:tc>
          <w:tcPr>
            <w:tcW w:w="1134" w:type="dxa"/>
            <w:vAlign w:val="center"/>
          </w:tcPr>
          <w:p w:rsidR="001F1C30" w:rsidRDefault="000E2192">
            <w:pPr>
              <w:pStyle w:val="4"/>
            </w:pPr>
            <w:r>
              <w:t>64.79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9</w:t>
            </w:r>
          </w:p>
        </w:tc>
        <w:tc>
          <w:tcPr>
            <w:tcW w:w="992" w:type="dxa"/>
            <w:vAlign w:val="center"/>
          </w:tcPr>
          <w:p w:rsidR="001F1C30" w:rsidRDefault="000E2192">
            <w:pPr>
              <w:pStyle w:val="2"/>
            </w:pPr>
            <w:r>
              <w:t>21011</w:t>
            </w:r>
          </w:p>
        </w:tc>
        <w:tc>
          <w:tcPr>
            <w:tcW w:w="1559" w:type="dxa"/>
            <w:vAlign w:val="center"/>
          </w:tcPr>
          <w:p w:rsidR="001F1C30" w:rsidRDefault="000E2192">
            <w:pPr>
              <w:pStyle w:val="2"/>
            </w:pPr>
            <w:r>
              <w:t>行政事业单位医疗</w:t>
            </w:r>
          </w:p>
        </w:tc>
        <w:tc>
          <w:tcPr>
            <w:tcW w:w="1134" w:type="dxa"/>
            <w:vAlign w:val="center"/>
          </w:tcPr>
          <w:p w:rsidR="001F1C30" w:rsidRDefault="000E2192">
            <w:pPr>
              <w:pStyle w:val="4"/>
            </w:pPr>
            <w:r>
              <w:t>64.79</w:t>
            </w:r>
          </w:p>
        </w:tc>
        <w:tc>
          <w:tcPr>
            <w:tcW w:w="1134" w:type="dxa"/>
            <w:vAlign w:val="center"/>
          </w:tcPr>
          <w:p w:rsidR="001F1C30" w:rsidRDefault="000E2192">
            <w:pPr>
              <w:pStyle w:val="4"/>
            </w:pPr>
            <w:r>
              <w:t>64.79</w:t>
            </w:r>
          </w:p>
        </w:tc>
        <w:tc>
          <w:tcPr>
            <w:tcW w:w="1134" w:type="dxa"/>
            <w:vAlign w:val="center"/>
          </w:tcPr>
          <w:p w:rsidR="001F1C30" w:rsidRDefault="000E2192">
            <w:pPr>
              <w:pStyle w:val="4"/>
            </w:pPr>
            <w:r>
              <w:t>64.79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1559" w:type="dxa"/>
            <w:vAlign w:val="center"/>
          </w:tcPr>
          <w:p w:rsidR="001F1C30" w:rsidRDefault="000E2192">
            <w:pPr>
              <w:pStyle w:val="2"/>
            </w:pPr>
            <w:r>
              <w:t>行政单位医疗</w:t>
            </w:r>
          </w:p>
        </w:tc>
        <w:tc>
          <w:tcPr>
            <w:tcW w:w="1134" w:type="dxa"/>
            <w:vAlign w:val="center"/>
          </w:tcPr>
          <w:p w:rsidR="001F1C30" w:rsidRDefault="000E2192">
            <w:pPr>
              <w:pStyle w:val="4"/>
            </w:pPr>
            <w:r>
              <w:t>30.80</w:t>
            </w:r>
          </w:p>
        </w:tc>
        <w:tc>
          <w:tcPr>
            <w:tcW w:w="1134" w:type="dxa"/>
            <w:vAlign w:val="center"/>
          </w:tcPr>
          <w:p w:rsidR="001F1C30" w:rsidRDefault="000E2192">
            <w:pPr>
              <w:pStyle w:val="4"/>
            </w:pPr>
            <w:r>
              <w:t>30.80</w:t>
            </w:r>
          </w:p>
        </w:tc>
        <w:tc>
          <w:tcPr>
            <w:tcW w:w="1134" w:type="dxa"/>
            <w:vAlign w:val="center"/>
          </w:tcPr>
          <w:p w:rsidR="001F1C30" w:rsidRDefault="000E2192">
            <w:pPr>
              <w:pStyle w:val="4"/>
            </w:pPr>
            <w:r>
              <w:t>30.80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1559" w:type="dxa"/>
            <w:vAlign w:val="center"/>
          </w:tcPr>
          <w:p w:rsidR="001F1C30" w:rsidRDefault="000E2192">
            <w:pPr>
              <w:pStyle w:val="2"/>
            </w:pPr>
            <w:r>
              <w:t>公务员医疗补助</w:t>
            </w:r>
          </w:p>
        </w:tc>
        <w:tc>
          <w:tcPr>
            <w:tcW w:w="1134" w:type="dxa"/>
            <w:vAlign w:val="center"/>
          </w:tcPr>
          <w:p w:rsidR="001F1C30" w:rsidRDefault="000E2192">
            <w:pPr>
              <w:pStyle w:val="4"/>
            </w:pPr>
            <w:r>
              <w:t>33.99</w:t>
            </w:r>
          </w:p>
        </w:tc>
        <w:tc>
          <w:tcPr>
            <w:tcW w:w="1134" w:type="dxa"/>
            <w:vAlign w:val="center"/>
          </w:tcPr>
          <w:p w:rsidR="001F1C30" w:rsidRDefault="000E2192">
            <w:pPr>
              <w:pStyle w:val="4"/>
            </w:pPr>
            <w:r>
              <w:t>33.99</w:t>
            </w:r>
          </w:p>
        </w:tc>
        <w:tc>
          <w:tcPr>
            <w:tcW w:w="1134" w:type="dxa"/>
            <w:vAlign w:val="center"/>
          </w:tcPr>
          <w:p w:rsidR="001F1C30" w:rsidRDefault="000E2192">
            <w:pPr>
              <w:pStyle w:val="4"/>
            </w:pPr>
            <w:r>
              <w:t>33.99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12</w:t>
            </w:r>
          </w:p>
        </w:tc>
        <w:tc>
          <w:tcPr>
            <w:tcW w:w="992" w:type="dxa"/>
            <w:vAlign w:val="center"/>
          </w:tcPr>
          <w:p w:rsidR="001F1C30" w:rsidRDefault="000E2192">
            <w:pPr>
              <w:pStyle w:val="2"/>
            </w:pPr>
            <w:r>
              <w:t>211</w:t>
            </w:r>
          </w:p>
        </w:tc>
        <w:tc>
          <w:tcPr>
            <w:tcW w:w="1559" w:type="dxa"/>
            <w:vAlign w:val="center"/>
          </w:tcPr>
          <w:p w:rsidR="001F1C30" w:rsidRDefault="000E2192">
            <w:pPr>
              <w:pStyle w:val="2"/>
            </w:pPr>
            <w:r>
              <w:t>节能环保支出</w:t>
            </w:r>
          </w:p>
        </w:tc>
        <w:tc>
          <w:tcPr>
            <w:tcW w:w="1134" w:type="dxa"/>
            <w:vAlign w:val="center"/>
          </w:tcPr>
          <w:p w:rsidR="001F1C30" w:rsidRDefault="000E2192">
            <w:pPr>
              <w:pStyle w:val="4"/>
            </w:pPr>
            <w:r>
              <w:t>800.18</w:t>
            </w:r>
          </w:p>
        </w:tc>
        <w:tc>
          <w:tcPr>
            <w:tcW w:w="1134" w:type="dxa"/>
            <w:vAlign w:val="center"/>
          </w:tcPr>
          <w:p w:rsidR="001F1C30" w:rsidRDefault="000E2192">
            <w:pPr>
              <w:pStyle w:val="4"/>
            </w:pPr>
            <w:r>
              <w:t>800.18</w:t>
            </w:r>
          </w:p>
        </w:tc>
        <w:tc>
          <w:tcPr>
            <w:tcW w:w="1134" w:type="dxa"/>
            <w:vAlign w:val="center"/>
          </w:tcPr>
          <w:p w:rsidR="001F1C30" w:rsidRDefault="000E2192">
            <w:pPr>
              <w:pStyle w:val="4"/>
            </w:pPr>
            <w:r>
              <w:t>800.18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13</w:t>
            </w:r>
          </w:p>
        </w:tc>
        <w:tc>
          <w:tcPr>
            <w:tcW w:w="992" w:type="dxa"/>
            <w:vAlign w:val="center"/>
          </w:tcPr>
          <w:p w:rsidR="001F1C30" w:rsidRDefault="000E2192">
            <w:pPr>
              <w:pStyle w:val="2"/>
            </w:pPr>
            <w:r>
              <w:t>21101</w:t>
            </w:r>
          </w:p>
        </w:tc>
        <w:tc>
          <w:tcPr>
            <w:tcW w:w="1559" w:type="dxa"/>
            <w:vAlign w:val="center"/>
          </w:tcPr>
          <w:p w:rsidR="001F1C30" w:rsidRDefault="000E2192">
            <w:pPr>
              <w:pStyle w:val="2"/>
            </w:pPr>
            <w:r>
              <w:t>环境保护管理事务</w:t>
            </w:r>
          </w:p>
        </w:tc>
        <w:tc>
          <w:tcPr>
            <w:tcW w:w="1134" w:type="dxa"/>
            <w:vAlign w:val="center"/>
          </w:tcPr>
          <w:p w:rsidR="001F1C30" w:rsidRDefault="000E2192">
            <w:pPr>
              <w:pStyle w:val="4"/>
            </w:pPr>
            <w:r>
              <w:t>800.18</w:t>
            </w:r>
          </w:p>
        </w:tc>
        <w:tc>
          <w:tcPr>
            <w:tcW w:w="1134" w:type="dxa"/>
            <w:vAlign w:val="center"/>
          </w:tcPr>
          <w:p w:rsidR="001F1C30" w:rsidRDefault="000E2192">
            <w:pPr>
              <w:pStyle w:val="4"/>
            </w:pPr>
            <w:r>
              <w:t>800.18</w:t>
            </w:r>
          </w:p>
        </w:tc>
        <w:tc>
          <w:tcPr>
            <w:tcW w:w="1134" w:type="dxa"/>
            <w:vAlign w:val="center"/>
          </w:tcPr>
          <w:p w:rsidR="001F1C30" w:rsidRDefault="000E2192">
            <w:pPr>
              <w:pStyle w:val="4"/>
            </w:pPr>
            <w:r>
              <w:t>800.18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1559" w:type="dxa"/>
            <w:vAlign w:val="center"/>
          </w:tcPr>
          <w:p w:rsidR="001F1C30" w:rsidRDefault="000E2192">
            <w:pPr>
              <w:pStyle w:val="2"/>
            </w:pPr>
            <w:r>
              <w:t>行政运行</w:t>
            </w:r>
          </w:p>
        </w:tc>
        <w:tc>
          <w:tcPr>
            <w:tcW w:w="1134" w:type="dxa"/>
            <w:vAlign w:val="center"/>
          </w:tcPr>
          <w:p w:rsidR="001F1C30" w:rsidRDefault="000E2192">
            <w:pPr>
              <w:pStyle w:val="4"/>
            </w:pPr>
            <w:r>
              <w:t>629.18</w:t>
            </w:r>
          </w:p>
        </w:tc>
        <w:tc>
          <w:tcPr>
            <w:tcW w:w="1134" w:type="dxa"/>
            <w:vAlign w:val="center"/>
          </w:tcPr>
          <w:p w:rsidR="001F1C30" w:rsidRDefault="000E2192">
            <w:pPr>
              <w:pStyle w:val="4"/>
            </w:pPr>
            <w:r>
              <w:t>629.18</w:t>
            </w:r>
          </w:p>
        </w:tc>
        <w:tc>
          <w:tcPr>
            <w:tcW w:w="1134" w:type="dxa"/>
            <w:vAlign w:val="center"/>
          </w:tcPr>
          <w:p w:rsidR="001F1C30" w:rsidRDefault="000E2192">
            <w:pPr>
              <w:pStyle w:val="4"/>
            </w:pPr>
            <w:r>
              <w:t>629.18</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1559" w:type="dxa"/>
            <w:vAlign w:val="center"/>
          </w:tcPr>
          <w:p w:rsidR="001F1C30" w:rsidRDefault="000E2192">
            <w:pPr>
              <w:pStyle w:val="2"/>
            </w:pPr>
            <w:r>
              <w:t>一般行政管理</w:t>
            </w:r>
            <w:r>
              <w:lastRenderedPageBreak/>
              <w:t>事务</w:t>
            </w:r>
          </w:p>
        </w:tc>
        <w:tc>
          <w:tcPr>
            <w:tcW w:w="1134" w:type="dxa"/>
            <w:vAlign w:val="center"/>
          </w:tcPr>
          <w:p w:rsidR="001F1C30" w:rsidRDefault="000E2192">
            <w:pPr>
              <w:pStyle w:val="4"/>
            </w:pPr>
            <w:r>
              <w:lastRenderedPageBreak/>
              <w:t>171.00</w:t>
            </w:r>
          </w:p>
        </w:tc>
        <w:tc>
          <w:tcPr>
            <w:tcW w:w="1134" w:type="dxa"/>
            <w:vAlign w:val="center"/>
          </w:tcPr>
          <w:p w:rsidR="001F1C30" w:rsidRDefault="000E2192">
            <w:pPr>
              <w:pStyle w:val="4"/>
            </w:pPr>
            <w:r>
              <w:t>171.00</w:t>
            </w:r>
          </w:p>
        </w:tc>
        <w:tc>
          <w:tcPr>
            <w:tcW w:w="1134" w:type="dxa"/>
            <w:vAlign w:val="center"/>
          </w:tcPr>
          <w:p w:rsidR="001F1C30" w:rsidRDefault="000E2192">
            <w:pPr>
              <w:pStyle w:val="4"/>
            </w:pPr>
            <w:r>
              <w:t>171.00</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lastRenderedPageBreak/>
              <w:t>16</w:t>
            </w:r>
          </w:p>
        </w:tc>
        <w:tc>
          <w:tcPr>
            <w:tcW w:w="992" w:type="dxa"/>
            <w:vAlign w:val="center"/>
          </w:tcPr>
          <w:p w:rsidR="001F1C30" w:rsidRDefault="000E2192">
            <w:pPr>
              <w:pStyle w:val="2"/>
            </w:pPr>
            <w:r>
              <w:t>221</w:t>
            </w:r>
          </w:p>
        </w:tc>
        <w:tc>
          <w:tcPr>
            <w:tcW w:w="1559" w:type="dxa"/>
            <w:vAlign w:val="center"/>
          </w:tcPr>
          <w:p w:rsidR="001F1C30" w:rsidRDefault="000E2192">
            <w:pPr>
              <w:pStyle w:val="2"/>
            </w:pPr>
            <w:r>
              <w:t>住房保障支出</w:t>
            </w:r>
          </w:p>
        </w:tc>
        <w:tc>
          <w:tcPr>
            <w:tcW w:w="1134" w:type="dxa"/>
            <w:vAlign w:val="center"/>
          </w:tcPr>
          <w:p w:rsidR="001F1C30" w:rsidRDefault="000E2192">
            <w:pPr>
              <w:pStyle w:val="4"/>
            </w:pPr>
            <w:r>
              <w:t>53.39</w:t>
            </w:r>
          </w:p>
        </w:tc>
        <w:tc>
          <w:tcPr>
            <w:tcW w:w="1134" w:type="dxa"/>
            <w:vAlign w:val="center"/>
          </w:tcPr>
          <w:p w:rsidR="001F1C30" w:rsidRDefault="000E2192">
            <w:pPr>
              <w:pStyle w:val="4"/>
            </w:pPr>
            <w:r>
              <w:t>53.39</w:t>
            </w:r>
          </w:p>
        </w:tc>
        <w:tc>
          <w:tcPr>
            <w:tcW w:w="1134" w:type="dxa"/>
            <w:vAlign w:val="center"/>
          </w:tcPr>
          <w:p w:rsidR="001F1C30" w:rsidRDefault="000E2192">
            <w:pPr>
              <w:pStyle w:val="4"/>
            </w:pPr>
            <w:r>
              <w:t>53.39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17</w:t>
            </w:r>
          </w:p>
        </w:tc>
        <w:tc>
          <w:tcPr>
            <w:tcW w:w="992" w:type="dxa"/>
            <w:vAlign w:val="center"/>
          </w:tcPr>
          <w:p w:rsidR="001F1C30" w:rsidRDefault="000E2192">
            <w:pPr>
              <w:pStyle w:val="2"/>
            </w:pPr>
            <w:r>
              <w:t>22102</w:t>
            </w:r>
          </w:p>
        </w:tc>
        <w:tc>
          <w:tcPr>
            <w:tcW w:w="1559" w:type="dxa"/>
            <w:vAlign w:val="center"/>
          </w:tcPr>
          <w:p w:rsidR="001F1C30" w:rsidRDefault="000E2192">
            <w:pPr>
              <w:pStyle w:val="2"/>
            </w:pPr>
            <w:r>
              <w:t>住房改革支出</w:t>
            </w:r>
          </w:p>
        </w:tc>
        <w:tc>
          <w:tcPr>
            <w:tcW w:w="1134" w:type="dxa"/>
            <w:vAlign w:val="center"/>
          </w:tcPr>
          <w:p w:rsidR="001F1C30" w:rsidRDefault="000E2192">
            <w:pPr>
              <w:pStyle w:val="4"/>
            </w:pPr>
            <w:r>
              <w:t>53.39</w:t>
            </w:r>
          </w:p>
        </w:tc>
        <w:tc>
          <w:tcPr>
            <w:tcW w:w="1134" w:type="dxa"/>
            <w:vAlign w:val="center"/>
          </w:tcPr>
          <w:p w:rsidR="001F1C30" w:rsidRDefault="000E2192">
            <w:pPr>
              <w:pStyle w:val="4"/>
            </w:pPr>
            <w:r>
              <w:t>53.39</w:t>
            </w:r>
          </w:p>
        </w:tc>
        <w:tc>
          <w:tcPr>
            <w:tcW w:w="1134" w:type="dxa"/>
            <w:vAlign w:val="center"/>
          </w:tcPr>
          <w:p w:rsidR="001F1C30" w:rsidRDefault="000E2192">
            <w:pPr>
              <w:pStyle w:val="4"/>
            </w:pPr>
            <w:r>
              <w:t>53.39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r w:rsidR="001F1C30">
        <w:trPr>
          <w:trHeight w:val="369"/>
          <w:jc w:val="center"/>
        </w:trPr>
        <w:tc>
          <w:tcPr>
            <w:tcW w:w="68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1559" w:type="dxa"/>
            <w:vAlign w:val="center"/>
          </w:tcPr>
          <w:p w:rsidR="001F1C30" w:rsidRDefault="000E2192">
            <w:pPr>
              <w:pStyle w:val="2"/>
            </w:pPr>
            <w:r>
              <w:t>住房公积金</w:t>
            </w:r>
          </w:p>
        </w:tc>
        <w:tc>
          <w:tcPr>
            <w:tcW w:w="1134" w:type="dxa"/>
            <w:vAlign w:val="center"/>
          </w:tcPr>
          <w:p w:rsidR="001F1C30" w:rsidRDefault="000E2192">
            <w:pPr>
              <w:pStyle w:val="4"/>
            </w:pPr>
            <w:r>
              <w:t>53.39</w:t>
            </w:r>
          </w:p>
        </w:tc>
        <w:tc>
          <w:tcPr>
            <w:tcW w:w="1134" w:type="dxa"/>
            <w:vAlign w:val="center"/>
          </w:tcPr>
          <w:p w:rsidR="001F1C30" w:rsidRDefault="000E2192">
            <w:pPr>
              <w:pStyle w:val="4"/>
            </w:pPr>
            <w:r>
              <w:t>53.39</w:t>
            </w:r>
          </w:p>
        </w:tc>
        <w:tc>
          <w:tcPr>
            <w:tcW w:w="1134" w:type="dxa"/>
            <w:vAlign w:val="center"/>
          </w:tcPr>
          <w:p w:rsidR="001F1C30" w:rsidRDefault="000E2192">
            <w:pPr>
              <w:pStyle w:val="4"/>
            </w:pPr>
            <w:r>
              <w:t>53.39</w:t>
            </w: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c>
          <w:tcPr>
            <w:tcW w:w="1134"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F1C3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2722" w:type="dxa"/>
            <w:gridSpan w:val="2"/>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527" w:type="dxa"/>
            <w:gridSpan w:val="2"/>
            <w:vAlign w:val="center"/>
          </w:tcPr>
          <w:p w:rsidR="001F1C30" w:rsidRDefault="000E2192">
            <w:pPr>
              <w:pStyle w:val="1"/>
            </w:pPr>
            <w:r>
              <w:t>功能分类科目</w:t>
            </w:r>
          </w:p>
        </w:tc>
        <w:tc>
          <w:tcPr>
            <w:tcW w:w="1361" w:type="dxa"/>
            <w:vMerge w:val="restart"/>
            <w:vAlign w:val="center"/>
          </w:tcPr>
          <w:p w:rsidR="001F1C30" w:rsidRDefault="000E2192">
            <w:pPr>
              <w:pStyle w:val="1"/>
            </w:pPr>
            <w:r>
              <w:t>合计</w:t>
            </w:r>
          </w:p>
        </w:tc>
        <w:tc>
          <w:tcPr>
            <w:tcW w:w="1361" w:type="dxa"/>
            <w:vMerge w:val="restart"/>
            <w:vAlign w:val="center"/>
          </w:tcPr>
          <w:p w:rsidR="001F1C30" w:rsidRDefault="000E2192">
            <w:pPr>
              <w:pStyle w:val="1"/>
            </w:pPr>
            <w:r>
              <w:t>基本支出</w:t>
            </w:r>
          </w:p>
        </w:tc>
        <w:tc>
          <w:tcPr>
            <w:tcW w:w="1361" w:type="dxa"/>
            <w:vMerge w:val="restart"/>
            <w:vAlign w:val="center"/>
          </w:tcPr>
          <w:p w:rsidR="001F1C30" w:rsidRDefault="000E2192">
            <w:pPr>
              <w:pStyle w:val="1"/>
            </w:pPr>
            <w:r>
              <w:t>项目支出</w:t>
            </w:r>
          </w:p>
        </w:tc>
        <w:tc>
          <w:tcPr>
            <w:tcW w:w="1361" w:type="dxa"/>
            <w:vMerge w:val="restart"/>
            <w:vAlign w:val="center"/>
          </w:tcPr>
          <w:p w:rsidR="001F1C30" w:rsidRDefault="000E2192">
            <w:pPr>
              <w:pStyle w:val="1"/>
            </w:pPr>
            <w:r>
              <w:t>经营支出</w:t>
            </w:r>
          </w:p>
        </w:tc>
        <w:tc>
          <w:tcPr>
            <w:tcW w:w="1361" w:type="dxa"/>
            <w:vMerge w:val="restart"/>
            <w:vAlign w:val="center"/>
          </w:tcPr>
          <w:p w:rsidR="001F1C30" w:rsidRDefault="000E2192">
            <w:pPr>
              <w:pStyle w:val="1"/>
            </w:pPr>
            <w:r>
              <w:t>上解上级     支出</w:t>
            </w:r>
          </w:p>
        </w:tc>
        <w:tc>
          <w:tcPr>
            <w:tcW w:w="1361" w:type="dxa"/>
            <w:vMerge w:val="restart"/>
            <w:vAlign w:val="center"/>
          </w:tcPr>
          <w:p w:rsidR="001F1C30" w:rsidRDefault="000E2192">
            <w:pPr>
              <w:pStyle w:val="1"/>
            </w:pPr>
            <w:r>
              <w:t>对附属单位补助支出</w:t>
            </w:r>
          </w:p>
        </w:tc>
      </w:tr>
      <w:tr w:rsidR="001F1C30">
        <w:trPr>
          <w:trHeight w:val="369"/>
          <w:tblHeader/>
          <w:jc w:val="center"/>
        </w:trPr>
        <w:tc>
          <w:tcPr>
            <w:tcW w:w="850" w:type="dxa"/>
            <w:vMerge/>
          </w:tcPr>
          <w:p w:rsidR="001F1C30" w:rsidRDefault="001F1C30"/>
        </w:tc>
        <w:tc>
          <w:tcPr>
            <w:tcW w:w="992" w:type="dxa"/>
            <w:vAlign w:val="center"/>
          </w:tcPr>
          <w:p w:rsidR="001F1C30" w:rsidRDefault="000E2192">
            <w:pPr>
              <w:pStyle w:val="1"/>
            </w:pPr>
            <w:r>
              <w:t>科目    编码</w:t>
            </w:r>
          </w:p>
        </w:tc>
        <w:tc>
          <w:tcPr>
            <w:tcW w:w="4535" w:type="dxa"/>
            <w:vAlign w:val="center"/>
          </w:tcPr>
          <w:p w:rsidR="001F1C30" w:rsidRDefault="000E2192">
            <w:pPr>
              <w:pStyle w:val="1"/>
            </w:pPr>
            <w:r>
              <w:t>科目名称</w:t>
            </w:r>
          </w:p>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c>
          <w:tcPr>
            <w:tcW w:w="136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992" w:type="dxa"/>
            <w:vAlign w:val="center"/>
          </w:tcPr>
          <w:p w:rsidR="001F1C30" w:rsidRDefault="000E2192">
            <w:pPr>
              <w:pStyle w:val="1"/>
            </w:pPr>
            <w:r>
              <w:t>1</w:t>
            </w:r>
          </w:p>
        </w:tc>
        <w:tc>
          <w:tcPr>
            <w:tcW w:w="4535" w:type="dxa"/>
            <w:vAlign w:val="center"/>
          </w:tcPr>
          <w:p w:rsidR="001F1C30" w:rsidRDefault="000E2192">
            <w:pPr>
              <w:pStyle w:val="1"/>
            </w:pPr>
            <w:r>
              <w:t>2</w:t>
            </w:r>
          </w:p>
        </w:tc>
        <w:tc>
          <w:tcPr>
            <w:tcW w:w="1361" w:type="dxa"/>
            <w:vAlign w:val="center"/>
          </w:tcPr>
          <w:p w:rsidR="001F1C30" w:rsidRDefault="000E2192">
            <w:pPr>
              <w:pStyle w:val="1"/>
            </w:pPr>
            <w:r>
              <w:t>3</w:t>
            </w:r>
          </w:p>
        </w:tc>
        <w:tc>
          <w:tcPr>
            <w:tcW w:w="1361" w:type="dxa"/>
            <w:vAlign w:val="center"/>
          </w:tcPr>
          <w:p w:rsidR="001F1C30" w:rsidRDefault="000E2192">
            <w:pPr>
              <w:pStyle w:val="1"/>
            </w:pPr>
            <w:r>
              <w:t>4</w:t>
            </w:r>
          </w:p>
        </w:tc>
        <w:tc>
          <w:tcPr>
            <w:tcW w:w="1361" w:type="dxa"/>
            <w:vAlign w:val="center"/>
          </w:tcPr>
          <w:p w:rsidR="001F1C30" w:rsidRDefault="000E2192">
            <w:pPr>
              <w:pStyle w:val="1"/>
            </w:pPr>
            <w:r>
              <w:t>5</w:t>
            </w:r>
          </w:p>
        </w:tc>
        <w:tc>
          <w:tcPr>
            <w:tcW w:w="1361" w:type="dxa"/>
            <w:vAlign w:val="center"/>
          </w:tcPr>
          <w:p w:rsidR="001F1C30" w:rsidRDefault="000E2192">
            <w:pPr>
              <w:pStyle w:val="1"/>
            </w:pPr>
            <w:r>
              <w:t>6</w:t>
            </w:r>
          </w:p>
        </w:tc>
        <w:tc>
          <w:tcPr>
            <w:tcW w:w="1361" w:type="dxa"/>
            <w:vAlign w:val="center"/>
          </w:tcPr>
          <w:p w:rsidR="001F1C30" w:rsidRDefault="000E2192">
            <w:pPr>
              <w:pStyle w:val="1"/>
            </w:pPr>
            <w:r>
              <w:t>7</w:t>
            </w:r>
          </w:p>
        </w:tc>
        <w:tc>
          <w:tcPr>
            <w:tcW w:w="1361" w:type="dxa"/>
            <w:vAlign w:val="center"/>
          </w:tcPr>
          <w:p w:rsidR="001F1C30" w:rsidRDefault="000E2192">
            <w:pPr>
              <w:pStyle w:val="1"/>
            </w:pPr>
            <w:r>
              <w:t>8</w:t>
            </w:r>
          </w:p>
        </w:tc>
      </w:tr>
      <w:tr w:rsidR="001F1C30">
        <w:trPr>
          <w:trHeight w:val="369"/>
          <w:jc w:val="center"/>
        </w:trPr>
        <w:tc>
          <w:tcPr>
            <w:tcW w:w="850" w:type="dxa"/>
            <w:vAlign w:val="center"/>
          </w:tcPr>
          <w:p w:rsidR="001F1C30" w:rsidRDefault="000E2192">
            <w:pPr>
              <w:pStyle w:val="3"/>
            </w:pPr>
            <w:r>
              <w:t>1</w:t>
            </w:r>
          </w:p>
        </w:tc>
        <w:tc>
          <w:tcPr>
            <w:tcW w:w="992" w:type="dxa"/>
            <w:vAlign w:val="center"/>
          </w:tcPr>
          <w:p w:rsidR="001F1C30" w:rsidRDefault="001F1C30">
            <w:pPr>
              <w:pStyle w:val="5"/>
            </w:pPr>
          </w:p>
        </w:tc>
        <w:tc>
          <w:tcPr>
            <w:tcW w:w="4535" w:type="dxa"/>
            <w:vAlign w:val="center"/>
          </w:tcPr>
          <w:p w:rsidR="001F1C30" w:rsidRDefault="000E2192">
            <w:pPr>
              <w:pStyle w:val="6"/>
            </w:pPr>
            <w:r>
              <w:t>合计</w:t>
            </w:r>
          </w:p>
        </w:tc>
        <w:tc>
          <w:tcPr>
            <w:tcW w:w="1361" w:type="dxa"/>
            <w:vAlign w:val="center"/>
          </w:tcPr>
          <w:p w:rsidR="001F1C30" w:rsidRDefault="000E2192">
            <w:pPr>
              <w:pStyle w:val="7"/>
            </w:pPr>
            <w:r>
              <w:t>987.77</w:t>
            </w:r>
          </w:p>
        </w:tc>
        <w:tc>
          <w:tcPr>
            <w:tcW w:w="1361" w:type="dxa"/>
            <w:vAlign w:val="center"/>
          </w:tcPr>
          <w:p w:rsidR="001F1C30" w:rsidRDefault="000E2192">
            <w:pPr>
              <w:pStyle w:val="7"/>
            </w:pPr>
            <w:r>
              <w:t>816.77</w:t>
            </w:r>
          </w:p>
        </w:tc>
        <w:tc>
          <w:tcPr>
            <w:tcW w:w="1361" w:type="dxa"/>
            <w:vAlign w:val="center"/>
          </w:tcPr>
          <w:p w:rsidR="001F1C30" w:rsidRDefault="000E2192">
            <w:pPr>
              <w:pStyle w:val="7"/>
            </w:pPr>
            <w:r>
              <w:t>171.00</w:t>
            </w:r>
          </w:p>
        </w:tc>
        <w:tc>
          <w:tcPr>
            <w:tcW w:w="1361" w:type="dxa"/>
            <w:vAlign w:val="center"/>
          </w:tcPr>
          <w:p w:rsidR="001F1C30" w:rsidRDefault="001F1C30">
            <w:pPr>
              <w:pStyle w:val="7"/>
            </w:pPr>
          </w:p>
        </w:tc>
        <w:tc>
          <w:tcPr>
            <w:tcW w:w="1361" w:type="dxa"/>
            <w:vAlign w:val="center"/>
          </w:tcPr>
          <w:p w:rsidR="001F1C30" w:rsidRDefault="001F1C30">
            <w:pPr>
              <w:pStyle w:val="7"/>
            </w:pPr>
          </w:p>
        </w:tc>
        <w:tc>
          <w:tcPr>
            <w:tcW w:w="1361"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2</w:t>
            </w:r>
          </w:p>
        </w:tc>
        <w:tc>
          <w:tcPr>
            <w:tcW w:w="992"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1361" w:type="dxa"/>
            <w:vAlign w:val="center"/>
          </w:tcPr>
          <w:p w:rsidR="001F1C30" w:rsidRDefault="000E2192">
            <w:pPr>
              <w:pStyle w:val="4"/>
            </w:pPr>
            <w:r>
              <w:t>0.95</w:t>
            </w:r>
          </w:p>
        </w:tc>
        <w:tc>
          <w:tcPr>
            <w:tcW w:w="1361" w:type="dxa"/>
            <w:vAlign w:val="center"/>
          </w:tcPr>
          <w:p w:rsidR="001F1C30" w:rsidRDefault="000E2192">
            <w:pPr>
              <w:pStyle w:val="4"/>
            </w:pPr>
            <w:r>
              <w:t>0.95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992"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1361" w:type="dxa"/>
            <w:vAlign w:val="center"/>
          </w:tcPr>
          <w:p w:rsidR="001F1C30" w:rsidRDefault="000E2192">
            <w:pPr>
              <w:pStyle w:val="4"/>
            </w:pPr>
            <w:r>
              <w:t>0.95</w:t>
            </w:r>
          </w:p>
        </w:tc>
        <w:tc>
          <w:tcPr>
            <w:tcW w:w="1361" w:type="dxa"/>
            <w:vAlign w:val="center"/>
          </w:tcPr>
          <w:p w:rsidR="001F1C30" w:rsidRDefault="000E2192">
            <w:pPr>
              <w:pStyle w:val="4"/>
            </w:pPr>
            <w:r>
              <w:t>0.95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992"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1361" w:type="dxa"/>
            <w:vAlign w:val="center"/>
          </w:tcPr>
          <w:p w:rsidR="001F1C30" w:rsidRDefault="000E2192">
            <w:pPr>
              <w:pStyle w:val="4"/>
            </w:pPr>
            <w:r>
              <w:t>0.95</w:t>
            </w:r>
          </w:p>
        </w:tc>
        <w:tc>
          <w:tcPr>
            <w:tcW w:w="1361" w:type="dxa"/>
            <w:vAlign w:val="center"/>
          </w:tcPr>
          <w:p w:rsidR="001F1C30" w:rsidRDefault="000E2192">
            <w:pPr>
              <w:pStyle w:val="4"/>
            </w:pPr>
            <w:r>
              <w:t>0.95</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992"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1361" w:type="dxa"/>
            <w:vAlign w:val="center"/>
          </w:tcPr>
          <w:p w:rsidR="001F1C30" w:rsidRDefault="000E2192">
            <w:pPr>
              <w:pStyle w:val="4"/>
            </w:pPr>
            <w:r>
              <w:t>68.46</w:t>
            </w:r>
          </w:p>
        </w:tc>
        <w:tc>
          <w:tcPr>
            <w:tcW w:w="1361" w:type="dxa"/>
            <w:vAlign w:val="center"/>
          </w:tcPr>
          <w:p w:rsidR="001F1C30" w:rsidRDefault="000E2192">
            <w:pPr>
              <w:pStyle w:val="4"/>
            </w:pPr>
            <w:r>
              <w:t>68.46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992"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1361" w:type="dxa"/>
            <w:vAlign w:val="center"/>
          </w:tcPr>
          <w:p w:rsidR="001F1C30" w:rsidRDefault="000E2192">
            <w:pPr>
              <w:pStyle w:val="4"/>
            </w:pPr>
            <w:r>
              <w:t>68.46</w:t>
            </w:r>
          </w:p>
        </w:tc>
        <w:tc>
          <w:tcPr>
            <w:tcW w:w="1361" w:type="dxa"/>
            <w:vAlign w:val="center"/>
          </w:tcPr>
          <w:p w:rsidR="001F1C30" w:rsidRDefault="000E2192">
            <w:pPr>
              <w:pStyle w:val="4"/>
            </w:pPr>
            <w:r>
              <w:t>68.46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992"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1361" w:type="dxa"/>
            <w:vAlign w:val="center"/>
          </w:tcPr>
          <w:p w:rsidR="001F1C30" w:rsidRDefault="000E2192">
            <w:pPr>
              <w:pStyle w:val="4"/>
            </w:pPr>
            <w:r>
              <w:t>68.46</w:t>
            </w:r>
          </w:p>
        </w:tc>
        <w:tc>
          <w:tcPr>
            <w:tcW w:w="1361" w:type="dxa"/>
            <w:vAlign w:val="center"/>
          </w:tcPr>
          <w:p w:rsidR="001F1C30" w:rsidRDefault="000E2192">
            <w:pPr>
              <w:pStyle w:val="4"/>
            </w:pPr>
            <w:r>
              <w:t>68.46</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992"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1361" w:type="dxa"/>
            <w:vAlign w:val="center"/>
          </w:tcPr>
          <w:p w:rsidR="001F1C30" w:rsidRDefault="000E2192">
            <w:pPr>
              <w:pStyle w:val="4"/>
            </w:pPr>
            <w:r>
              <w:t>64.79</w:t>
            </w:r>
          </w:p>
        </w:tc>
        <w:tc>
          <w:tcPr>
            <w:tcW w:w="1361" w:type="dxa"/>
            <w:vAlign w:val="center"/>
          </w:tcPr>
          <w:p w:rsidR="001F1C30" w:rsidRDefault="000E2192">
            <w:pPr>
              <w:pStyle w:val="4"/>
            </w:pPr>
            <w:r>
              <w:t>64.79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992"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1361" w:type="dxa"/>
            <w:vAlign w:val="center"/>
          </w:tcPr>
          <w:p w:rsidR="001F1C30" w:rsidRDefault="000E2192">
            <w:pPr>
              <w:pStyle w:val="4"/>
            </w:pPr>
            <w:r>
              <w:t>64.79</w:t>
            </w:r>
          </w:p>
        </w:tc>
        <w:tc>
          <w:tcPr>
            <w:tcW w:w="1361" w:type="dxa"/>
            <w:vAlign w:val="center"/>
          </w:tcPr>
          <w:p w:rsidR="001F1C30" w:rsidRDefault="000E2192">
            <w:pPr>
              <w:pStyle w:val="4"/>
            </w:pPr>
            <w:r>
              <w:t>64.79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992"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1361" w:type="dxa"/>
            <w:vAlign w:val="center"/>
          </w:tcPr>
          <w:p w:rsidR="001F1C30" w:rsidRDefault="000E2192">
            <w:pPr>
              <w:pStyle w:val="4"/>
            </w:pPr>
            <w:r>
              <w:t>30.80</w:t>
            </w:r>
          </w:p>
        </w:tc>
        <w:tc>
          <w:tcPr>
            <w:tcW w:w="1361" w:type="dxa"/>
            <w:vAlign w:val="center"/>
          </w:tcPr>
          <w:p w:rsidR="001F1C30" w:rsidRDefault="000E2192">
            <w:pPr>
              <w:pStyle w:val="4"/>
            </w:pPr>
            <w:r>
              <w:t>30.80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992"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1361" w:type="dxa"/>
            <w:vAlign w:val="center"/>
          </w:tcPr>
          <w:p w:rsidR="001F1C30" w:rsidRDefault="000E2192">
            <w:pPr>
              <w:pStyle w:val="4"/>
            </w:pPr>
            <w:r>
              <w:t>33.99</w:t>
            </w:r>
          </w:p>
        </w:tc>
        <w:tc>
          <w:tcPr>
            <w:tcW w:w="1361" w:type="dxa"/>
            <w:vAlign w:val="center"/>
          </w:tcPr>
          <w:p w:rsidR="001F1C30" w:rsidRDefault="000E2192">
            <w:pPr>
              <w:pStyle w:val="4"/>
            </w:pPr>
            <w:r>
              <w:t>33.99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992"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1361" w:type="dxa"/>
            <w:vAlign w:val="center"/>
          </w:tcPr>
          <w:p w:rsidR="001F1C30" w:rsidRDefault="000E2192">
            <w:pPr>
              <w:pStyle w:val="4"/>
            </w:pPr>
            <w:r>
              <w:t>800.18</w:t>
            </w:r>
          </w:p>
        </w:tc>
        <w:tc>
          <w:tcPr>
            <w:tcW w:w="1361" w:type="dxa"/>
            <w:vAlign w:val="center"/>
          </w:tcPr>
          <w:p w:rsidR="001F1C30" w:rsidRDefault="000E2192">
            <w:pPr>
              <w:pStyle w:val="4"/>
            </w:pPr>
            <w:r>
              <w:t>629.18</w:t>
            </w:r>
          </w:p>
        </w:tc>
        <w:tc>
          <w:tcPr>
            <w:tcW w:w="1361" w:type="dxa"/>
            <w:vAlign w:val="center"/>
          </w:tcPr>
          <w:p w:rsidR="001F1C30" w:rsidRDefault="000E2192">
            <w:pPr>
              <w:pStyle w:val="4"/>
            </w:pPr>
            <w:r>
              <w:t>171.00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992"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1361" w:type="dxa"/>
            <w:vAlign w:val="center"/>
          </w:tcPr>
          <w:p w:rsidR="001F1C30" w:rsidRDefault="000E2192">
            <w:pPr>
              <w:pStyle w:val="4"/>
            </w:pPr>
            <w:r>
              <w:t>800.18</w:t>
            </w:r>
          </w:p>
        </w:tc>
        <w:tc>
          <w:tcPr>
            <w:tcW w:w="1361" w:type="dxa"/>
            <w:vAlign w:val="center"/>
          </w:tcPr>
          <w:p w:rsidR="001F1C30" w:rsidRDefault="000E2192">
            <w:pPr>
              <w:pStyle w:val="4"/>
            </w:pPr>
            <w:r>
              <w:t>629.18</w:t>
            </w:r>
          </w:p>
        </w:tc>
        <w:tc>
          <w:tcPr>
            <w:tcW w:w="1361" w:type="dxa"/>
            <w:vAlign w:val="center"/>
          </w:tcPr>
          <w:p w:rsidR="001F1C30" w:rsidRDefault="000E2192">
            <w:pPr>
              <w:pStyle w:val="4"/>
            </w:pPr>
            <w:r>
              <w:t>171.00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992"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1361" w:type="dxa"/>
            <w:vAlign w:val="center"/>
          </w:tcPr>
          <w:p w:rsidR="001F1C30" w:rsidRDefault="000E2192">
            <w:pPr>
              <w:pStyle w:val="4"/>
            </w:pPr>
            <w:r>
              <w:t>629.18</w:t>
            </w:r>
          </w:p>
        </w:tc>
        <w:tc>
          <w:tcPr>
            <w:tcW w:w="1361" w:type="dxa"/>
            <w:vAlign w:val="center"/>
          </w:tcPr>
          <w:p w:rsidR="001F1C30" w:rsidRDefault="000E2192">
            <w:pPr>
              <w:pStyle w:val="4"/>
            </w:pPr>
            <w:r>
              <w:t>629.18</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992"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1361" w:type="dxa"/>
            <w:vAlign w:val="center"/>
          </w:tcPr>
          <w:p w:rsidR="001F1C30" w:rsidRDefault="000E2192">
            <w:pPr>
              <w:pStyle w:val="4"/>
            </w:pPr>
            <w:r>
              <w:t>171.00</w:t>
            </w:r>
          </w:p>
        </w:tc>
        <w:tc>
          <w:tcPr>
            <w:tcW w:w="1361" w:type="dxa"/>
            <w:vAlign w:val="center"/>
          </w:tcPr>
          <w:p w:rsidR="001F1C30" w:rsidRDefault="001F1C30">
            <w:pPr>
              <w:pStyle w:val="4"/>
            </w:pPr>
          </w:p>
        </w:tc>
        <w:tc>
          <w:tcPr>
            <w:tcW w:w="1361" w:type="dxa"/>
            <w:vAlign w:val="center"/>
          </w:tcPr>
          <w:p w:rsidR="001F1C30" w:rsidRDefault="000E2192">
            <w:pPr>
              <w:pStyle w:val="4"/>
            </w:pPr>
            <w:r>
              <w:t>171.00</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992"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1361" w:type="dxa"/>
            <w:vAlign w:val="center"/>
          </w:tcPr>
          <w:p w:rsidR="001F1C30" w:rsidRDefault="000E2192">
            <w:pPr>
              <w:pStyle w:val="4"/>
            </w:pPr>
            <w:r>
              <w:t>53.39</w:t>
            </w:r>
          </w:p>
        </w:tc>
        <w:tc>
          <w:tcPr>
            <w:tcW w:w="1361" w:type="dxa"/>
            <w:vAlign w:val="center"/>
          </w:tcPr>
          <w:p w:rsidR="001F1C30" w:rsidRDefault="000E2192">
            <w:pPr>
              <w:pStyle w:val="4"/>
            </w:pPr>
            <w:r>
              <w:t>53.39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992"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1361" w:type="dxa"/>
            <w:vAlign w:val="center"/>
          </w:tcPr>
          <w:p w:rsidR="001F1C30" w:rsidRDefault="000E2192">
            <w:pPr>
              <w:pStyle w:val="4"/>
            </w:pPr>
            <w:r>
              <w:t>53.39</w:t>
            </w:r>
          </w:p>
        </w:tc>
        <w:tc>
          <w:tcPr>
            <w:tcW w:w="1361" w:type="dxa"/>
            <w:vAlign w:val="center"/>
          </w:tcPr>
          <w:p w:rsidR="001F1C30" w:rsidRDefault="000E2192">
            <w:pPr>
              <w:pStyle w:val="4"/>
            </w:pPr>
            <w:r>
              <w:t>53.39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992"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1361" w:type="dxa"/>
            <w:vAlign w:val="center"/>
          </w:tcPr>
          <w:p w:rsidR="001F1C30" w:rsidRDefault="000E2192">
            <w:pPr>
              <w:pStyle w:val="4"/>
            </w:pPr>
            <w:r>
              <w:t>53.39</w:t>
            </w:r>
          </w:p>
        </w:tc>
        <w:tc>
          <w:tcPr>
            <w:tcW w:w="1361" w:type="dxa"/>
            <w:vAlign w:val="center"/>
          </w:tcPr>
          <w:p w:rsidR="001F1C30" w:rsidRDefault="000E2192">
            <w:pPr>
              <w:pStyle w:val="4"/>
            </w:pPr>
            <w:r>
              <w:t>53.39</w:t>
            </w: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c>
          <w:tcPr>
            <w:tcW w:w="136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F1C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3402"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4876" w:type="dxa"/>
            <w:gridSpan w:val="2"/>
            <w:vAlign w:val="center"/>
          </w:tcPr>
          <w:p w:rsidR="001F1C30" w:rsidRDefault="000E2192">
            <w:pPr>
              <w:pStyle w:val="1"/>
            </w:pPr>
            <w:r>
              <w:t>收入</w:t>
            </w:r>
          </w:p>
        </w:tc>
        <w:tc>
          <w:tcPr>
            <w:tcW w:w="9298" w:type="dxa"/>
            <w:gridSpan w:val="5"/>
            <w:vAlign w:val="center"/>
          </w:tcPr>
          <w:p w:rsidR="001F1C30" w:rsidRDefault="000E2192">
            <w:pPr>
              <w:pStyle w:val="1"/>
            </w:pPr>
            <w:r>
              <w:t>支出</w:t>
            </w:r>
          </w:p>
        </w:tc>
      </w:tr>
      <w:tr w:rsidR="001F1C30">
        <w:trPr>
          <w:trHeight w:val="369"/>
          <w:tblHeader/>
          <w:jc w:val="center"/>
        </w:trPr>
        <w:tc>
          <w:tcPr>
            <w:tcW w:w="850" w:type="dxa"/>
            <w:vMerge/>
          </w:tcPr>
          <w:p w:rsidR="001F1C30" w:rsidRDefault="001F1C30"/>
        </w:tc>
        <w:tc>
          <w:tcPr>
            <w:tcW w:w="3402" w:type="dxa"/>
            <w:vAlign w:val="center"/>
          </w:tcPr>
          <w:p w:rsidR="001F1C30" w:rsidRDefault="000E2192">
            <w:pPr>
              <w:pStyle w:val="1"/>
            </w:pPr>
            <w:r>
              <w:t>项  目</w:t>
            </w:r>
          </w:p>
        </w:tc>
        <w:tc>
          <w:tcPr>
            <w:tcW w:w="1474" w:type="dxa"/>
            <w:vAlign w:val="center"/>
          </w:tcPr>
          <w:p w:rsidR="001F1C30" w:rsidRDefault="000E2192">
            <w:pPr>
              <w:pStyle w:val="1"/>
            </w:pPr>
            <w:r>
              <w:t>金额</w:t>
            </w:r>
          </w:p>
        </w:tc>
        <w:tc>
          <w:tcPr>
            <w:tcW w:w="3402" w:type="dxa"/>
            <w:vAlign w:val="center"/>
          </w:tcPr>
          <w:p w:rsidR="001F1C30" w:rsidRDefault="000E2192">
            <w:pPr>
              <w:pStyle w:val="1"/>
            </w:pPr>
            <w:r>
              <w:t>项  目</w:t>
            </w:r>
          </w:p>
        </w:tc>
        <w:tc>
          <w:tcPr>
            <w:tcW w:w="1474" w:type="dxa"/>
            <w:vAlign w:val="center"/>
          </w:tcPr>
          <w:p w:rsidR="001F1C30" w:rsidRDefault="000E2192">
            <w:pPr>
              <w:pStyle w:val="1"/>
            </w:pPr>
            <w:r>
              <w:t>合计</w:t>
            </w:r>
          </w:p>
        </w:tc>
        <w:tc>
          <w:tcPr>
            <w:tcW w:w="1474" w:type="dxa"/>
            <w:vAlign w:val="center"/>
          </w:tcPr>
          <w:p w:rsidR="001F1C30" w:rsidRDefault="000E2192">
            <w:pPr>
              <w:pStyle w:val="1"/>
            </w:pPr>
            <w:r>
              <w:t>一般公共预算财政拨款</w:t>
            </w:r>
          </w:p>
        </w:tc>
        <w:tc>
          <w:tcPr>
            <w:tcW w:w="1474" w:type="dxa"/>
            <w:vAlign w:val="center"/>
          </w:tcPr>
          <w:p w:rsidR="001F1C30" w:rsidRDefault="000E2192">
            <w:pPr>
              <w:pStyle w:val="1"/>
            </w:pPr>
            <w:r>
              <w:t>政府性基金预算财政    拨款</w:t>
            </w:r>
          </w:p>
        </w:tc>
        <w:tc>
          <w:tcPr>
            <w:tcW w:w="1474" w:type="dxa"/>
            <w:vAlign w:val="center"/>
          </w:tcPr>
          <w:p w:rsidR="001F1C30" w:rsidRDefault="000E2192">
            <w:pPr>
              <w:pStyle w:val="1"/>
            </w:pPr>
            <w:r>
              <w:t>国有资本经营预算财政拨款</w:t>
            </w:r>
          </w:p>
        </w:tc>
      </w:tr>
      <w:tr w:rsidR="001F1C30">
        <w:trPr>
          <w:trHeight w:val="369"/>
          <w:tblHeader/>
          <w:jc w:val="center"/>
        </w:trPr>
        <w:tc>
          <w:tcPr>
            <w:tcW w:w="850" w:type="dxa"/>
            <w:vAlign w:val="center"/>
          </w:tcPr>
          <w:p w:rsidR="001F1C30" w:rsidRDefault="000E2192">
            <w:pPr>
              <w:pStyle w:val="1"/>
            </w:pPr>
            <w:r>
              <w:t>栏次</w:t>
            </w:r>
          </w:p>
        </w:tc>
        <w:tc>
          <w:tcPr>
            <w:tcW w:w="3402" w:type="dxa"/>
            <w:vAlign w:val="center"/>
          </w:tcPr>
          <w:p w:rsidR="001F1C30" w:rsidRDefault="000E2192">
            <w:pPr>
              <w:pStyle w:val="1"/>
            </w:pPr>
            <w:r>
              <w:t>1</w:t>
            </w:r>
          </w:p>
        </w:tc>
        <w:tc>
          <w:tcPr>
            <w:tcW w:w="1474" w:type="dxa"/>
            <w:vAlign w:val="center"/>
          </w:tcPr>
          <w:p w:rsidR="001F1C30" w:rsidRDefault="000E2192">
            <w:pPr>
              <w:pStyle w:val="1"/>
            </w:pPr>
            <w:r>
              <w:t>2</w:t>
            </w:r>
          </w:p>
        </w:tc>
        <w:tc>
          <w:tcPr>
            <w:tcW w:w="3402" w:type="dxa"/>
            <w:vAlign w:val="center"/>
          </w:tcPr>
          <w:p w:rsidR="001F1C30" w:rsidRDefault="000E2192">
            <w:pPr>
              <w:pStyle w:val="1"/>
            </w:pPr>
            <w:r>
              <w:t>3</w:t>
            </w:r>
          </w:p>
        </w:tc>
        <w:tc>
          <w:tcPr>
            <w:tcW w:w="1474" w:type="dxa"/>
            <w:vAlign w:val="center"/>
          </w:tcPr>
          <w:p w:rsidR="001F1C30" w:rsidRDefault="000E2192">
            <w:pPr>
              <w:pStyle w:val="1"/>
            </w:pPr>
            <w:r>
              <w:t>4</w:t>
            </w:r>
          </w:p>
        </w:tc>
        <w:tc>
          <w:tcPr>
            <w:tcW w:w="1474" w:type="dxa"/>
            <w:vAlign w:val="center"/>
          </w:tcPr>
          <w:p w:rsidR="001F1C30" w:rsidRDefault="000E2192">
            <w:pPr>
              <w:pStyle w:val="1"/>
            </w:pPr>
            <w:r>
              <w:t>5</w:t>
            </w:r>
          </w:p>
        </w:tc>
        <w:tc>
          <w:tcPr>
            <w:tcW w:w="1474" w:type="dxa"/>
            <w:vAlign w:val="center"/>
          </w:tcPr>
          <w:p w:rsidR="001F1C30" w:rsidRDefault="000E2192">
            <w:pPr>
              <w:pStyle w:val="1"/>
            </w:pPr>
            <w:r>
              <w:t>6</w:t>
            </w:r>
          </w:p>
        </w:tc>
        <w:tc>
          <w:tcPr>
            <w:tcW w:w="1474" w:type="dxa"/>
            <w:vAlign w:val="center"/>
          </w:tcPr>
          <w:p w:rsidR="001F1C30" w:rsidRDefault="000E2192">
            <w:pPr>
              <w:pStyle w:val="1"/>
            </w:pPr>
            <w:r>
              <w:t>7</w:t>
            </w:r>
          </w:p>
        </w:tc>
      </w:tr>
      <w:tr w:rsidR="001F1C30">
        <w:trPr>
          <w:trHeight w:val="369"/>
          <w:jc w:val="center"/>
        </w:trPr>
        <w:tc>
          <w:tcPr>
            <w:tcW w:w="850" w:type="dxa"/>
            <w:vAlign w:val="center"/>
          </w:tcPr>
          <w:p w:rsidR="001F1C30" w:rsidRDefault="000E2192">
            <w:pPr>
              <w:pStyle w:val="3"/>
            </w:pPr>
            <w:r>
              <w:t>1</w:t>
            </w:r>
          </w:p>
        </w:tc>
        <w:tc>
          <w:tcPr>
            <w:tcW w:w="3402" w:type="dxa"/>
            <w:vAlign w:val="center"/>
          </w:tcPr>
          <w:p w:rsidR="001F1C30" w:rsidRDefault="000E2192">
            <w:pPr>
              <w:pStyle w:val="2"/>
            </w:pPr>
            <w:r>
              <w:t>一、一般公共预算拨款</w:t>
            </w:r>
          </w:p>
        </w:tc>
        <w:tc>
          <w:tcPr>
            <w:tcW w:w="1474" w:type="dxa"/>
            <w:vAlign w:val="center"/>
          </w:tcPr>
          <w:p w:rsidR="001F1C30" w:rsidRDefault="000E2192">
            <w:pPr>
              <w:pStyle w:val="4"/>
            </w:pPr>
            <w:r>
              <w:t>987.77</w:t>
            </w:r>
          </w:p>
        </w:tc>
        <w:tc>
          <w:tcPr>
            <w:tcW w:w="3402" w:type="dxa"/>
            <w:vAlign w:val="center"/>
          </w:tcPr>
          <w:p w:rsidR="001F1C30" w:rsidRDefault="000E2192">
            <w:pPr>
              <w:pStyle w:val="2"/>
            </w:pPr>
            <w:r>
              <w:t>一、一般公共服务支出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0E2192">
            <w:pPr>
              <w:pStyle w:val="2"/>
            </w:pPr>
            <w:r>
              <w:t>二、外交支出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0E2192">
            <w:pPr>
              <w:pStyle w:val="2"/>
            </w:pPr>
            <w:r>
              <w:t>三、国防支出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四、公共安全支出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五、教育支出</w:t>
            </w:r>
          </w:p>
        </w:tc>
        <w:tc>
          <w:tcPr>
            <w:tcW w:w="1474" w:type="dxa"/>
            <w:vAlign w:val="center"/>
          </w:tcPr>
          <w:p w:rsidR="001F1C30" w:rsidRDefault="000E2192">
            <w:pPr>
              <w:pStyle w:val="4"/>
            </w:pPr>
            <w:r>
              <w:t>0.95</w:t>
            </w:r>
          </w:p>
        </w:tc>
        <w:tc>
          <w:tcPr>
            <w:tcW w:w="1474" w:type="dxa"/>
            <w:vAlign w:val="center"/>
          </w:tcPr>
          <w:p w:rsidR="001F1C30" w:rsidRDefault="000E2192">
            <w:pPr>
              <w:pStyle w:val="4"/>
            </w:pPr>
            <w:r>
              <w:t>0.95</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六、科学技术支出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七、文化旅游体育与传媒支出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八、社会保障和就业支出</w:t>
            </w:r>
          </w:p>
        </w:tc>
        <w:tc>
          <w:tcPr>
            <w:tcW w:w="1474" w:type="dxa"/>
            <w:vAlign w:val="center"/>
          </w:tcPr>
          <w:p w:rsidR="001F1C30" w:rsidRDefault="000E2192">
            <w:pPr>
              <w:pStyle w:val="4"/>
            </w:pPr>
            <w:r>
              <w:t>68.46</w:t>
            </w:r>
          </w:p>
        </w:tc>
        <w:tc>
          <w:tcPr>
            <w:tcW w:w="1474" w:type="dxa"/>
            <w:vAlign w:val="center"/>
          </w:tcPr>
          <w:p w:rsidR="001F1C30" w:rsidRDefault="000E2192">
            <w:pPr>
              <w:pStyle w:val="4"/>
            </w:pPr>
            <w:r>
              <w:t>68.46</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九、社会保险基金支出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十、卫生健康支出</w:t>
            </w:r>
          </w:p>
        </w:tc>
        <w:tc>
          <w:tcPr>
            <w:tcW w:w="1474" w:type="dxa"/>
            <w:vAlign w:val="center"/>
          </w:tcPr>
          <w:p w:rsidR="001F1C30" w:rsidRDefault="000E2192">
            <w:pPr>
              <w:pStyle w:val="4"/>
            </w:pPr>
            <w:r>
              <w:t>64.79</w:t>
            </w:r>
          </w:p>
        </w:tc>
        <w:tc>
          <w:tcPr>
            <w:tcW w:w="1474" w:type="dxa"/>
            <w:vAlign w:val="center"/>
          </w:tcPr>
          <w:p w:rsidR="001F1C30" w:rsidRDefault="000E2192">
            <w:pPr>
              <w:pStyle w:val="4"/>
            </w:pPr>
            <w:r>
              <w:t>64.79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十一、节能环保支出</w:t>
            </w:r>
          </w:p>
        </w:tc>
        <w:tc>
          <w:tcPr>
            <w:tcW w:w="1474" w:type="dxa"/>
            <w:vAlign w:val="center"/>
          </w:tcPr>
          <w:p w:rsidR="001F1C30" w:rsidRDefault="000E2192">
            <w:pPr>
              <w:pStyle w:val="4"/>
            </w:pPr>
            <w:r>
              <w:t>800.18</w:t>
            </w:r>
          </w:p>
        </w:tc>
        <w:tc>
          <w:tcPr>
            <w:tcW w:w="1474" w:type="dxa"/>
            <w:vAlign w:val="center"/>
          </w:tcPr>
          <w:p w:rsidR="001F1C30" w:rsidRDefault="000E2192">
            <w:pPr>
              <w:pStyle w:val="4"/>
            </w:pPr>
            <w:r>
              <w:t>800.18</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十二、城乡社区支出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十三、农林水支出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十四、交通运输支出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十五、资源勘探工业信息等支出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十六、商业服务业等支出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十七、金融支出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十八、援助其他地区支出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lastRenderedPageBreak/>
              <w:t>19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十九、自然资源海洋气象等支出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二十、住房保障支出</w:t>
            </w:r>
          </w:p>
        </w:tc>
        <w:tc>
          <w:tcPr>
            <w:tcW w:w="1474" w:type="dxa"/>
            <w:vAlign w:val="center"/>
          </w:tcPr>
          <w:p w:rsidR="001F1C30" w:rsidRDefault="000E2192">
            <w:pPr>
              <w:pStyle w:val="4"/>
            </w:pPr>
            <w:r>
              <w:t>53.39</w:t>
            </w:r>
          </w:p>
        </w:tc>
        <w:tc>
          <w:tcPr>
            <w:tcW w:w="1474" w:type="dxa"/>
            <w:vAlign w:val="center"/>
          </w:tcPr>
          <w:p w:rsidR="001F1C30" w:rsidRDefault="000E2192">
            <w:pPr>
              <w:pStyle w:val="4"/>
            </w:pPr>
            <w:r>
              <w:t>53.39</w:t>
            </w: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二十一、粮油物资储备支出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22</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二十二、国有资本经营预算支出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23</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二十三、灾害防治及应急管理支出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24</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二十四、预备费</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25</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二十五、其他支出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26</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二十六、转移性支出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27</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二十七、债务还本支出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28</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二十八、债务付息支出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二十九、债务发行费用支出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三十、抗疫特别国债安排的支出</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3402" w:type="dxa"/>
            <w:vAlign w:val="center"/>
          </w:tcPr>
          <w:p w:rsidR="001F1C30" w:rsidRDefault="000E2192">
            <w:pPr>
              <w:pStyle w:val="2"/>
            </w:pPr>
            <w:r>
              <w:t>三十一、人行科目</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3402" w:type="dxa"/>
            <w:vAlign w:val="center"/>
          </w:tcPr>
          <w:p w:rsidR="001F1C30" w:rsidRDefault="000E2192">
            <w:pPr>
              <w:pStyle w:val="6"/>
            </w:pPr>
            <w:r>
              <w:t>本年收入合计</w:t>
            </w:r>
          </w:p>
        </w:tc>
        <w:tc>
          <w:tcPr>
            <w:tcW w:w="1474" w:type="dxa"/>
            <w:vAlign w:val="center"/>
          </w:tcPr>
          <w:p w:rsidR="001F1C30" w:rsidRDefault="000E2192">
            <w:pPr>
              <w:pStyle w:val="7"/>
            </w:pPr>
            <w:r>
              <w:t>987.77</w:t>
            </w:r>
          </w:p>
        </w:tc>
        <w:tc>
          <w:tcPr>
            <w:tcW w:w="3402" w:type="dxa"/>
            <w:vAlign w:val="center"/>
          </w:tcPr>
          <w:p w:rsidR="001F1C30" w:rsidRDefault="000E2192">
            <w:pPr>
              <w:pStyle w:val="6"/>
            </w:pPr>
            <w:r>
              <w:t>本年支出合计</w:t>
            </w:r>
          </w:p>
        </w:tc>
        <w:tc>
          <w:tcPr>
            <w:tcW w:w="1474" w:type="dxa"/>
            <w:vAlign w:val="center"/>
          </w:tcPr>
          <w:p w:rsidR="001F1C30" w:rsidRDefault="000E2192">
            <w:pPr>
              <w:pStyle w:val="7"/>
            </w:pPr>
            <w:r>
              <w:t>987.77</w:t>
            </w:r>
          </w:p>
        </w:tc>
        <w:tc>
          <w:tcPr>
            <w:tcW w:w="1474" w:type="dxa"/>
            <w:vAlign w:val="center"/>
          </w:tcPr>
          <w:p w:rsidR="001F1C30" w:rsidRDefault="000E2192">
            <w:pPr>
              <w:pStyle w:val="7"/>
            </w:pPr>
            <w:r>
              <w:t>987.77</w:t>
            </w:r>
          </w:p>
        </w:tc>
        <w:tc>
          <w:tcPr>
            <w:tcW w:w="1474" w:type="dxa"/>
            <w:vAlign w:val="center"/>
          </w:tcPr>
          <w:p w:rsidR="001F1C30" w:rsidRDefault="001F1C30">
            <w:pPr>
              <w:pStyle w:val="7"/>
            </w:pPr>
          </w:p>
        </w:tc>
        <w:tc>
          <w:tcPr>
            <w:tcW w:w="1474" w:type="dxa"/>
            <w:vAlign w:val="center"/>
          </w:tcPr>
          <w:p w:rsidR="001F1C30" w:rsidRDefault="001F1C30">
            <w:pPr>
              <w:pStyle w:val="7"/>
            </w:pPr>
          </w:p>
        </w:tc>
      </w:tr>
      <w:tr w:rsidR="001F1C30">
        <w:trPr>
          <w:trHeight w:val="369"/>
          <w:jc w:val="center"/>
        </w:trPr>
        <w:tc>
          <w:tcPr>
            <w:tcW w:w="850" w:type="dxa"/>
            <w:vAlign w:val="center"/>
          </w:tcPr>
          <w:p w:rsidR="001F1C30" w:rsidRDefault="000E2192">
            <w:pPr>
              <w:pStyle w:val="3"/>
            </w:pPr>
            <w:r>
              <w:t>33</w:t>
            </w:r>
          </w:p>
        </w:tc>
        <w:tc>
          <w:tcPr>
            <w:tcW w:w="3402" w:type="dxa"/>
            <w:vAlign w:val="center"/>
          </w:tcPr>
          <w:p w:rsidR="001F1C30" w:rsidRDefault="000E2192">
            <w:pPr>
              <w:pStyle w:val="2"/>
            </w:pPr>
            <w:r>
              <w:t>年初财政拨款结转和结余</w:t>
            </w:r>
          </w:p>
        </w:tc>
        <w:tc>
          <w:tcPr>
            <w:tcW w:w="1474" w:type="dxa"/>
            <w:vAlign w:val="center"/>
          </w:tcPr>
          <w:p w:rsidR="001F1C30" w:rsidRDefault="001F1C30">
            <w:pPr>
              <w:pStyle w:val="4"/>
            </w:pPr>
          </w:p>
        </w:tc>
        <w:tc>
          <w:tcPr>
            <w:tcW w:w="3402" w:type="dxa"/>
            <w:vAlign w:val="center"/>
          </w:tcPr>
          <w:p w:rsidR="001F1C30" w:rsidRDefault="000E2192">
            <w:pPr>
              <w:pStyle w:val="2"/>
            </w:pPr>
            <w:r>
              <w:t>年末财政拨款结转和结余</w:t>
            </w: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34</w:t>
            </w:r>
          </w:p>
        </w:tc>
        <w:tc>
          <w:tcPr>
            <w:tcW w:w="3402" w:type="dxa"/>
            <w:vAlign w:val="center"/>
          </w:tcPr>
          <w:p w:rsidR="001F1C30" w:rsidRDefault="000E2192">
            <w:pPr>
              <w:pStyle w:val="2"/>
            </w:pPr>
            <w:r>
              <w:t>一、一般公共预算拨款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35</w:t>
            </w:r>
          </w:p>
        </w:tc>
        <w:tc>
          <w:tcPr>
            <w:tcW w:w="3402" w:type="dxa"/>
            <w:vAlign w:val="center"/>
          </w:tcPr>
          <w:p w:rsidR="001F1C30" w:rsidRDefault="000E2192">
            <w:pPr>
              <w:pStyle w:val="2"/>
            </w:pPr>
            <w:r>
              <w:t>二、政府性基金预算拨款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36</w:t>
            </w:r>
          </w:p>
        </w:tc>
        <w:tc>
          <w:tcPr>
            <w:tcW w:w="3402" w:type="dxa"/>
            <w:vAlign w:val="center"/>
          </w:tcPr>
          <w:p w:rsidR="001F1C30" w:rsidRDefault="000E2192">
            <w:pPr>
              <w:pStyle w:val="2"/>
            </w:pPr>
            <w:r>
              <w:t>三、国有资本经营预算拨款</w:t>
            </w:r>
          </w:p>
        </w:tc>
        <w:tc>
          <w:tcPr>
            <w:tcW w:w="1474" w:type="dxa"/>
            <w:vAlign w:val="center"/>
          </w:tcPr>
          <w:p w:rsidR="001F1C30" w:rsidRDefault="001F1C30">
            <w:pPr>
              <w:pStyle w:val="4"/>
            </w:pPr>
          </w:p>
        </w:tc>
        <w:tc>
          <w:tcPr>
            <w:tcW w:w="3402" w:type="dxa"/>
            <w:vAlign w:val="center"/>
          </w:tcPr>
          <w:p w:rsidR="001F1C30" w:rsidRDefault="001F1C30">
            <w:pPr>
              <w:pStyle w:val="2"/>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c>
          <w:tcPr>
            <w:tcW w:w="1474"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37</w:t>
            </w:r>
          </w:p>
        </w:tc>
        <w:tc>
          <w:tcPr>
            <w:tcW w:w="3402" w:type="dxa"/>
            <w:vAlign w:val="center"/>
          </w:tcPr>
          <w:p w:rsidR="001F1C30" w:rsidRDefault="000E2192">
            <w:pPr>
              <w:pStyle w:val="6"/>
            </w:pPr>
            <w:r>
              <w:t>收入总计</w:t>
            </w:r>
          </w:p>
        </w:tc>
        <w:tc>
          <w:tcPr>
            <w:tcW w:w="1474" w:type="dxa"/>
            <w:vAlign w:val="center"/>
          </w:tcPr>
          <w:p w:rsidR="001F1C30" w:rsidRDefault="000E2192">
            <w:pPr>
              <w:pStyle w:val="7"/>
            </w:pPr>
            <w:r>
              <w:t>987.77</w:t>
            </w:r>
          </w:p>
        </w:tc>
        <w:tc>
          <w:tcPr>
            <w:tcW w:w="3402" w:type="dxa"/>
            <w:vAlign w:val="center"/>
          </w:tcPr>
          <w:p w:rsidR="001F1C30" w:rsidRDefault="000E2192">
            <w:pPr>
              <w:pStyle w:val="6"/>
            </w:pPr>
            <w:r>
              <w:t>支出总计</w:t>
            </w:r>
          </w:p>
        </w:tc>
        <w:tc>
          <w:tcPr>
            <w:tcW w:w="1474" w:type="dxa"/>
            <w:vAlign w:val="center"/>
          </w:tcPr>
          <w:p w:rsidR="001F1C30" w:rsidRDefault="000E2192">
            <w:pPr>
              <w:pStyle w:val="7"/>
            </w:pPr>
            <w:r>
              <w:t>987.77</w:t>
            </w:r>
          </w:p>
        </w:tc>
        <w:tc>
          <w:tcPr>
            <w:tcW w:w="1474" w:type="dxa"/>
            <w:vAlign w:val="center"/>
          </w:tcPr>
          <w:p w:rsidR="001F1C30" w:rsidRDefault="000E2192">
            <w:pPr>
              <w:pStyle w:val="7"/>
            </w:pPr>
            <w:r>
              <w:t>987.77</w:t>
            </w:r>
          </w:p>
        </w:tc>
        <w:tc>
          <w:tcPr>
            <w:tcW w:w="1474" w:type="dxa"/>
            <w:vAlign w:val="center"/>
          </w:tcPr>
          <w:p w:rsidR="001F1C30" w:rsidRDefault="001F1C30">
            <w:pPr>
              <w:pStyle w:val="7"/>
            </w:pPr>
          </w:p>
        </w:tc>
        <w:tc>
          <w:tcPr>
            <w:tcW w:w="1474" w:type="dxa"/>
            <w:vAlign w:val="center"/>
          </w:tcPr>
          <w:p w:rsidR="001F1C30" w:rsidRDefault="001F1C30">
            <w:pPr>
              <w:pStyle w:val="7"/>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987.77</w:t>
            </w:r>
          </w:p>
        </w:tc>
        <w:tc>
          <w:tcPr>
            <w:tcW w:w="2551" w:type="dxa"/>
            <w:vAlign w:val="center"/>
          </w:tcPr>
          <w:p w:rsidR="001F1C30" w:rsidRDefault="000E2192">
            <w:pPr>
              <w:pStyle w:val="7"/>
            </w:pPr>
            <w:r>
              <w:t>816.77</w:t>
            </w:r>
          </w:p>
        </w:tc>
        <w:tc>
          <w:tcPr>
            <w:tcW w:w="2551" w:type="dxa"/>
            <w:vAlign w:val="center"/>
          </w:tcPr>
          <w:p w:rsidR="001F1C30" w:rsidRDefault="000E2192">
            <w:pPr>
              <w:pStyle w:val="7"/>
            </w:pPr>
            <w:r>
              <w:t>171.00</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205</w:t>
            </w:r>
          </w:p>
        </w:tc>
        <w:tc>
          <w:tcPr>
            <w:tcW w:w="4535" w:type="dxa"/>
            <w:vAlign w:val="center"/>
          </w:tcPr>
          <w:p w:rsidR="001F1C30" w:rsidRDefault="000E2192">
            <w:pPr>
              <w:pStyle w:val="2"/>
            </w:pPr>
            <w:r>
              <w:t>教育支出</w:t>
            </w:r>
          </w:p>
        </w:tc>
        <w:tc>
          <w:tcPr>
            <w:tcW w:w="2551" w:type="dxa"/>
            <w:vAlign w:val="center"/>
          </w:tcPr>
          <w:p w:rsidR="001F1C30" w:rsidRDefault="000E2192">
            <w:pPr>
              <w:pStyle w:val="4"/>
            </w:pPr>
            <w:r>
              <w:t>0.95</w:t>
            </w:r>
          </w:p>
        </w:tc>
        <w:tc>
          <w:tcPr>
            <w:tcW w:w="2551" w:type="dxa"/>
            <w:vAlign w:val="center"/>
          </w:tcPr>
          <w:p w:rsidR="001F1C30" w:rsidRDefault="000E2192">
            <w:pPr>
              <w:pStyle w:val="4"/>
            </w:pPr>
            <w:r>
              <w:t>0.95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20508</w:t>
            </w:r>
          </w:p>
        </w:tc>
        <w:tc>
          <w:tcPr>
            <w:tcW w:w="4535" w:type="dxa"/>
            <w:vAlign w:val="center"/>
          </w:tcPr>
          <w:p w:rsidR="001F1C30" w:rsidRDefault="000E2192">
            <w:pPr>
              <w:pStyle w:val="2"/>
            </w:pPr>
            <w:r>
              <w:t>进修及培训</w:t>
            </w:r>
          </w:p>
        </w:tc>
        <w:tc>
          <w:tcPr>
            <w:tcW w:w="2551" w:type="dxa"/>
            <w:vAlign w:val="center"/>
          </w:tcPr>
          <w:p w:rsidR="001F1C30" w:rsidRDefault="000E2192">
            <w:pPr>
              <w:pStyle w:val="4"/>
            </w:pPr>
            <w:r>
              <w:t>0.95</w:t>
            </w:r>
          </w:p>
        </w:tc>
        <w:tc>
          <w:tcPr>
            <w:tcW w:w="2551" w:type="dxa"/>
            <w:vAlign w:val="center"/>
          </w:tcPr>
          <w:p w:rsidR="001F1C30" w:rsidRDefault="000E2192">
            <w:pPr>
              <w:pStyle w:val="4"/>
            </w:pPr>
            <w:r>
              <w:t>0.95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2050803</w:t>
            </w:r>
          </w:p>
        </w:tc>
        <w:tc>
          <w:tcPr>
            <w:tcW w:w="4535" w:type="dxa"/>
            <w:vAlign w:val="center"/>
          </w:tcPr>
          <w:p w:rsidR="001F1C30" w:rsidRDefault="000E2192">
            <w:pPr>
              <w:pStyle w:val="2"/>
            </w:pPr>
            <w:r>
              <w:t>培训支出</w:t>
            </w:r>
          </w:p>
        </w:tc>
        <w:tc>
          <w:tcPr>
            <w:tcW w:w="2551" w:type="dxa"/>
            <w:vAlign w:val="center"/>
          </w:tcPr>
          <w:p w:rsidR="001F1C30" w:rsidRDefault="000E2192">
            <w:pPr>
              <w:pStyle w:val="4"/>
            </w:pPr>
            <w:r>
              <w:t>0.95</w:t>
            </w:r>
          </w:p>
        </w:tc>
        <w:tc>
          <w:tcPr>
            <w:tcW w:w="2551" w:type="dxa"/>
            <w:vAlign w:val="center"/>
          </w:tcPr>
          <w:p w:rsidR="001F1C30" w:rsidRDefault="000E2192">
            <w:pPr>
              <w:pStyle w:val="4"/>
            </w:pPr>
            <w:r>
              <w:t>0.95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208</w:t>
            </w:r>
          </w:p>
        </w:tc>
        <w:tc>
          <w:tcPr>
            <w:tcW w:w="4535" w:type="dxa"/>
            <w:vAlign w:val="center"/>
          </w:tcPr>
          <w:p w:rsidR="001F1C30" w:rsidRDefault="000E2192">
            <w:pPr>
              <w:pStyle w:val="2"/>
            </w:pPr>
            <w:r>
              <w:t>社会保障和就业支出</w:t>
            </w:r>
          </w:p>
        </w:tc>
        <w:tc>
          <w:tcPr>
            <w:tcW w:w="2551" w:type="dxa"/>
            <w:vAlign w:val="center"/>
          </w:tcPr>
          <w:p w:rsidR="001F1C30" w:rsidRDefault="000E2192">
            <w:pPr>
              <w:pStyle w:val="4"/>
            </w:pPr>
            <w:r>
              <w:t>68.46</w:t>
            </w:r>
          </w:p>
        </w:tc>
        <w:tc>
          <w:tcPr>
            <w:tcW w:w="2551" w:type="dxa"/>
            <w:vAlign w:val="center"/>
          </w:tcPr>
          <w:p w:rsidR="001F1C30" w:rsidRDefault="000E2192">
            <w:pPr>
              <w:pStyle w:val="4"/>
            </w:pPr>
            <w:r>
              <w:t>68.46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20805</w:t>
            </w:r>
          </w:p>
        </w:tc>
        <w:tc>
          <w:tcPr>
            <w:tcW w:w="4535" w:type="dxa"/>
            <w:vAlign w:val="center"/>
          </w:tcPr>
          <w:p w:rsidR="001F1C30" w:rsidRDefault="000E2192">
            <w:pPr>
              <w:pStyle w:val="2"/>
            </w:pPr>
            <w:r>
              <w:t>行政事业单位养老支出</w:t>
            </w:r>
          </w:p>
        </w:tc>
        <w:tc>
          <w:tcPr>
            <w:tcW w:w="2551" w:type="dxa"/>
            <w:vAlign w:val="center"/>
          </w:tcPr>
          <w:p w:rsidR="001F1C30" w:rsidRDefault="000E2192">
            <w:pPr>
              <w:pStyle w:val="4"/>
            </w:pPr>
            <w:r>
              <w:t>68.46</w:t>
            </w:r>
          </w:p>
        </w:tc>
        <w:tc>
          <w:tcPr>
            <w:tcW w:w="2551" w:type="dxa"/>
            <w:vAlign w:val="center"/>
          </w:tcPr>
          <w:p w:rsidR="001F1C30" w:rsidRDefault="000E2192">
            <w:pPr>
              <w:pStyle w:val="4"/>
            </w:pPr>
            <w:r>
              <w:t>68.46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2080505</w:t>
            </w:r>
          </w:p>
        </w:tc>
        <w:tc>
          <w:tcPr>
            <w:tcW w:w="4535" w:type="dxa"/>
            <w:vAlign w:val="center"/>
          </w:tcPr>
          <w:p w:rsidR="001F1C30" w:rsidRDefault="000E2192">
            <w:pPr>
              <w:pStyle w:val="2"/>
            </w:pPr>
            <w:r>
              <w:t>机关事业单位基本养老保险缴费支出</w:t>
            </w:r>
          </w:p>
        </w:tc>
        <w:tc>
          <w:tcPr>
            <w:tcW w:w="2551" w:type="dxa"/>
            <w:vAlign w:val="center"/>
          </w:tcPr>
          <w:p w:rsidR="001F1C30" w:rsidRDefault="000E2192">
            <w:pPr>
              <w:pStyle w:val="4"/>
            </w:pPr>
            <w:r>
              <w:t>68.46</w:t>
            </w:r>
          </w:p>
        </w:tc>
        <w:tc>
          <w:tcPr>
            <w:tcW w:w="2551" w:type="dxa"/>
            <w:vAlign w:val="center"/>
          </w:tcPr>
          <w:p w:rsidR="001F1C30" w:rsidRDefault="000E2192">
            <w:pPr>
              <w:pStyle w:val="4"/>
            </w:pPr>
            <w:r>
              <w:t>68.46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210</w:t>
            </w:r>
          </w:p>
        </w:tc>
        <w:tc>
          <w:tcPr>
            <w:tcW w:w="4535" w:type="dxa"/>
            <w:vAlign w:val="center"/>
          </w:tcPr>
          <w:p w:rsidR="001F1C30" w:rsidRDefault="000E2192">
            <w:pPr>
              <w:pStyle w:val="2"/>
            </w:pPr>
            <w:r>
              <w:t>卫生健康支出</w:t>
            </w:r>
          </w:p>
        </w:tc>
        <w:tc>
          <w:tcPr>
            <w:tcW w:w="2551" w:type="dxa"/>
            <w:vAlign w:val="center"/>
          </w:tcPr>
          <w:p w:rsidR="001F1C30" w:rsidRDefault="000E2192">
            <w:pPr>
              <w:pStyle w:val="4"/>
            </w:pPr>
            <w:r>
              <w:t>64.79</w:t>
            </w:r>
          </w:p>
        </w:tc>
        <w:tc>
          <w:tcPr>
            <w:tcW w:w="2551" w:type="dxa"/>
            <w:vAlign w:val="center"/>
          </w:tcPr>
          <w:p w:rsidR="001F1C30" w:rsidRDefault="000E2192">
            <w:pPr>
              <w:pStyle w:val="4"/>
            </w:pPr>
            <w:r>
              <w:t>64.79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21011</w:t>
            </w:r>
          </w:p>
        </w:tc>
        <w:tc>
          <w:tcPr>
            <w:tcW w:w="4535" w:type="dxa"/>
            <w:vAlign w:val="center"/>
          </w:tcPr>
          <w:p w:rsidR="001F1C30" w:rsidRDefault="000E2192">
            <w:pPr>
              <w:pStyle w:val="2"/>
            </w:pPr>
            <w:r>
              <w:t>行政事业单位医疗</w:t>
            </w:r>
          </w:p>
        </w:tc>
        <w:tc>
          <w:tcPr>
            <w:tcW w:w="2551" w:type="dxa"/>
            <w:vAlign w:val="center"/>
          </w:tcPr>
          <w:p w:rsidR="001F1C30" w:rsidRDefault="000E2192">
            <w:pPr>
              <w:pStyle w:val="4"/>
            </w:pPr>
            <w:r>
              <w:t>64.79</w:t>
            </w:r>
          </w:p>
        </w:tc>
        <w:tc>
          <w:tcPr>
            <w:tcW w:w="2551" w:type="dxa"/>
            <w:vAlign w:val="center"/>
          </w:tcPr>
          <w:p w:rsidR="001F1C30" w:rsidRDefault="000E2192">
            <w:pPr>
              <w:pStyle w:val="4"/>
            </w:pPr>
            <w:r>
              <w:t>64.79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2101101</w:t>
            </w:r>
          </w:p>
        </w:tc>
        <w:tc>
          <w:tcPr>
            <w:tcW w:w="4535" w:type="dxa"/>
            <w:vAlign w:val="center"/>
          </w:tcPr>
          <w:p w:rsidR="001F1C30" w:rsidRDefault="000E2192">
            <w:pPr>
              <w:pStyle w:val="2"/>
            </w:pPr>
            <w:r>
              <w:t>行政单位医疗</w:t>
            </w:r>
          </w:p>
        </w:tc>
        <w:tc>
          <w:tcPr>
            <w:tcW w:w="2551" w:type="dxa"/>
            <w:vAlign w:val="center"/>
          </w:tcPr>
          <w:p w:rsidR="001F1C30" w:rsidRDefault="000E2192">
            <w:pPr>
              <w:pStyle w:val="4"/>
            </w:pPr>
            <w:r>
              <w:t>30.80</w:t>
            </w:r>
          </w:p>
        </w:tc>
        <w:tc>
          <w:tcPr>
            <w:tcW w:w="2551" w:type="dxa"/>
            <w:vAlign w:val="center"/>
          </w:tcPr>
          <w:p w:rsidR="001F1C30" w:rsidRDefault="000E2192">
            <w:pPr>
              <w:pStyle w:val="4"/>
            </w:pPr>
            <w:r>
              <w:t>30.80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2101103</w:t>
            </w:r>
          </w:p>
        </w:tc>
        <w:tc>
          <w:tcPr>
            <w:tcW w:w="4535" w:type="dxa"/>
            <w:vAlign w:val="center"/>
          </w:tcPr>
          <w:p w:rsidR="001F1C30" w:rsidRDefault="000E2192">
            <w:pPr>
              <w:pStyle w:val="2"/>
            </w:pPr>
            <w:r>
              <w:t>公务员医疗补助</w:t>
            </w:r>
          </w:p>
        </w:tc>
        <w:tc>
          <w:tcPr>
            <w:tcW w:w="2551" w:type="dxa"/>
            <w:vAlign w:val="center"/>
          </w:tcPr>
          <w:p w:rsidR="001F1C30" w:rsidRDefault="000E2192">
            <w:pPr>
              <w:pStyle w:val="4"/>
            </w:pPr>
            <w:r>
              <w:t>33.99</w:t>
            </w:r>
          </w:p>
        </w:tc>
        <w:tc>
          <w:tcPr>
            <w:tcW w:w="2551" w:type="dxa"/>
            <w:vAlign w:val="center"/>
          </w:tcPr>
          <w:p w:rsidR="001F1C30" w:rsidRDefault="000E2192">
            <w:pPr>
              <w:pStyle w:val="4"/>
            </w:pPr>
            <w:r>
              <w:t>33.99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211</w:t>
            </w:r>
          </w:p>
        </w:tc>
        <w:tc>
          <w:tcPr>
            <w:tcW w:w="4535" w:type="dxa"/>
            <w:vAlign w:val="center"/>
          </w:tcPr>
          <w:p w:rsidR="001F1C30" w:rsidRDefault="000E2192">
            <w:pPr>
              <w:pStyle w:val="2"/>
            </w:pPr>
            <w:r>
              <w:t>节能环保支出</w:t>
            </w:r>
          </w:p>
        </w:tc>
        <w:tc>
          <w:tcPr>
            <w:tcW w:w="2551" w:type="dxa"/>
            <w:vAlign w:val="center"/>
          </w:tcPr>
          <w:p w:rsidR="001F1C30" w:rsidRDefault="000E2192">
            <w:pPr>
              <w:pStyle w:val="4"/>
            </w:pPr>
            <w:r>
              <w:t>800.18</w:t>
            </w:r>
          </w:p>
        </w:tc>
        <w:tc>
          <w:tcPr>
            <w:tcW w:w="2551" w:type="dxa"/>
            <w:vAlign w:val="center"/>
          </w:tcPr>
          <w:p w:rsidR="001F1C30" w:rsidRDefault="000E2192">
            <w:pPr>
              <w:pStyle w:val="4"/>
            </w:pPr>
            <w:r>
              <w:t>629.18</w:t>
            </w:r>
          </w:p>
        </w:tc>
        <w:tc>
          <w:tcPr>
            <w:tcW w:w="2551" w:type="dxa"/>
            <w:vAlign w:val="center"/>
          </w:tcPr>
          <w:p w:rsidR="001F1C30" w:rsidRDefault="000E2192">
            <w:pPr>
              <w:pStyle w:val="4"/>
            </w:pPr>
            <w:r>
              <w:t>171.00</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21101</w:t>
            </w:r>
          </w:p>
        </w:tc>
        <w:tc>
          <w:tcPr>
            <w:tcW w:w="4535" w:type="dxa"/>
            <w:vAlign w:val="center"/>
          </w:tcPr>
          <w:p w:rsidR="001F1C30" w:rsidRDefault="000E2192">
            <w:pPr>
              <w:pStyle w:val="2"/>
            </w:pPr>
            <w:r>
              <w:t>环境保护管理事务</w:t>
            </w:r>
          </w:p>
        </w:tc>
        <w:tc>
          <w:tcPr>
            <w:tcW w:w="2551" w:type="dxa"/>
            <w:vAlign w:val="center"/>
          </w:tcPr>
          <w:p w:rsidR="001F1C30" w:rsidRDefault="000E2192">
            <w:pPr>
              <w:pStyle w:val="4"/>
            </w:pPr>
            <w:r>
              <w:t>800.18</w:t>
            </w:r>
          </w:p>
        </w:tc>
        <w:tc>
          <w:tcPr>
            <w:tcW w:w="2551" w:type="dxa"/>
            <w:vAlign w:val="center"/>
          </w:tcPr>
          <w:p w:rsidR="001F1C30" w:rsidRDefault="000E2192">
            <w:pPr>
              <w:pStyle w:val="4"/>
            </w:pPr>
            <w:r>
              <w:t>629.18</w:t>
            </w:r>
          </w:p>
        </w:tc>
        <w:tc>
          <w:tcPr>
            <w:tcW w:w="2551" w:type="dxa"/>
            <w:vAlign w:val="center"/>
          </w:tcPr>
          <w:p w:rsidR="001F1C30" w:rsidRDefault="000E2192">
            <w:pPr>
              <w:pStyle w:val="4"/>
            </w:pPr>
            <w:r>
              <w:t>171.00</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2110101</w:t>
            </w:r>
          </w:p>
        </w:tc>
        <w:tc>
          <w:tcPr>
            <w:tcW w:w="4535" w:type="dxa"/>
            <w:vAlign w:val="center"/>
          </w:tcPr>
          <w:p w:rsidR="001F1C30" w:rsidRDefault="000E2192">
            <w:pPr>
              <w:pStyle w:val="2"/>
            </w:pPr>
            <w:r>
              <w:t>行政运行</w:t>
            </w:r>
          </w:p>
        </w:tc>
        <w:tc>
          <w:tcPr>
            <w:tcW w:w="2551" w:type="dxa"/>
            <w:vAlign w:val="center"/>
          </w:tcPr>
          <w:p w:rsidR="001F1C30" w:rsidRDefault="000E2192">
            <w:pPr>
              <w:pStyle w:val="4"/>
            </w:pPr>
            <w:r>
              <w:t>629.18</w:t>
            </w:r>
          </w:p>
        </w:tc>
        <w:tc>
          <w:tcPr>
            <w:tcW w:w="2551" w:type="dxa"/>
            <w:vAlign w:val="center"/>
          </w:tcPr>
          <w:p w:rsidR="001F1C30" w:rsidRDefault="000E2192">
            <w:pPr>
              <w:pStyle w:val="4"/>
            </w:pPr>
            <w:r>
              <w:t>629.18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2110102</w:t>
            </w:r>
          </w:p>
        </w:tc>
        <w:tc>
          <w:tcPr>
            <w:tcW w:w="4535" w:type="dxa"/>
            <w:vAlign w:val="center"/>
          </w:tcPr>
          <w:p w:rsidR="001F1C30" w:rsidRDefault="000E2192">
            <w:pPr>
              <w:pStyle w:val="2"/>
            </w:pPr>
            <w:r>
              <w:t>一般行政管理事务</w:t>
            </w:r>
          </w:p>
        </w:tc>
        <w:tc>
          <w:tcPr>
            <w:tcW w:w="2551" w:type="dxa"/>
            <w:vAlign w:val="center"/>
          </w:tcPr>
          <w:p w:rsidR="001F1C30" w:rsidRDefault="000E2192">
            <w:pPr>
              <w:pStyle w:val="4"/>
            </w:pPr>
            <w:r>
              <w:t>171.00</w:t>
            </w:r>
          </w:p>
        </w:tc>
        <w:tc>
          <w:tcPr>
            <w:tcW w:w="2551" w:type="dxa"/>
            <w:vAlign w:val="center"/>
          </w:tcPr>
          <w:p w:rsidR="001F1C30" w:rsidRDefault="001F1C30">
            <w:pPr>
              <w:pStyle w:val="4"/>
            </w:pPr>
          </w:p>
        </w:tc>
        <w:tc>
          <w:tcPr>
            <w:tcW w:w="2551" w:type="dxa"/>
            <w:vAlign w:val="center"/>
          </w:tcPr>
          <w:p w:rsidR="001F1C30" w:rsidRDefault="000E2192">
            <w:pPr>
              <w:pStyle w:val="4"/>
            </w:pPr>
            <w:r>
              <w:t>171.00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221</w:t>
            </w:r>
          </w:p>
        </w:tc>
        <w:tc>
          <w:tcPr>
            <w:tcW w:w="4535" w:type="dxa"/>
            <w:vAlign w:val="center"/>
          </w:tcPr>
          <w:p w:rsidR="001F1C30" w:rsidRDefault="000E2192">
            <w:pPr>
              <w:pStyle w:val="2"/>
            </w:pPr>
            <w:r>
              <w:t>住房保障支出</w:t>
            </w:r>
          </w:p>
        </w:tc>
        <w:tc>
          <w:tcPr>
            <w:tcW w:w="2551" w:type="dxa"/>
            <w:vAlign w:val="center"/>
          </w:tcPr>
          <w:p w:rsidR="001F1C30" w:rsidRDefault="000E2192">
            <w:pPr>
              <w:pStyle w:val="4"/>
            </w:pPr>
            <w:r>
              <w:t>53.39</w:t>
            </w:r>
          </w:p>
        </w:tc>
        <w:tc>
          <w:tcPr>
            <w:tcW w:w="2551" w:type="dxa"/>
            <w:vAlign w:val="center"/>
          </w:tcPr>
          <w:p w:rsidR="001F1C30" w:rsidRDefault="000E2192">
            <w:pPr>
              <w:pStyle w:val="4"/>
            </w:pPr>
            <w:r>
              <w:t>53.39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22102</w:t>
            </w:r>
          </w:p>
        </w:tc>
        <w:tc>
          <w:tcPr>
            <w:tcW w:w="4535" w:type="dxa"/>
            <w:vAlign w:val="center"/>
          </w:tcPr>
          <w:p w:rsidR="001F1C30" w:rsidRDefault="000E2192">
            <w:pPr>
              <w:pStyle w:val="2"/>
            </w:pPr>
            <w:r>
              <w:t>住房改革支出</w:t>
            </w:r>
          </w:p>
        </w:tc>
        <w:tc>
          <w:tcPr>
            <w:tcW w:w="2551" w:type="dxa"/>
            <w:vAlign w:val="center"/>
          </w:tcPr>
          <w:p w:rsidR="001F1C30" w:rsidRDefault="000E2192">
            <w:pPr>
              <w:pStyle w:val="4"/>
            </w:pPr>
            <w:r>
              <w:t>53.39</w:t>
            </w:r>
          </w:p>
        </w:tc>
        <w:tc>
          <w:tcPr>
            <w:tcW w:w="2551" w:type="dxa"/>
            <w:vAlign w:val="center"/>
          </w:tcPr>
          <w:p w:rsidR="001F1C30" w:rsidRDefault="000E2192">
            <w:pPr>
              <w:pStyle w:val="4"/>
            </w:pPr>
            <w:r>
              <w:t>53.39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2210201</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53.39</w:t>
            </w:r>
          </w:p>
        </w:tc>
        <w:tc>
          <w:tcPr>
            <w:tcW w:w="2551" w:type="dxa"/>
            <w:vAlign w:val="center"/>
          </w:tcPr>
          <w:p w:rsidR="001F1C30" w:rsidRDefault="000E2192">
            <w:pPr>
              <w:pStyle w:val="4"/>
            </w:pPr>
            <w:r>
              <w:t>53.39</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支出部门经济分类科目</w:t>
            </w:r>
          </w:p>
        </w:tc>
        <w:tc>
          <w:tcPr>
            <w:tcW w:w="7653" w:type="dxa"/>
            <w:gridSpan w:val="3"/>
            <w:vAlign w:val="center"/>
          </w:tcPr>
          <w:p w:rsidR="001F1C30" w:rsidRDefault="000E2192">
            <w:pPr>
              <w:pStyle w:val="1"/>
            </w:pPr>
            <w:r>
              <w:t>一般公共预算基本支出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Align w:val="center"/>
          </w:tcPr>
          <w:p w:rsidR="001F1C30" w:rsidRDefault="000E2192">
            <w:pPr>
              <w:pStyle w:val="1"/>
            </w:pPr>
            <w:r>
              <w:t>合计</w:t>
            </w:r>
          </w:p>
        </w:tc>
        <w:tc>
          <w:tcPr>
            <w:tcW w:w="2551" w:type="dxa"/>
            <w:vAlign w:val="center"/>
          </w:tcPr>
          <w:p w:rsidR="001F1C30" w:rsidRDefault="000E2192">
            <w:pPr>
              <w:pStyle w:val="1"/>
            </w:pPr>
            <w:r>
              <w:t>人员经费</w:t>
            </w:r>
          </w:p>
        </w:tc>
        <w:tc>
          <w:tcPr>
            <w:tcW w:w="2551" w:type="dxa"/>
            <w:vAlign w:val="center"/>
          </w:tcPr>
          <w:p w:rsidR="001F1C30" w:rsidRDefault="000E2192">
            <w:pPr>
              <w:pStyle w:val="1"/>
            </w:pPr>
            <w:r>
              <w:t>公用经费</w:t>
            </w:r>
          </w:p>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0E2192">
            <w:pPr>
              <w:pStyle w:val="3"/>
            </w:pPr>
            <w:r>
              <w:t>1</w:t>
            </w:r>
          </w:p>
        </w:tc>
        <w:tc>
          <w:tcPr>
            <w:tcW w:w="1191" w:type="dxa"/>
            <w:vAlign w:val="center"/>
          </w:tcPr>
          <w:p w:rsidR="001F1C30" w:rsidRDefault="001F1C30">
            <w:pPr>
              <w:pStyle w:val="5"/>
            </w:pPr>
          </w:p>
        </w:tc>
        <w:tc>
          <w:tcPr>
            <w:tcW w:w="4535" w:type="dxa"/>
            <w:vAlign w:val="center"/>
          </w:tcPr>
          <w:p w:rsidR="001F1C30" w:rsidRDefault="000E2192">
            <w:pPr>
              <w:pStyle w:val="6"/>
            </w:pPr>
            <w:r>
              <w:t>合计</w:t>
            </w:r>
          </w:p>
        </w:tc>
        <w:tc>
          <w:tcPr>
            <w:tcW w:w="2551" w:type="dxa"/>
            <w:vAlign w:val="center"/>
          </w:tcPr>
          <w:p w:rsidR="001F1C30" w:rsidRDefault="000E2192">
            <w:pPr>
              <w:pStyle w:val="7"/>
            </w:pPr>
            <w:r>
              <w:t>816.77</w:t>
            </w:r>
          </w:p>
        </w:tc>
        <w:tc>
          <w:tcPr>
            <w:tcW w:w="2551" w:type="dxa"/>
            <w:vAlign w:val="center"/>
          </w:tcPr>
          <w:p w:rsidR="001F1C30" w:rsidRDefault="000E2192">
            <w:pPr>
              <w:pStyle w:val="7"/>
            </w:pPr>
            <w:r>
              <w:t>745.44</w:t>
            </w:r>
          </w:p>
        </w:tc>
        <w:tc>
          <w:tcPr>
            <w:tcW w:w="2551" w:type="dxa"/>
            <w:vAlign w:val="center"/>
          </w:tcPr>
          <w:p w:rsidR="001F1C30" w:rsidRDefault="000E2192">
            <w:pPr>
              <w:pStyle w:val="7"/>
            </w:pPr>
            <w:r>
              <w:t>71.33</w:t>
            </w:r>
          </w:p>
        </w:tc>
      </w:tr>
      <w:tr w:rsidR="001F1C30">
        <w:trPr>
          <w:trHeight w:val="369"/>
          <w:jc w:val="center"/>
        </w:trPr>
        <w:tc>
          <w:tcPr>
            <w:tcW w:w="850" w:type="dxa"/>
            <w:vAlign w:val="center"/>
          </w:tcPr>
          <w:p w:rsidR="001F1C30" w:rsidRDefault="000E2192">
            <w:pPr>
              <w:pStyle w:val="3"/>
            </w:pPr>
            <w:r>
              <w:t>2</w:t>
            </w:r>
          </w:p>
        </w:tc>
        <w:tc>
          <w:tcPr>
            <w:tcW w:w="1191" w:type="dxa"/>
            <w:vAlign w:val="center"/>
          </w:tcPr>
          <w:p w:rsidR="001F1C30" w:rsidRDefault="000E2192">
            <w:pPr>
              <w:pStyle w:val="2"/>
            </w:pPr>
            <w:r>
              <w:t>301</w:t>
            </w:r>
          </w:p>
        </w:tc>
        <w:tc>
          <w:tcPr>
            <w:tcW w:w="4535" w:type="dxa"/>
            <w:vAlign w:val="center"/>
          </w:tcPr>
          <w:p w:rsidR="001F1C30" w:rsidRDefault="000E2192">
            <w:pPr>
              <w:pStyle w:val="2"/>
            </w:pPr>
            <w:r>
              <w:t>工资福利支出</w:t>
            </w:r>
          </w:p>
        </w:tc>
        <w:tc>
          <w:tcPr>
            <w:tcW w:w="2551" w:type="dxa"/>
            <w:vAlign w:val="center"/>
          </w:tcPr>
          <w:p w:rsidR="001F1C30" w:rsidRDefault="000E2192">
            <w:pPr>
              <w:pStyle w:val="4"/>
            </w:pPr>
            <w:r>
              <w:t>689.21</w:t>
            </w:r>
          </w:p>
        </w:tc>
        <w:tc>
          <w:tcPr>
            <w:tcW w:w="2551" w:type="dxa"/>
            <w:vAlign w:val="center"/>
          </w:tcPr>
          <w:p w:rsidR="001F1C30" w:rsidRDefault="000E2192">
            <w:pPr>
              <w:pStyle w:val="4"/>
            </w:pPr>
            <w:r>
              <w:t>689.21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w:t>
            </w:r>
          </w:p>
        </w:tc>
        <w:tc>
          <w:tcPr>
            <w:tcW w:w="1191" w:type="dxa"/>
            <w:vAlign w:val="center"/>
          </w:tcPr>
          <w:p w:rsidR="001F1C30" w:rsidRDefault="000E2192">
            <w:pPr>
              <w:pStyle w:val="2"/>
            </w:pPr>
            <w:r>
              <w:t>30101</w:t>
            </w:r>
          </w:p>
        </w:tc>
        <w:tc>
          <w:tcPr>
            <w:tcW w:w="4535" w:type="dxa"/>
            <w:vAlign w:val="center"/>
          </w:tcPr>
          <w:p w:rsidR="001F1C30" w:rsidRDefault="000E2192">
            <w:pPr>
              <w:pStyle w:val="2"/>
            </w:pPr>
            <w:r>
              <w:t>基本工资</w:t>
            </w:r>
          </w:p>
        </w:tc>
        <w:tc>
          <w:tcPr>
            <w:tcW w:w="2551" w:type="dxa"/>
            <w:vAlign w:val="center"/>
          </w:tcPr>
          <w:p w:rsidR="001F1C30" w:rsidRDefault="000E2192">
            <w:pPr>
              <w:pStyle w:val="4"/>
            </w:pPr>
            <w:r>
              <w:t>209.98</w:t>
            </w:r>
          </w:p>
        </w:tc>
        <w:tc>
          <w:tcPr>
            <w:tcW w:w="2551" w:type="dxa"/>
            <w:vAlign w:val="center"/>
          </w:tcPr>
          <w:p w:rsidR="001F1C30" w:rsidRDefault="000E2192">
            <w:pPr>
              <w:pStyle w:val="4"/>
            </w:pPr>
            <w:r>
              <w:t>209.98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4</w:t>
            </w:r>
          </w:p>
        </w:tc>
        <w:tc>
          <w:tcPr>
            <w:tcW w:w="1191" w:type="dxa"/>
            <w:vAlign w:val="center"/>
          </w:tcPr>
          <w:p w:rsidR="001F1C30" w:rsidRDefault="000E2192">
            <w:pPr>
              <w:pStyle w:val="2"/>
            </w:pPr>
            <w:r>
              <w:t>30102</w:t>
            </w:r>
          </w:p>
        </w:tc>
        <w:tc>
          <w:tcPr>
            <w:tcW w:w="4535" w:type="dxa"/>
            <w:vAlign w:val="center"/>
          </w:tcPr>
          <w:p w:rsidR="001F1C30" w:rsidRDefault="000E2192">
            <w:pPr>
              <w:pStyle w:val="2"/>
            </w:pPr>
            <w:r>
              <w:t>津贴补贴</w:t>
            </w:r>
          </w:p>
        </w:tc>
        <w:tc>
          <w:tcPr>
            <w:tcW w:w="2551" w:type="dxa"/>
            <w:vAlign w:val="center"/>
          </w:tcPr>
          <w:p w:rsidR="001F1C30" w:rsidRDefault="000E2192">
            <w:pPr>
              <w:pStyle w:val="4"/>
            </w:pPr>
            <w:r>
              <w:t>51.16</w:t>
            </w:r>
          </w:p>
        </w:tc>
        <w:tc>
          <w:tcPr>
            <w:tcW w:w="2551" w:type="dxa"/>
            <w:vAlign w:val="center"/>
          </w:tcPr>
          <w:p w:rsidR="001F1C30" w:rsidRDefault="000E2192">
            <w:pPr>
              <w:pStyle w:val="4"/>
            </w:pPr>
            <w:r>
              <w:t>51.16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5</w:t>
            </w:r>
          </w:p>
        </w:tc>
        <w:tc>
          <w:tcPr>
            <w:tcW w:w="1191" w:type="dxa"/>
            <w:vAlign w:val="center"/>
          </w:tcPr>
          <w:p w:rsidR="001F1C30" w:rsidRDefault="000E2192">
            <w:pPr>
              <w:pStyle w:val="2"/>
            </w:pPr>
            <w:r>
              <w:t>30103</w:t>
            </w:r>
          </w:p>
        </w:tc>
        <w:tc>
          <w:tcPr>
            <w:tcW w:w="4535" w:type="dxa"/>
            <w:vAlign w:val="center"/>
          </w:tcPr>
          <w:p w:rsidR="001F1C30" w:rsidRDefault="000E2192">
            <w:pPr>
              <w:pStyle w:val="2"/>
            </w:pPr>
            <w:r>
              <w:t>奖金</w:t>
            </w:r>
          </w:p>
        </w:tc>
        <w:tc>
          <w:tcPr>
            <w:tcW w:w="2551" w:type="dxa"/>
            <w:vAlign w:val="center"/>
          </w:tcPr>
          <w:p w:rsidR="001F1C30" w:rsidRDefault="000E2192">
            <w:pPr>
              <w:pStyle w:val="4"/>
            </w:pPr>
            <w:r>
              <w:t>17.77</w:t>
            </w:r>
          </w:p>
        </w:tc>
        <w:tc>
          <w:tcPr>
            <w:tcW w:w="2551" w:type="dxa"/>
            <w:vAlign w:val="center"/>
          </w:tcPr>
          <w:p w:rsidR="001F1C30" w:rsidRDefault="000E2192">
            <w:pPr>
              <w:pStyle w:val="4"/>
            </w:pPr>
            <w:r>
              <w:t>17.77</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6</w:t>
            </w:r>
          </w:p>
        </w:tc>
        <w:tc>
          <w:tcPr>
            <w:tcW w:w="1191" w:type="dxa"/>
            <w:vAlign w:val="center"/>
          </w:tcPr>
          <w:p w:rsidR="001F1C30" w:rsidRDefault="000E2192">
            <w:pPr>
              <w:pStyle w:val="2"/>
            </w:pPr>
            <w:r>
              <w:t>30107</w:t>
            </w:r>
          </w:p>
        </w:tc>
        <w:tc>
          <w:tcPr>
            <w:tcW w:w="4535" w:type="dxa"/>
            <w:vAlign w:val="center"/>
          </w:tcPr>
          <w:p w:rsidR="001F1C30" w:rsidRDefault="000E2192">
            <w:pPr>
              <w:pStyle w:val="2"/>
            </w:pPr>
            <w:r>
              <w:t>绩效工资</w:t>
            </w:r>
          </w:p>
        </w:tc>
        <w:tc>
          <w:tcPr>
            <w:tcW w:w="2551" w:type="dxa"/>
            <w:vAlign w:val="center"/>
          </w:tcPr>
          <w:p w:rsidR="001F1C30" w:rsidRDefault="000E2192">
            <w:pPr>
              <w:pStyle w:val="4"/>
            </w:pPr>
            <w:r>
              <w:t>219.51</w:t>
            </w:r>
          </w:p>
        </w:tc>
        <w:tc>
          <w:tcPr>
            <w:tcW w:w="2551" w:type="dxa"/>
            <w:vAlign w:val="center"/>
          </w:tcPr>
          <w:p w:rsidR="001F1C30" w:rsidRDefault="000E2192">
            <w:pPr>
              <w:pStyle w:val="4"/>
            </w:pPr>
            <w:r>
              <w:t>219.51</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7</w:t>
            </w:r>
          </w:p>
        </w:tc>
        <w:tc>
          <w:tcPr>
            <w:tcW w:w="1191" w:type="dxa"/>
            <w:vAlign w:val="center"/>
          </w:tcPr>
          <w:p w:rsidR="001F1C30" w:rsidRDefault="000E2192">
            <w:pPr>
              <w:pStyle w:val="2"/>
            </w:pPr>
            <w:r>
              <w:t>30108</w:t>
            </w:r>
          </w:p>
        </w:tc>
        <w:tc>
          <w:tcPr>
            <w:tcW w:w="4535" w:type="dxa"/>
            <w:vAlign w:val="center"/>
          </w:tcPr>
          <w:p w:rsidR="001F1C30" w:rsidRDefault="000E2192">
            <w:pPr>
              <w:pStyle w:val="2"/>
            </w:pPr>
            <w:r>
              <w:t>机关事业单位基本养老保险缴费</w:t>
            </w:r>
          </w:p>
        </w:tc>
        <w:tc>
          <w:tcPr>
            <w:tcW w:w="2551" w:type="dxa"/>
            <w:vAlign w:val="center"/>
          </w:tcPr>
          <w:p w:rsidR="001F1C30" w:rsidRDefault="000E2192">
            <w:pPr>
              <w:pStyle w:val="4"/>
            </w:pPr>
            <w:r>
              <w:t>68.46</w:t>
            </w:r>
          </w:p>
        </w:tc>
        <w:tc>
          <w:tcPr>
            <w:tcW w:w="2551" w:type="dxa"/>
            <w:vAlign w:val="center"/>
          </w:tcPr>
          <w:p w:rsidR="001F1C30" w:rsidRDefault="000E2192">
            <w:pPr>
              <w:pStyle w:val="4"/>
            </w:pPr>
            <w:r>
              <w:t>68.46</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8</w:t>
            </w:r>
          </w:p>
        </w:tc>
        <w:tc>
          <w:tcPr>
            <w:tcW w:w="1191" w:type="dxa"/>
            <w:vAlign w:val="center"/>
          </w:tcPr>
          <w:p w:rsidR="001F1C30" w:rsidRDefault="000E2192">
            <w:pPr>
              <w:pStyle w:val="2"/>
            </w:pPr>
            <w:r>
              <w:t>30110</w:t>
            </w:r>
          </w:p>
        </w:tc>
        <w:tc>
          <w:tcPr>
            <w:tcW w:w="4535" w:type="dxa"/>
            <w:vAlign w:val="center"/>
          </w:tcPr>
          <w:p w:rsidR="001F1C30" w:rsidRDefault="000E2192">
            <w:pPr>
              <w:pStyle w:val="2"/>
            </w:pPr>
            <w:r>
              <w:t>职工基本医疗保险缴费</w:t>
            </w:r>
          </w:p>
        </w:tc>
        <w:tc>
          <w:tcPr>
            <w:tcW w:w="2551" w:type="dxa"/>
            <w:vAlign w:val="center"/>
          </w:tcPr>
          <w:p w:rsidR="001F1C30" w:rsidRDefault="000E2192">
            <w:pPr>
              <w:pStyle w:val="4"/>
            </w:pPr>
            <w:r>
              <w:t>30.80</w:t>
            </w:r>
          </w:p>
        </w:tc>
        <w:tc>
          <w:tcPr>
            <w:tcW w:w="2551" w:type="dxa"/>
            <w:vAlign w:val="center"/>
          </w:tcPr>
          <w:p w:rsidR="001F1C30" w:rsidRDefault="000E2192">
            <w:pPr>
              <w:pStyle w:val="4"/>
            </w:pPr>
            <w:r>
              <w:t>30.80</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9</w:t>
            </w:r>
          </w:p>
        </w:tc>
        <w:tc>
          <w:tcPr>
            <w:tcW w:w="1191" w:type="dxa"/>
            <w:vAlign w:val="center"/>
          </w:tcPr>
          <w:p w:rsidR="001F1C30" w:rsidRDefault="000E2192">
            <w:pPr>
              <w:pStyle w:val="2"/>
            </w:pPr>
            <w:r>
              <w:t>30111</w:t>
            </w:r>
          </w:p>
        </w:tc>
        <w:tc>
          <w:tcPr>
            <w:tcW w:w="4535" w:type="dxa"/>
            <w:vAlign w:val="center"/>
          </w:tcPr>
          <w:p w:rsidR="001F1C30" w:rsidRDefault="000E2192">
            <w:pPr>
              <w:pStyle w:val="2"/>
            </w:pPr>
            <w:r>
              <w:t>公务员医疗补助缴费</w:t>
            </w:r>
          </w:p>
        </w:tc>
        <w:tc>
          <w:tcPr>
            <w:tcW w:w="2551" w:type="dxa"/>
            <w:vAlign w:val="center"/>
          </w:tcPr>
          <w:p w:rsidR="001F1C30" w:rsidRDefault="000E2192">
            <w:pPr>
              <w:pStyle w:val="4"/>
            </w:pPr>
            <w:r>
              <w:t>33.99</w:t>
            </w:r>
          </w:p>
        </w:tc>
        <w:tc>
          <w:tcPr>
            <w:tcW w:w="2551" w:type="dxa"/>
            <w:vAlign w:val="center"/>
          </w:tcPr>
          <w:p w:rsidR="001F1C30" w:rsidRDefault="000E2192">
            <w:pPr>
              <w:pStyle w:val="4"/>
            </w:pPr>
            <w:r>
              <w:t>33.99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10</w:t>
            </w:r>
          </w:p>
        </w:tc>
        <w:tc>
          <w:tcPr>
            <w:tcW w:w="1191" w:type="dxa"/>
            <w:vAlign w:val="center"/>
          </w:tcPr>
          <w:p w:rsidR="001F1C30" w:rsidRDefault="000E2192">
            <w:pPr>
              <w:pStyle w:val="2"/>
            </w:pPr>
            <w:r>
              <w:t>30112</w:t>
            </w:r>
          </w:p>
        </w:tc>
        <w:tc>
          <w:tcPr>
            <w:tcW w:w="4535" w:type="dxa"/>
            <w:vAlign w:val="center"/>
          </w:tcPr>
          <w:p w:rsidR="001F1C30" w:rsidRDefault="000E2192">
            <w:pPr>
              <w:pStyle w:val="2"/>
            </w:pPr>
            <w:r>
              <w:t>其他社会保障缴费</w:t>
            </w:r>
          </w:p>
        </w:tc>
        <w:tc>
          <w:tcPr>
            <w:tcW w:w="2551" w:type="dxa"/>
            <w:vAlign w:val="center"/>
          </w:tcPr>
          <w:p w:rsidR="001F1C30" w:rsidRDefault="000E2192">
            <w:pPr>
              <w:pStyle w:val="4"/>
            </w:pPr>
            <w:r>
              <w:t>4.15</w:t>
            </w:r>
          </w:p>
        </w:tc>
        <w:tc>
          <w:tcPr>
            <w:tcW w:w="2551" w:type="dxa"/>
            <w:vAlign w:val="center"/>
          </w:tcPr>
          <w:p w:rsidR="001F1C30" w:rsidRDefault="000E2192">
            <w:pPr>
              <w:pStyle w:val="4"/>
            </w:pPr>
            <w:r>
              <w:t>4.15</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11</w:t>
            </w:r>
          </w:p>
        </w:tc>
        <w:tc>
          <w:tcPr>
            <w:tcW w:w="1191" w:type="dxa"/>
            <w:vAlign w:val="center"/>
          </w:tcPr>
          <w:p w:rsidR="001F1C30" w:rsidRDefault="000E2192">
            <w:pPr>
              <w:pStyle w:val="2"/>
            </w:pPr>
            <w:r>
              <w:t>30113</w:t>
            </w:r>
          </w:p>
        </w:tc>
        <w:tc>
          <w:tcPr>
            <w:tcW w:w="4535" w:type="dxa"/>
            <w:vAlign w:val="center"/>
          </w:tcPr>
          <w:p w:rsidR="001F1C30" w:rsidRDefault="000E2192">
            <w:pPr>
              <w:pStyle w:val="2"/>
            </w:pPr>
            <w:r>
              <w:t>住房公积金</w:t>
            </w:r>
          </w:p>
        </w:tc>
        <w:tc>
          <w:tcPr>
            <w:tcW w:w="2551" w:type="dxa"/>
            <w:vAlign w:val="center"/>
          </w:tcPr>
          <w:p w:rsidR="001F1C30" w:rsidRDefault="000E2192">
            <w:pPr>
              <w:pStyle w:val="4"/>
            </w:pPr>
            <w:r>
              <w:t>53.39</w:t>
            </w:r>
          </w:p>
        </w:tc>
        <w:tc>
          <w:tcPr>
            <w:tcW w:w="2551" w:type="dxa"/>
            <w:vAlign w:val="center"/>
          </w:tcPr>
          <w:p w:rsidR="001F1C30" w:rsidRDefault="000E2192">
            <w:pPr>
              <w:pStyle w:val="4"/>
            </w:pPr>
            <w:r>
              <w:t>53.39</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12</w:t>
            </w:r>
          </w:p>
        </w:tc>
        <w:tc>
          <w:tcPr>
            <w:tcW w:w="1191" w:type="dxa"/>
            <w:vAlign w:val="center"/>
          </w:tcPr>
          <w:p w:rsidR="001F1C30" w:rsidRDefault="000E2192">
            <w:pPr>
              <w:pStyle w:val="2"/>
            </w:pPr>
            <w:r>
              <w:t>302</w:t>
            </w:r>
          </w:p>
        </w:tc>
        <w:tc>
          <w:tcPr>
            <w:tcW w:w="4535" w:type="dxa"/>
            <w:vAlign w:val="center"/>
          </w:tcPr>
          <w:p w:rsidR="001F1C30" w:rsidRDefault="000E2192">
            <w:pPr>
              <w:pStyle w:val="2"/>
            </w:pPr>
            <w:r>
              <w:t>商品和服务支出</w:t>
            </w:r>
          </w:p>
        </w:tc>
        <w:tc>
          <w:tcPr>
            <w:tcW w:w="2551" w:type="dxa"/>
            <w:vAlign w:val="center"/>
          </w:tcPr>
          <w:p w:rsidR="001F1C30" w:rsidRDefault="000E2192">
            <w:pPr>
              <w:pStyle w:val="4"/>
            </w:pPr>
            <w:r>
              <w:t>71.33</w:t>
            </w:r>
          </w:p>
        </w:tc>
        <w:tc>
          <w:tcPr>
            <w:tcW w:w="2551" w:type="dxa"/>
            <w:vAlign w:val="center"/>
          </w:tcPr>
          <w:p w:rsidR="001F1C30" w:rsidRDefault="001F1C30">
            <w:pPr>
              <w:pStyle w:val="4"/>
            </w:pPr>
          </w:p>
        </w:tc>
        <w:tc>
          <w:tcPr>
            <w:tcW w:w="2551" w:type="dxa"/>
            <w:vAlign w:val="center"/>
          </w:tcPr>
          <w:p w:rsidR="001F1C30" w:rsidRDefault="000E2192">
            <w:pPr>
              <w:pStyle w:val="4"/>
            </w:pPr>
            <w:r>
              <w:t>71.33</w:t>
            </w:r>
          </w:p>
        </w:tc>
      </w:tr>
      <w:tr w:rsidR="001F1C30">
        <w:trPr>
          <w:trHeight w:val="369"/>
          <w:jc w:val="center"/>
        </w:trPr>
        <w:tc>
          <w:tcPr>
            <w:tcW w:w="850" w:type="dxa"/>
            <w:vAlign w:val="center"/>
          </w:tcPr>
          <w:p w:rsidR="001F1C30" w:rsidRDefault="000E2192">
            <w:pPr>
              <w:pStyle w:val="3"/>
            </w:pPr>
            <w:r>
              <w:t>13</w:t>
            </w:r>
          </w:p>
        </w:tc>
        <w:tc>
          <w:tcPr>
            <w:tcW w:w="1191" w:type="dxa"/>
            <w:vAlign w:val="center"/>
          </w:tcPr>
          <w:p w:rsidR="001F1C30" w:rsidRDefault="000E2192">
            <w:pPr>
              <w:pStyle w:val="2"/>
            </w:pPr>
            <w:r>
              <w:t>30201</w:t>
            </w:r>
          </w:p>
        </w:tc>
        <w:tc>
          <w:tcPr>
            <w:tcW w:w="4535" w:type="dxa"/>
            <w:vAlign w:val="center"/>
          </w:tcPr>
          <w:p w:rsidR="001F1C30" w:rsidRDefault="000E2192">
            <w:pPr>
              <w:pStyle w:val="2"/>
            </w:pPr>
            <w:r>
              <w:t>办公费</w:t>
            </w:r>
          </w:p>
        </w:tc>
        <w:tc>
          <w:tcPr>
            <w:tcW w:w="2551" w:type="dxa"/>
            <w:vAlign w:val="center"/>
          </w:tcPr>
          <w:p w:rsidR="001F1C30" w:rsidRDefault="000E2192">
            <w:pPr>
              <w:pStyle w:val="4"/>
            </w:pPr>
            <w:r>
              <w:t>3.02</w:t>
            </w:r>
          </w:p>
        </w:tc>
        <w:tc>
          <w:tcPr>
            <w:tcW w:w="2551" w:type="dxa"/>
            <w:vAlign w:val="center"/>
          </w:tcPr>
          <w:p w:rsidR="001F1C30" w:rsidRDefault="001F1C30">
            <w:pPr>
              <w:pStyle w:val="4"/>
            </w:pPr>
          </w:p>
        </w:tc>
        <w:tc>
          <w:tcPr>
            <w:tcW w:w="2551" w:type="dxa"/>
            <w:vAlign w:val="center"/>
          </w:tcPr>
          <w:p w:rsidR="001F1C30" w:rsidRDefault="000E2192">
            <w:pPr>
              <w:pStyle w:val="4"/>
            </w:pPr>
            <w:r>
              <w:t>3.02</w:t>
            </w:r>
          </w:p>
        </w:tc>
      </w:tr>
      <w:tr w:rsidR="001F1C30">
        <w:trPr>
          <w:trHeight w:val="369"/>
          <w:jc w:val="center"/>
        </w:trPr>
        <w:tc>
          <w:tcPr>
            <w:tcW w:w="850" w:type="dxa"/>
            <w:vAlign w:val="center"/>
          </w:tcPr>
          <w:p w:rsidR="001F1C30" w:rsidRDefault="000E2192">
            <w:pPr>
              <w:pStyle w:val="3"/>
            </w:pPr>
            <w:r>
              <w:t>14</w:t>
            </w:r>
          </w:p>
        </w:tc>
        <w:tc>
          <w:tcPr>
            <w:tcW w:w="1191" w:type="dxa"/>
            <w:vAlign w:val="center"/>
          </w:tcPr>
          <w:p w:rsidR="001F1C30" w:rsidRDefault="000E2192">
            <w:pPr>
              <w:pStyle w:val="2"/>
            </w:pPr>
            <w:r>
              <w:t>30205</w:t>
            </w:r>
          </w:p>
        </w:tc>
        <w:tc>
          <w:tcPr>
            <w:tcW w:w="4535" w:type="dxa"/>
            <w:vAlign w:val="center"/>
          </w:tcPr>
          <w:p w:rsidR="001F1C30" w:rsidRDefault="000E2192">
            <w:pPr>
              <w:pStyle w:val="2"/>
            </w:pPr>
            <w:r>
              <w:t>水费</w:t>
            </w:r>
          </w:p>
        </w:tc>
        <w:tc>
          <w:tcPr>
            <w:tcW w:w="2551" w:type="dxa"/>
            <w:vAlign w:val="center"/>
          </w:tcPr>
          <w:p w:rsidR="001F1C30" w:rsidRDefault="000E2192">
            <w:pPr>
              <w:pStyle w:val="4"/>
            </w:pPr>
            <w:r>
              <w:t>1.50</w:t>
            </w:r>
          </w:p>
        </w:tc>
        <w:tc>
          <w:tcPr>
            <w:tcW w:w="2551" w:type="dxa"/>
            <w:vAlign w:val="center"/>
          </w:tcPr>
          <w:p w:rsidR="001F1C30" w:rsidRDefault="001F1C30">
            <w:pPr>
              <w:pStyle w:val="4"/>
            </w:pPr>
          </w:p>
        </w:tc>
        <w:tc>
          <w:tcPr>
            <w:tcW w:w="2551" w:type="dxa"/>
            <w:vAlign w:val="center"/>
          </w:tcPr>
          <w:p w:rsidR="001F1C30" w:rsidRDefault="000E2192">
            <w:pPr>
              <w:pStyle w:val="4"/>
            </w:pPr>
            <w:r>
              <w:t>1.50</w:t>
            </w:r>
          </w:p>
        </w:tc>
      </w:tr>
      <w:tr w:rsidR="001F1C30">
        <w:trPr>
          <w:trHeight w:val="369"/>
          <w:jc w:val="center"/>
        </w:trPr>
        <w:tc>
          <w:tcPr>
            <w:tcW w:w="850" w:type="dxa"/>
            <w:vAlign w:val="center"/>
          </w:tcPr>
          <w:p w:rsidR="001F1C30" w:rsidRDefault="000E2192">
            <w:pPr>
              <w:pStyle w:val="3"/>
            </w:pPr>
            <w:r>
              <w:t>15</w:t>
            </w:r>
          </w:p>
        </w:tc>
        <w:tc>
          <w:tcPr>
            <w:tcW w:w="1191" w:type="dxa"/>
            <w:vAlign w:val="center"/>
          </w:tcPr>
          <w:p w:rsidR="001F1C30" w:rsidRDefault="000E2192">
            <w:pPr>
              <w:pStyle w:val="2"/>
            </w:pPr>
            <w:r>
              <w:t>30206</w:t>
            </w:r>
          </w:p>
        </w:tc>
        <w:tc>
          <w:tcPr>
            <w:tcW w:w="4535" w:type="dxa"/>
            <w:vAlign w:val="center"/>
          </w:tcPr>
          <w:p w:rsidR="001F1C30" w:rsidRDefault="000E2192">
            <w:pPr>
              <w:pStyle w:val="2"/>
            </w:pPr>
            <w:r>
              <w:t>电费</w:t>
            </w:r>
          </w:p>
        </w:tc>
        <w:tc>
          <w:tcPr>
            <w:tcW w:w="2551" w:type="dxa"/>
            <w:vAlign w:val="center"/>
          </w:tcPr>
          <w:p w:rsidR="001F1C30" w:rsidRDefault="000E2192">
            <w:pPr>
              <w:pStyle w:val="4"/>
            </w:pPr>
            <w:r>
              <w:t>4.00</w:t>
            </w:r>
          </w:p>
        </w:tc>
        <w:tc>
          <w:tcPr>
            <w:tcW w:w="2551" w:type="dxa"/>
            <w:vAlign w:val="center"/>
          </w:tcPr>
          <w:p w:rsidR="001F1C30" w:rsidRDefault="001F1C30">
            <w:pPr>
              <w:pStyle w:val="4"/>
            </w:pPr>
          </w:p>
        </w:tc>
        <w:tc>
          <w:tcPr>
            <w:tcW w:w="2551" w:type="dxa"/>
            <w:vAlign w:val="center"/>
          </w:tcPr>
          <w:p w:rsidR="001F1C30" w:rsidRDefault="000E2192">
            <w:pPr>
              <w:pStyle w:val="4"/>
            </w:pPr>
            <w:r>
              <w:t>4.00</w:t>
            </w:r>
          </w:p>
        </w:tc>
      </w:tr>
      <w:tr w:rsidR="001F1C30">
        <w:trPr>
          <w:trHeight w:val="369"/>
          <w:jc w:val="center"/>
        </w:trPr>
        <w:tc>
          <w:tcPr>
            <w:tcW w:w="850" w:type="dxa"/>
            <w:vAlign w:val="center"/>
          </w:tcPr>
          <w:p w:rsidR="001F1C30" w:rsidRDefault="000E2192">
            <w:pPr>
              <w:pStyle w:val="3"/>
            </w:pPr>
            <w:r>
              <w:t>16</w:t>
            </w:r>
          </w:p>
        </w:tc>
        <w:tc>
          <w:tcPr>
            <w:tcW w:w="1191" w:type="dxa"/>
            <w:vAlign w:val="center"/>
          </w:tcPr>
          <w:p w:rsidR="001F1C30" w:rsidRDefault="000E2192">
            <w:pPr>
              <w:pStyle w:val="2"/>
            </w:pPr>
            <w:r>
              <w:t>30207</w:t>
            </w:r>
          </w:p>
        </w:tc>
        <w:tc>
          <w:tcPr>
            <w:tcW w:w="4535" w:type="dxa"/>
            <w:vAlign w:val="center"/>
          </w:tcPr>
          <w:p w:rsidR="001F1C30" w:rsidRDefault="000E2192">
            <w:pPr>
              <w:pStyle w:val="2"/>
            </w:pPr>
            <w:r>
              <w:t>邮电费</w:t>
            </w:r>
          </w:p>
        </w:tc>
        <w:tc>
          <w:tcPr>
            <w:tcW w:w="2551" w:type="dxa"/>
            <w:vAlign w:val="center"/>
          </w:tcPr>
          <w:p w:rsidR="001F1C30" w:rsidRDefault="000E2192">
            <w:pPr>
              <w:pStyle w:val="4"/>
            </w:pPr>
            <w:r>
              <w:t>6.28</w:t>
            </w:r>
          </w:p>
        </w:tc>
        <w:tc>
          <w:tcPr>
            <w:tcW w:w="2551" w:type="dxa"/>
            <w:vAlign w:val="center"/>
          </w:tcPr>
          <w:p w:rsidR="001F1C30" w:rsidRDefault="001F1C30">
            <w:pPr>
              <w:pStyle w:val="4"/>
            </w:pPr>
          </w:p>
        </w:tc>
        <w:tc>
          <w:tcPr>
            <w:tcW w:w="2551" w:type="dxa"/>
            <w:vAlign w:val="center"/>
          </w:tcPr>
          <w:p w:rsidR="001F1C30" w:rsidRDefault="000E2192">
            <w:pPr>
              <w:pStyle w:val="4"/>
            </w:pPr>
            <w:r>
              <w:t>6.28</w:t>
            </w:r>
          </w:p>
        </w:tc>
      </w:tr>
      <w:tr w:rsidR="001F1C30">
        <w:trPr>
          <w:trHeight w:val="369"/>
          <w:jc w:val="center"/>
        </w:trPr>
        <w:tc>
          <w:tcPr>
            <w:tcW w:w="850" w:type="dxa"/>
            <w:vAlign w:val="center"/>
          </w:tcPr>
          <w:p w:rsidR="001F1C30" w:rsidRDefault="000E2192">
            <w:pPr>
              <w:pStyle w:val="3"/>
            </w:pPr>
            <w:r>
              <w:t>17</w:t>
            </w:r>
          </w:p>
        </w:tc>
        <w:tc>
          <w:tcPr>
            <w:tcW w:w="1191" w:type="dxa"/>
            <w:vAlign w:val="center"/>
          </w:tcPr>
          <w:p w:rsidR="001F1C30" w:rsidRDefault="000E2192">
            <w:pPr>
              <w:pStyle w:val="2"/>
            </w:pPr>
            <w:r>
              <w:t>30208</w:t>
            </w:r>
          </w:p>
        </w:tc>
        <w:tc>
          <w:tcPr>
            <w:tcW w:w="4535" w:type="dxa"/>
            <w:vAlign w:val="center"/>
          </w:tcPr>
          <w:p w:rsidR="001F1C30" w:rsidRDefault="000E2192">
            <w:pPr>
              <w:pStyle w:val="2"/>
            </w:pPr>
            <w:r>
              <w:t>取暖费</w:t>
            </w:r>
          </w:p>
        </w:tc>
        <w:tc>
          <w:tcPr>
            <w:tcW w:w="2551" w:type="dxa"/>
            <w:vAlign w:val="center"/>
          </w:tcPr>
          <w:p w:rsidR="001F1C30" w:rsidRDefault="000E2192">
            <w:pPr>
              <w:pStyle w:val="4"/>
            </w:pPr>
            <w:r>
              <w:t>3.40</w:t>
            </w:r>
          </w:p>
        </w:tc>
        <w:tc>
          <w:tcPr>
            <w:tcW w:w="2551" w:type="dxa"/>
            <w:vAlign w:val="center"/>
          </w:tcPr>
          <w:p w:rsidR="001F1C30" w:rsidRDefault="001F1C30">
            <w:pPr>
              <w:pStyle w:val="4"/>
            </w:pPr>
          </w:p>
        </w:tc>
        <w:tc>
          <w:tcPr>
            <w:tcW w:w="2551" w:type="dxa"/>
            <w:vAlign w:val="center"/>
          </w:tcPr>
          <w:p w:rsidR="001F1C30" w:rsidRDefault="000E2192">
            <w:pPr>
              <w:pStyle w:val="4"/>
            </w:pPr>
            <w:r>
              <w:t>3.40</w:t>
            </w:r>
          </w:p>
        </w:tc>
      </w:tr>
      <w:tr w:rsidR="001F1C30">
        <w:trPr>
          <w:trHeight w:val="369"/>
          <w:jc w:val="center"/>
        </w:trPr>
        <w:tc>
          <w:tcPr>
            <w:tcW w:w="850" w:type="dxa"/>
            <w:vAlign w:val="center"/>
          </w:tcPr>
          <w:p w:rsidR="001F1C30" w:rsidRDefault="000E2192">
            <w:pPr>
              <w:pStyle w:val="3"/>
            </w:pPr>
            <w:r>
              <w:t>18</w:t>
            </w:r>
          </w:p>
        </w:tc>
        <w:tc>
          <w:tcPr>
            <w:tcW w:w="1191" w:type="dxa"/>
            <w:vAlign w:val="center"/>
          </w:tcPr>
          <w:p w:rsidR="001F1C30" w:rsidRDefault="000E2192">
            <w:pPr>
              <w:pStyle w:val="2"/>
            </w:pPr>
            <w:r>
              <w:t>30209</w:t>
            </w:r>
          </w:p>
        </w:tc>
        <w:tc>
          <w:tcPr>
            <w:tcW w:w="4535" w:type="dxa"/>
            <w:vAlign w:val="center"/>
          </w:tcPr>
          <w:p w:rsidR="001F1C30" w:rsidRDefault="000E2192">
            <w:pPr>
              <w:pStyle w:val="2"/>
            </w:pPr>
            <w:r>
              <w:t>物业管理费</w:t>
            </w:r>
          </w:p>
        </w:tc>
        <w:tc>
          <w:tcPr>
            <w:tcW w:w="2551" w:type="dxa"/>
            <w:vAlign w:val="center"/>
          </w:tcPr>
          <w:p w:rsidR="001F1C30" w:rsidRDefault="000E2192">
            <w:pPr>
              <w:pStyle w:val="4"/>
            </w:pPr>
            <w:r>
              <w:t>2.75</w:t>
            </w:r>
          </w:p>
        </w:tc>
        <w:tc>
          <w:tcPr>
            <w:tcW w:w="2551" w:type="dxa"/>
            <w:vAlign w:val="center"/>
          </w:tcPr>
          <w:p w:rsidR="001F1C30" w:rsidRDefault="001F1C30">
            <w:pPr>
              <w:pStyle w:val="4"/>
            </w:pPr>
          </w:p>
        </w:tc>
        <w:tc>
          <w:tcPr>
            <w:tcW w:w="2551" w:type="dxa"/>
            <w:vAlign w:val="center"/>
          </w:tcPr>
          <w:p w:rsidR="001F1C30" w:rsidRDefault="000E2192">
            <w:pPr>
              <w:pStyle w:val="4"/>
            </w:pPr>
            <w:r>
              <w:t>2.75</w:t>
            </w:r>
          </w:p>
        </w:tc>
      </w:tr>
      <w:tr w:rsidR="001F1C30">
        <w:trPr>
          <w:trHeight w:val="369"/>
          <w:jc w:val="center"/>
        </w:trPr>
        <w:tc>
          <w:tcPr>
            <w:tcW w:w="850" w:type="dxa"/>
            <w:vAlign w:val="center"/>
          </w:tcPr>
          <w:p w:rsidR="001F1C30" w:rsidRDefault="000E2192">
            <w:pPr>
              <w:pStyle w:val="3"/>
            </w:pPr>
            <w:r>
              <w:t>19</w:t>
            </w:r>
          </w:p>
        </w:tc>
        <w:tc>
          <w:tcPr>
            <w:tcW w:w="1191" w:type="dxa"/>
            <w:vAlign w:val="center"/>
          </w:tcPr>
          <w:p w:rsidR="001F1C30" w:rsidRDefault="000E2192">
            <w:pPr>
              <w:pStyle w:val="2"/>
            </w:pPr>
            <w:r>
              <w:t>30211</w:t>
            </w:r>
          </w:p>
        </w:tc>
        <w:tc>
          <w:tcPr>
            <w:tcW w:w="4535" w:type="dxa"/>
            <w:vAlign w:val="center"/>
          </w:tcPr>
          <w:p w:rsidR="001F1C30" w:rsidRDefault="000E2192">
            <w:pPr>
              <w:pStyle w:val="2"/>
            </w:pPr>
            <w:r>
              <w:t>差旅费</w:t>
            </w:r>
          </w:p>
        </w:tc>
        <w:tc>
          <w:tcPr>
            <w:tcW w:w="2551" w:type="dxa"/>
            <w:vAlign w:val="center"/>
          </w:tcPr>
          <w:p w:rsidR="001F1C30" w:rsidRDefault="000E2192">
            <w:pPr>
              <w:pStyle w:val="4"/>
            </w:pPr>
            <w:r>
              <w:t>8.61</w:t>
            </w:r>
          </w:p>
        </w:tc>
        <w:tc>
          <w:tcPr>
            <w:tcW w:w="2551" w:type="dxa"/>
            <w:vAlign w:val="center"/>
          </w:tcPr>
          <w:p w:rsidR="001F1C30" w:rsidRDefault="001F1C30">
            <w:pPr>
              <w:pStyle w:val="4"/>
            </w:pPr>
          </w:p>
        </w:tc>
        <w:tc>
          <w:tcPr>
            <w:tcW w:w="2551" w:type="dxa"/>
            <w:vAlign w:val="center"/>
          </w:tcPr>
          <w:p w:rsidR="001F1C30" w:rsidRDefault="000E2192">
            <w:pPr>
              <w:pStyle w:val="4"/>
            </w:pPr>
            <w:r>
              <w:t>8.61</w:t>
            </w:r>
          </w:p>
        </w:tc>
      </w:tr>
      <w:tr w:rsidR="001F1C30">
        <w:trPr>
          <w:trHeight w:val="369"/>
          <w:jc w:val="center"/>
        </w:trPr>
        <w:tc>
          <w:tcPr>
            <w:tcW w:w="850" w:type="dxa"/>
            <w:vAlign w:val="center"/>
          </w:tcPr>
          <w:p w:rsidR="001F1C30" w:rsidRDefault="000E2192">
            <w:pPr>
              <w:pStyle w:val="3"/>
            </w:pPr>
            <w:r>
              <w:lastRenderedPageBreak/>
              <w:t>20</w:t>
            </w:r>
          </w:p>
        </w:tc>
        <w:tc>
          <w:tcPr>
            <w:tcW w:w="1191" w:type="dxa"/>
            <w:vAlign w:val="center"/>
          </w:tcPr>
          <w:p w:rsidR="001F1C30" w:rsidRDefault="000E2192">
            <w:pPr>
              <w:pStyle w:val="2"/>
            </w:pPr>
            <w:r>
              <w:t>30213</w:t>
            </w:r>
          </w:p>
        </w:tc>
        <w:tc>
          <w:tcPr>
            <w:tcW w:w="4535" w:type="dxa"/>
            <w:vAlign w:val="center"/>
          </w:tcPr>
          <w:p w:rsidR="001F1C30" w:rsidRDefault="000E2192">
            <w:pPr>
              <w:pStyle w:val="2"/>
            </w:pPr>
            <w:r>
              <w:t>维修(护)费</w:t>
            </w:r>
          </w:p>
        </w:tc>
        <w:tc>
          <w:tcPr>
            <w:tcW w:w="2551" w:type="dxa"/>
            <w:vAlign w:val="center"/>
          </w:tcPr>
          <w:p w:rsidR="001F1C30" w:rsidRDefault="000E2192">
            <w:pPr>
              <w:pStyle w:val="4"/>
            </w:pPr>
            <w:r>
              <w:t>0.80</w:t>
            </w:r>
          </w:p>
        </w:tc>
        <w:tc>
          <w:tcPr>
            <w:tcW w:w="2551" w:type="dxa"/>
            <w:vAlign w:val="center"/>
          </w:tcPr>
          <w:p w:rsidR="001F1C30" w:rsidRDefault="001F1C30">
            <w:pPr>
              <w:pStyle w:val="4"/>
            </w:pPr>
          </w:p>
        </w:tc>
        <w:tc>
          <w:tcPr>
            <w:tcW w:w="2551" w:type="dxa"/>
            <w:vAlign w:val="center"/>
          </w:tcPr>
          <w:p w:rsidR="001F1C30" w:rsidRDefault="000E2192">
            <w:pPr>
              <w:pStyle w:val="4"/>
            </w:pPr>
            <w:r>
              <w:t>0.80</w:t>
            </w:r>
          </w:p>
        </w:tc>
      </w:tr>
      <w:tr w:rsidR="001F1C30">
        <w:trPr>
          <w:trHeight w:val="369"/>
          <w:jc w:val="center"/>
        </w:trPr>
        <w:tc>
          <w:tcPr>
            <w:tcW w:w="850" w:type="dxa"/>
            <w:vAlign w:val="center"/>
          </w:tcPr>
          <w:p w:rsidR="001F1C30" w:rsidRDefault="000E2192">
            <w:pPr>
              <w:pStyle w:val="3"/>
            </w:pPr>
            <w:r>
              <w:t>21</w:t>
            </w:r>
          </w:p>
        </w:tc>
        <w:tc>
          <w:tcPr>
            <w:tcW w:w="1191" w:type="dxa"/>
            <w:vAlign w:val="center"/>
          </w:tcPr>
          <w:p w:rsidR="001F1C30" w:rsidRDefault="000E2192">
            <w:pPr>
              <w:pStyle w:val="2"/>
            </w:pPr>
            <w:r>
              <w:t>30216</w:t>
            </w:r>
          </w:p>
        </w:tc>
        <w:tc>
          <w:tcPr>
            <w:tcW w:w="4535" w:type="dxa"/>
            <w:vAlign w:val="center"/>
          </w:tcPr>
          <w:p w:rsidR="001F1C30" w:rsidRDefault="000E2192">
            <w:pPr>
              <w:pStyle w:val="2"/>
            </w:pPr>
            <w:r>
              <w:t>培训费</w:t>
            </w:r>
          </w:p>
        </w:tc>
        <w:tc>
          <w:tcPr>
            <w:tcW w:w="2551" w:type="dxa"/>
            <w:vAlign w:val="center"/>
          </w:tcPr>
          <w:p w:rsidR="001F1C30" w:rsidRDefault="000E2192">
            <w:pPr>
              <w:pStyle w:val="4"/>
            </w:pPr>
            <w:r>
              <w:t>0.95</w:t>
            </w:r>
          </w:p>
        </w:tc>
        <w:tc>
          <w:tcPr>
            <w:tcW w:w="2551" w:type="dxa"/>
            <w:vAlign w:val="center"/>
          </w:tcPr>
          <w:p w:rsidR="001F1C30" w:rsidRDefault="001F1C30">
            <w:pPr>
              <w:pStyle w:val="4"/>
            </w:pPr>
          </w:p>
        </w:tc>
        <w:tc>
          <w:tcPr>
            <w:tcW w:w="2551" w:type="dxa"/>
            <w:vAlign w:val="center"/>
          </w:tcPr>
          <w:p w:rsidR="001F1C30" w:rsidRDefault="000E2192">
            <w:pPr>
              <w:pStyle w:val="4"/>
            </w:pPr>
            <w:r>
              <w:t>0.95</w:t>
            </w:r>
          </w:p>
        </w:tc>
      </w:tr>
      <w:tr w:rsidR="001F1C30">
        <w:trPr>
          <w:trHeight w:val="369"/>
          <w:jc w:val="center"/>
        </w:trPr>
        <w:tc>
          <w:tcPr>
            <w:tcW w:w="850" w:type="dxa"/>
            <w:vAlign w:val="center"/>
          </w:tcPr>
          <w:p w:rsidR="001F1C30" w:rsidRDefault="000E2192">
            <w:pPr>
              <w:pStyle w:val="3"/>
            </w:pPr>
            <w:r>
              <w:t>22</w:t>
            </w:r>
          </w:p>
        </w:tc>
        <w:tc>
          <w:tcPr>
            <w:tcW w:w="1191" w:type="dxa"/>
            <w:vAlign w:val="center"/>
          </w:tcPr>
          <w:p w:rsidR="001F1C30" w:rsidRDefault="000E2192">
            <w:pPr>
              <w:pStyle w:val="2"/>
            </w:pPr>
            <w:r>
              <w:t>30217</w:t>
            </w:r>
          </w:p>
        </w:tc>
        <w:tc>
          <w:tcPr>
            <w:tcW w:w="4535" w:type="dxa"/>
            <w:vAlign w:val="center"/>
          </w:tcPr>
          <w:p w:rsidR="001F1C30" w:rsidRDefault="000E2192">
            <w:pPr>
              <w:pStyle w:val="2"/>
            </w:pPr>
            <w:r>
              <w:t>公务接待费</w:t>
            </w:r>
          </w:p>
        </w:tc>
        <w:tc>
          <w:tcPr>
            <w:tcW w:w="2551" w:type="dxa"/>
            <w:vAlign w:val="center"/>
          </w:tcPr>
          <w:p w:rsidR="001F1C30" w:rsidRDefault="000E2192">
            <w:pPr>
              <w:pStyle w:val="4"/>
            </w:pPr>
            <w:r>
              <w:t>0.36</w:t>
            </w:r>
          </w:p>
        </w:tc>
        <w:tc>
          <w:tcPr>
            <w:tcW w:w="2551" w:type="dxa"/>
            <w:vAlign w:val="center"/>
          </w:tcPr>
          <w:p w:rsidR="001F1C30" w:rsidRDefault="001F1C30">
            <w:pPr>
              <w:pStyle w:val="4"/>
            </w:pPr>
          </w:p>
        </w:tc>
        <w:tc>
          <w:tcPr>
            <w:tcW w:w="2551" w:type="dxa"/>
            <w:vAlign w:val="center"/>
          </w:tcPr>
          <w:p w:rsidR="001F1C30" w:rsidRDefault="000E2192">
            <w:pPr>
              <w:pStyle w:val="4"/>
            </w:pPr>
            <w:r>
              <w:t>0.36</w:t>
            </w:r>
          </w:p>
        </w:tc>
      </w:tr>
      <w:tr w:rsidR="001F1C30">
        <w:trPr>
          <w:trHeight w:val="369"/>
          <w:jc w:val="center"/>
        </w:trPr>
        <w:tc>
          <w:tcPr>
            <w:tcW w:w="850" w:type="dxa"/>
            <w:vAlign w:val="center"/>
          </w:tcPr>
          <w:p w:rsidR="001F1C30" w:rsidRDefault="000E2192">
            <w:pPr>
              <w:pStyle w:val="3"/>
            </w:pPr>
            <w:r>
              <w:t>23</w:t>
            </w:r>
          </w:p>
        </w:tc>
        <w:tc>
          <w:tcPr>
            <w:tcW w:w="1191" w:type="dxa"/>
            <w:vAlign w:val="center"/>
          </w:tcPr>
          <w:p w:rsidR="001F1C30" w:rsidRDefault="000E2192">
            <w:pPr>
              <w:pStyle w:val="2"/>
            </w:pPr>
            <w:r>
              <w:t>30228</w:t>
            </w:r>
          </w:p>
        </w:tc>
        <w:tc>
          <w:tcPr>
            <w:tcW w:w="4535" w:type="dxa"/>
            <w:vAlign w:val="center"/>
          </w:tcPr>
          <w:p w:rsidR="001F1C30" w:rsidRDefault="000E2192">
            <w:pPr>
              <w:pStyle w:val="2"/>
            </w:pPr>
            <w:r>
              <w:t>工会经费</w:t>
            </w:r>
          </w:p>
        </w:tc>
        <w:tc>
          <w:tcPr>
            <w:tcW w:w="2551" w:type="dxa"/>
            <w:vAlign w:val="center"/>
          </w:tcPr>
          <w:p w:rsidR="001F1C30" w:rsidRDefault="000E2192">
            <w:pPr>
              <w:pStyle w:val="4"/>
            </w:pPr>
            <w:r>
              <w:t>4.54</w:t>
            </w:r>
          </w:p>
        </w:tc>
        <w:tc>
          <w:tcPr>
            <w:tcW w:w="2551" w:type="dxa"/>
            <w:vAlign w:val="center"/>
          </w:tcPr>
          <w:p w:rsidR="001F1C30" w:rsidRDefault="001F1C30">
            <w:pPr>
              <w:pStyle w:val="4"/>
            </w:pPr>
          </w:p>
        </w:tc>
        <w:tc>
          <w:tcPr>
            <w:tcW w:w="2551" w:type="dxa"/>
            <w:vAlign w:val="center"/>
          </w:tcPr>
          <w:p w:rsidR="001F1C30" w:rsidRDefault="000E2192">
            <w:pPr>
              <w:pStyle w:val="4"/>
            </w:pPr>
            <w:r>
              <w:t>4.54</w:t>
            </w:r>
          </w:p>
        </w:tc>
      </w:tr>
      <w:tr w:rsidR="001F1C30">
        <w:trPr>
          <w:trHeight w:val="369"/>
          <w:jc w:val="center"/>
        </w:trPr>
        <w:tc>
          <w:tcPr>
            <w:tcW w:w="850" w:type="dxa"/>
            <w:vAlign w:val="center"/>
          </w:tcPr>
          <w:p w:rsidR="001F1C30" w:rsidRDefault="000E2192">
            <w:pPr>
              <w:pStyle w:val="3"/>
            </w:pPr>
            <w:r>
              <w:t>24</w:t>
            </w:r>
          </w:p>
        </w:tc>
        <w:tc>
          <w:tcPr>
            <w:tcW w:w="1191" w:type="dxa"/>
            <w:vAlign w:val="center"/>
          </w:tcPr>
          <w:p w:rsidR="001F1C30" w:rsidRDefault="000E2192">
            <w:pPr>
              <w:pStyle w:val="2"/>
            </w:pPr>
            <w:r>
              <w:t>30229</w:t>
            </w:r>
          </w:p>
        </w:tc>
        <w:tc>
          <w:tcPr>
            <w:tcW w:w="4535" w:type="dxa"/>
            <w:vAlign w:val="center"/>
          </w:tcPr>
          <w:p w:rsidR="001F1C30" w:rsidRDefault="000E2192">
            <w:pPr>
              <w:pStyle w:val="2"/>
            </w:pPr>
            <w:r>
              <w:t>福利费</w:t>
            </w:r>
          </w:p>
        </w:tc>
        <w:tc>
          <w:tcPr>
            <w:tcW w:w="2551" w:type="dxa"/>
            <w:vAlign w:val="center"/>
          </w:tcPr>
          <w:p w:rsidR="001F1C30" w:rsidRDefault="000E2192">
            <w:pPr>
              <w:pStyle w:val="4"/>
            </w:pPr>
            <w:r>
              <w:t>5.25</w:t>
            </w:r>
          </w:p>
        </w:tc>
        <w:tc>
          <w:tcPr>
            <w:tcW w:w="2551" w:type="dxa"/>
            <w:vAlign w:val="center"/>
          </w:tcPr>
          <w:p w:rsidR="001F1C30" w:rsidRDefault="001F1C30">
            <w:pPr>
              <w:pStyle w:val="4"/>
            </w:pPr>
          </w:p>
        </w:tc>
        <w:tc>
          <w:tcPr>
            <w:tcW w:w="2551" w:type="dxa"/>
            <w:vAlign w:val="center"/>
          </w:tcPr>
          <w:p w:rsidR="001F1C30" w:rsidRDefault="000E2192">
            <w:pPr>
              <w:pStyle w:val="4"/>
            </w:pPr>
            <w:r>
              <w:t>5.25</w:t>
            </w:r>
          </w:p>
        </w:tc>
      </w:tr>
      <w:tr w:rsidR="001F1C30">
        <w:trPr>
          <w:trHeight w:val="369"/>
          <w:jc w:val="center"/>
        </w:trPr>
        <w:tc>
          <w:tcPr>
            <w:tcW w:w="850" w:type="dxa"/>
            <w:vAlign w:val="center"/>
          </w:tcPr>
          <w:p w:rsidR="001F1C30" w:rsidRDefault="000E2192">
            <w:pPr>
              <w:pStyle w:val="3"/>
            </w:pPr>
            <w:r>
              <w:t>25</w:t>
            </w:r>
          </w:p>
        </w:tc>
        <w:tc>
          <w:tcPr>
            <w:tcW w:w="1191" w:type="dxa"/>
            <w:vAlign w:val="center"/>
          </w:tcPr>
          <w:p w:rsidR="001F1C30" w:rsidRDefault="000E2192">
            <w:pPr>
              <w:pStyle w:val="2"/>
            </w:pPr>
            <w:r>
              <w:t>30231</w:t>
            </w:r>
          </w:p>
        </w:tc>
        <w:tc>
          <w:tcPr>
            <w:tcW w:w="4535" w:type="dxa"/>
            <w:vAlign w:val="center"/>
          </w:tcPr>
          <w:p w:rsidR="001F1C30" w:rsidRDefault="000E2192">
            <w:pPr>
              <w:pStyle w:val="2"/>
            </w:pPr>
            <w:r>
              <w:t>公务用车运行维护费</w:t>
            </w:r>
          </w:p>
        </w:tc>
        <w:tc>
          <w:tcPr>
            <w:tcW w:w="2551" w:type="dxa"/>
            <w:vAlign w:val="center"/>
          </w:tcPr>
          <w:p w:rsidR="001F1C30" w:rsidRDefault="000E2192">
            <w:pPr>
              <w:pStyle w:val="4"/>
            </w:pPr>
            <w:r>
              <w:t>20.00</w:t>
            </w:r>
          </w:p>
        </w:tc>
        <w:tc>
          <w:tcPr>
            <w:tcW w:w="2551" w:type="dxa"/>
            <w:vAlign w:val="center"/>
          </w:tcPr>
          <w:p w:rsidR="001F1C30" w:rsidRDefault="001F1C30">
            <w:pPr>
              <w:pStyle w:val="4"/>
            </w:pPr>
          </w:p>
        </w:tc>
        <w:tc>
          <w:tcPr>
            <w:tcW w:w="2551" w:type="dxa"/>
            <w:vAlign w:val="center"/>
          </w:tcPr>
          <w:p w:rsidR="001F1C30" w:rsidRDefault="000E2192">
            <w:pPr>
              <w:pStyle w:val="4"/>
            </w:pPr>
            <w:r>
              <w:t>20.00</w:t>
            </w:r>
          </w:p>
        </w:tc>
      </w:tr>
      <w:tr w:rsidR="001F1C30">
        <w:trPr>
          <w:trHeight w:val="369"/>
          <w:jc w:val="center"/>
        </w:trPr>
        <w:tc>
          <w:tcPr>
            <w:tcW w:w="850" w:type="dxa"/>
            <w:vAlign w:val="center"/>
          </w:tcPr>
          <w:p w:rsidR="001F1C30" w:rsidRDefault="000E2192">
            <w:pPr>
              <w:pStyle w:val="3"/>
            </w:pPr>
            <w:r>
              <w:t>26</w:t>
            </w:r>
          </w:p>
        </w:tc>
        <w:tc>
          <w:tcPr>
            <w:tcW w:w="1191" w:type="dxa"/>
            <w:vAlign w:val="center"/>
          </w:tcPr>
          <w:p w:rsidR="001F1C30" w:rsidRDefault="000E2192">
            <w:pPr>
              <w:pStyle w:val="2"/>
            </w:pPr>
            <w:r>
              <w:t>30239</w:t>
            </w:r>
          </w:p>
        </w:tc>
        <w:tc>
          <w:tcPr>
            <w:tcW w:w="4535" w:type="dxa"/>
            <w:vAlign w:val="center"/>
          </w:tcPr>
          <w:p w:rsidR="001F1C30" w:rsidRDefault="000E2192">
            <w:pPr>
              <w:pStyle w:val="2"/>
            </w:pPr>
            <w:r>
              <w:t>其他交通费用</w:t>
            </w:r>
          </w:p>
        </w:tc>
        <w:tc>
          <w:tcPr>
            <w:tcW w:w="2551" w:type="dxa"/>
            <w:vAlign w:val="center"/>
          </w:tcPr>
          <w:p w:rsidR="001F1C30" w:rsidRDefault="000E2192">
            <w:pPr>
              <w:pStyle w:val="4"/>
            </w:pPr>
            <w:r>
              <w:t>5.64</w:t>
            </w:r>
          </w:p>
        </w:tc>
        <w:tc>
          <w:tcPr>
            <w:tcW w:w="2551" w:type="dxa"/>
            <w:vAlign w:val="center"/>
          </w:tcPr>
          <w:p w:rsidR="001F1C30" w:rsidRDefault="001F1C30">
            <w:pPr>
              <w:pStyle w:val="4"/>
            </w:pPr>
          </w:p>
        </w:tc>
        <w:tc>
          <w:tcPr>
            <w:tcW w:w="2551" w:type="dxa"/>
            <w:vAlign w:val="center"/>
          </w:tcPr>
          <w:p w:rsidR="001F1C30" w:rsidRDefault="000E2192">
            <w:pPr>
              <w:pStyle w:val="4"/>
            </w:pPr>
            <w:r>
              <w:t>5.64</w:t>
            </w:r>
          </w:p>
        </w:tc>
      </w:tr>
      <w:tr w:rsidR="001F1C30">
        <w:trPr>
          <w:trHeight w:val="369"/>
          <w:jc w:val="center"/>
        </w:trPr>
        <w:tc>
          <w:tcPr>
            <w:tcW w:w="850" w:type="dxa"/>
            <w:vAlign w:val="center"/>
          </w:tcPr>
          <w:p w:rsidR="001F1C30" w:rsidRDefault="000E2192">
            <w:pPr>
              <w:pStyle w:val="3"/>
            </w:pPr>
            <w:r>
              <w:t>27</w:t>
            </w:r>
          </w:p>
        </w:tc>
        <w:tc>
          <w:tcPr>
            <w:tcW w:w="1191" w:type="dxa"/>
            <w:vAlign w:val="center"/>
          </w:tcPr>
          <w:p w:rsidR="001F1C30" w:rsidRDefault="000E2192">
            <w:pPr>
              <w:pStyle w:val="2"/>
            </w:pPr>
            <w:r>
              <w:t>30299</w:t>
            </w:r>
          </w:p>
        </w:tc>
        <w:tc>
          <w:tcPr>
            <w:tcW w:w="4535" w:type="dxa"/>
            <w:vAlign w:val="center"/>
          </w:tcPr>
          <w:p w:rsidR="001F1C30" w:rsidRDefault="000E2192">
            <w:pPr>
              <w:pStyle w:val="2"/>
            </w:pPr>
            <w:r>
              <w:t>其他商品和服务支出</w:t>
            </w:r>
          </w:p>
        </w:tc>
        <w:tc>
          <w:tcPr>
            <w:tcW w:w="2551" w:type="dxa"/>
            <w:vAlign w:val="center"/>
          </w:tcPr>
          <w:p w:rsidR="001F1C30" w:rsidRDefault="000E2192">
            <w:pPr>
              <w:pStyle w:val="4"/>
            </w:pPr>
            <w:r>
              <w:t>4.23</w:t>
            </w:r>
          </w:p>
        </w:tc>
        <w:tc>
          <w:tcPr>
            <w:tcW w:w="2551" w:type="dxa"/>
            <w:vAlign w:val="center"/>
          </w:tcPr>
          <w:p w:rsidR="001F1C30" w:rsidRDefault="001F1C30">
            <w:pPr>
              <w:pStyle w:val="4"/>
            </w:pPr>
          </w:p>
        </w:tc>
        <w:tc>
          <w:tcPr>
            <w:tcW w:w="2551" w:type="dxa"/>
            <w:vAlign w:val="center"/>
          </w:tcPr>
          <w:p w:rsidR="001F1C30" w:rsidRDefault="000E2192">
            <w:pPr>
              <w:pStyle w:val="4"/>
            </w:pPr>
            <w:r>
              <w:t>4.23</w:t>
            </w:r>
          </w:p>
        </w:tc>
      </w:tr>
      <w:tr w:rsidR="001F1C30">
        <w:trPr>
          <w:trHeight w:val="369"/>
          <w:jc w:val="center"/>
        </w:trPr>
        <w:tc>
          <w:tcPr>
            <w:tcW w:w="850" w:type="dxa"/>
            <w:vAlign w:val="center"/>
          </w:tcPr>
          <w:p w:rsidR="001F1C30" w:rsidRDefault="000E2192">
            <w:pPr>
              <w:pStyle w:val="3"/>
            </w:pPr>
            <w:r>
              <w:t>28</w:t>
            </w:r>
          </w:p>
        </w:tc>
        <w:tc>
          <w:tcPr>
            <w:tcW w:w="1191" w:type="dxa"/>
            <w:vAlign w:val="center"/>
          </w:tcPr>
          <w:p w:rsidR="001F1C30" w:rsidRDefault="000E2192">
            <w:pPr>
              <w:pStyle w:val="2"/>
            </w:pPr>
            <w:r>
              <w:t>303</w:t>
            </w:r>
          </w:p>
        </w:tc>
        <w:tc>
          <w:tcPr>
            <w:tcW w:w="4535" w:type="dxa"/>
            <w:vAlign w:val="center"/>
          </w:tcPr>
          <w:p w:rsidR="001F1C30" w:rsidRDefault="000E2192">
            <w:pPr>
              <w:pStyle w:val="2"/>
            </w:pPr>
            <w:r>
              <w:t>对个人和家庭的补助</w:t>
            </w:r>
          </w:p>
        </w:tc>
        <w:tc>
          <w:tcPr>
            <w:tcW w:w="2551" w:type="dxa"/>
            <w:vAlign w:val="center"/>
          </w:tcPr>
          <w:p w:rsidR="001F1C30" w:rsidRDefault="000E2192">
            <w:pPr>
              <w:pStyle w:val="4"/>
            </w:pPr>
            <w:r>
              <w:t>56.23</w:t>
            </w:r>
          </w:p>
        </w:tc>
        <w:tc>
          <w:tcPr>
            <w:tcW w:w="2551" w:type="dxa"/>
            <w:vAlign w:val="center"/>
          </w:tcPr>
          <w:p w:rsidR="001F1C30" w:rsidRDefault="000E2192">
            <w:pPr>
              <w:pStyle w:val="4"/>
            </w:pPr>
            <w:r>
              <w:t>56.23</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29</w:t>
            </w:r>
          </w:p>
        </w:tc>
        <w:tc>
          <w:tcPr>
            <w:tcW w:w="1191" w:type="dxa"/>
            <w:vAlign w:val="center"/>
          </w:tcPr>
          <w:p w:rsidR="001F1C30" w:rsidRDefault="000E2192">
            <w:pPr>
              <w:pStyle w:val="2"/>
            </w:pPr>
            <w:r>
              <w:t>30302</w:t>
            </w:r>
          </w:p>
        </w:tc>
        <w:tc>
          <w:tcPr>
            <w:tcW w:w="4535" w:type="dxa"/>
            <w:vAlign w:val="center"/>
          </w:tcPr>
          <w:p w:rsidR="001F1C30" w:rsidRDefault="000E2192">
            <w:pPr>
              <w:pStyle w:val="2"/>
            </w:pPr>
            <w:r>
              <w:t>退休费</w:t>
            </w:r>
          </w:p>
        </w:tc>
        <w:tc>
          <w:tcPr>
            <w:tcW w:w="2551" w:type="dxa"/>
            <w:vAlign w:val="center"/>
          </w:tcPr>
          <w:p w:rsidR="001F1C30" w:rsidRDefault="000E2192">
            <w:pPr>
              <w:pStyle w:val="4"/>
            </w:pPr>
            <w:r>
              <w:t>41.28</w:t>
            </w:r>
          </w:p>
        </w:tc>
        <w:tc>
          <w:tcPr>
            <w:tcW w:w="2551" w:type="dxa"/>
            <w:vAlign w:val="center"/>
          </w:tcPr>
          <w:p w:rsidR="001F1C30" w:rsidRDefault="000E2192">
            <w:pPr>
              <w:pStyle w:val="4"/>
            </w:pPr>
            <w:r>
              <w:t>41.28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30</w:t>
            </w:r>
          </w:p>
        </w:tc>
        <w:tc>
          <w:tcPr>
            <w:tcW w:w="1191" w:type="dxa"/>
            <w:vAlign w:val="center"/>
          </w:tcPr>
          <w:p w:rsidR="001F1C30" w:rsidRDefault="000E2192">
            <w:pPr>
              <w:pStyle w:val="2"/>
            </w:pPr>
            <w:r>
              <w:t>30305</w:t>
            </w:r>
          </w:p>
        </w:tc>
        <w:tc>
          <w:tcPr>
            <w:tcW w:w="4535" w:type="dxa"/>
            <w:vAlign w:val="center"/>
          </w:tcPr>
          <w:p w:rsidR="001F1C30" w:rsidRDefault="000E2192">
            <w:pPr>
              <w:pStyle w:val="2"/>
            </w:pPr>
            <w:r>
              <w:t>生活补助</w:t>
            </w:r>
          </w:p>
        </w:tc>
        <w:tc>
          <w:tcPr>
            <w:tcW w:w="2551" w:type="dxa"/>
            <w:vAlign w:val="center"/>
          </w:tcPr>
          <w:p w:rsidR="001F1C30" w:rsidRDefault="000E2192">
            <w:pPr>
              <w:pStyle w:val="4"/>
            </w:pPr>
            <w:r>
              <w:t>1.98</w:t>
            </w:r>
          </w:p>
        </w:tc>
        <w:tc>
          <w:tcPr>
            <w:tcW w:w="2551" w:type="dxa"/>
            <w:vAlign w:val="center"/>
          </w:tcPr>
          <w:p w:rsidR="001F1C30" w:rsidRDefault="000E2192">
            <w:pPr>
              <w:pStyle w:val="4"/>
            </w:pPr>
            <w:r>
              <w:t>1.98</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31</w:t>
            </w:r>
          </w:p>
        </w:tc>
        <w:tc>
          <w:tcPr>
            <w:tcW w:w="1191" w:type="dxa"/>
            <w:vAlign w:val="center"/>
          </w:tcPr>
          <w:p w:rsidR="001F1C30" w:rsidRDefault="000E2192">
            <w:pPr>
              <w:pStyle w:val="2"/>
            </w:pPr>
            <w:r>
              <w:t>30307</w:t>
            </w:r>
          </w:p>
        </w:tc>
        <w:tc>
          <w:tcPr>
            <w:tcW w:w="4535" w:type="dxa"/>
            <w:vAlign w:val="center"/>
          </w:tcPr>
          <w:p w:rsidR="001F1C30" w:rsidRDefault="000E2192">
            <w:pPr>
              <w:pStyle w:val="2"/>
            </w:pPr>
            <w:r>
              <w:t>医疗费补助</w:t>
            </w:r>
          </w:p>
        </w:tc>
        <w:tc>
          <w:tcPr>
            <w:tcW w:w="2551" w:type="dxa"/>
            <w:vAlign w:val="center"/>
          </w:tcPr>
          <w:p w:rsidR="001F1C30" w:rsidRDefault="000E2192">
            <w:pPr>
              <w:pStyle w:val="4"/>
            </w:pPr>
            <w:r>
              <w:t>12.94</w:t>
            </w:r>
          </w:p>
        </w:tc>
        <w:tc>
          <w:tcPr>
            <w:tcW w:w="2551" w:type="dxa"/>
            <w:vAlign w:val="center"/>
          </w:tcPr>
          <w:p w:rsidR="001F1C30" w:rsidRDefault="000E2192">
            <w:pPr>
              <w:pStyle w:val="4"/>
            </w:pPr>
            <w:r>
              <w:t>12.94</w:t>
            </w:r>
          </w:p>
        </w:tc>
        <w:tc>
          <w:tcPr>
            <w:tcW w:w="2551" w:type="dxa"/>
            <w:vAlign w:val="center"/>
          </w:tcPr>
          <w:p w:rsidR="001F1C30" w:rsidRDefault="001F1C30">
            <w:pPr>
              <w:pStyle w:val="4"/>
            </w:pPr>
          </w:p>
        </w:tc>
      </w:tr>
      <w:tr w:rsidR="001F1C30">
        <w:trPr>
          <w:trHeight w:val="369"/>
          <w:jc w:val="center"/>
        </w:trPr>
        <w:tc>
          <w:tcPr>
            <w:tcW w:w="850" w:type="dxa"/>
            <w:vAlign w:val="center"/>
          </w:tcPr>
          <w:p w:rsidR="001F1C30" w:rsidRDefault="000E2192">
            <w:pPr>
              <w:pStyle w:val="3"/>
            </w:pPr>
            <w:r>
              <w:t>32</w:t>
            </w:r>
          </w:p>
        </w:tc>
        <w:tc>
          <w:tcPr>
            <w:tcW w:w="1191" w:type="dxa"/>
            <w:vAlign w:val="center"/>
          </w:tcPr>
          <w:p w:rsidR="001F1C30" w:rsidRDefault="000E2192">
            <w:pPr>
              <w:pStyle w:val="2"/>
            </w:pPr>
            <w:r>
              <w:t>30309</w:t>
            </w:r>
          </w:p>
        </w:tc>
        <w:tc>
          <w:tcPr>
            <w:tcW w:w="4535" w:type="dxa"/>
            <w:vAlign w:val="center"/>
          </w:tcPr>
          <w:p w:rsidR="001F1C30" w:rsidRDefault="000E2192">
            <w:pPr>
              <w:pStyle w:val="2"/>
            </w:pPr>
            <w:r>
              <w:t>奖励金</w:t>
            </w:r>
          </w:p>
        </w:tc>
        <w:tc>
          <w:tcPr>
            <w:tcW w:w="2551" w:type="dxa"/>
            <w:vAlign w:val="center"/>
          </w:tcPr>
          <w:p w:rsidR="001F1C30" w:rsidRDefault="000E2192">
            <w:pPr>
              <w:pStyle w:val="4"/>
            </w:pPr>
            <w:r>
              <w:t>0.03</w:t>
            </w:r>
          </w:p>
        </w:tc>
        <w:tc>
          <w:tcPr>
            <w:tcW w:w="2551" w:type="dxa"/>
            <w:vAlign w:val="center"/>
          </w:tcPr>
          <w:p w:rsidR="001F1C30" w:rsidRDefault="000E2192">
            <w:pPr>
              <w:pStyle w:val="4"/>
            </w:pPr>
            <w:r>
              <w:t>0.03</w:t>
            </w:r>
          </w:p>
        </w:tc>
        <w:tc>
          <w:tcPr>
            <w:tcW w:w="2551" w:type="dxa"/>
            <w:vAlign w:val="center"/>
          </w:tcPr>
          <w:p w:rsidR="001F1C30" w:rsidRDefault="001F1C30">
            <w:pPr>
              <w:pStyle w:val="4"/>
            </w:pP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F1C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255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5726" w:type="dxa"/>
            <w:gridSpan w:val="2"/>
            <w:vAlign w:val="center"/>
          </w:tcPr>
          <w:p w:rsidR="001F1C30" w:rsidRDefault="000E2192">
            <w:pPr>
              <w:pStyle w:val="1"/>
            </w:pPr>
            <w:r>
              <w:t>功能分类科目</w:t>
            </w:r>
          </w:p>
        </w:tc>
        <w:tc>
          <w:tcPr>
            <w:tcW w:w="2551" w:type="dxa"/>
            <w:vMerge w:val="restart"/>
            <w:vAlign w:val="center"/>
          </w:tcPr>
          <w:p w:rsidR="001F1C30" w:rsidRDefault="000E2192">
            <w:pPr>
              <w:pStyle w:val="1"/>
            </w:pPr>
            <w:r>
              <w:t>合计</w:t>
            </w:r>
          </w:p>
        </w:tc>
        <w:tc>
          <w:tcPr>
            <w:tcW w:w="2551" w:type="dxa"/>
            <w:vMerge w:val="restart"/>
            <w:vAlign w:val="center"/>
          </w:tcPr>
          <w:p w:rsidR="001F1C30" w:rsidRDefault="000E2192">
            <w:pPr>
              <w:pStyle w:val="1"/>
            </w:pPr>
            <w:r>
              <w:t>基本支出</w:t>
            </w:r>
          </w:p>
        </w:tc>
        <w:tc>
          <w:tcPr>
            <w:tcW w:w="2551" w:type="dxa"/>
            <w:vMerge w:val="restart"/>
            <w:vAlign w:val="center"/>
          </w:tcPr>
          <w:p w:rsidR="001F1C30" w:rsidRDefault="000E2192">
            <w:pPr>
              <w:pStyle w:val="1"/>
            </w:pPr>
            <w:r>
              <w:t>项目支出</w:t>
            </w:r>
          </w:p>
        </w:tc>
      </w:tr>
      <w:tr w:rsidR="001F1C30">
        <w:trPr>
          <w:trHeight w:val="369"/>
          <w:tblHeader/>
          <w:jc w:val="center"/>
        </w:trPr>
        <w:tc>
          <w:tcPr>
            <w:tcW w:w="850" w:type="dxa"/>
            <w:vMerge/>
          </w:tcPr>
          <w:p w:rsidR="001F1C30" w:rsidRDefault="001F1C30"/>
        </w:tc>
        <w:tc>
          <w:tcPr>
            <w:tcW w:w="1191" w:type="dxa"/>
            <w:vAlign w:val="center"/>
          </w:tcPr>
          <w:p w:rsidR="001F1C30" w:rsidRDefault="000E2192">
            <w:pPr>
              <w:pStyle w:val="1"/>
            </w:pPr>
            <w:r>
              <w:t>科目编码</w:t>
            </w:r>
          </w:p>
        </w:tc>
        <w:tc>
          <w:tcPr>
            <w:tcW w:w="4535" w:type="dxa"/>
            <w:vAlign w:val="center"/>
          </w:tcPr>
          <w:p w:rsidR="001F1C30" w:rsidRDefault="000E2192">
            <w:pPr>
              <w:pStyle w:val="1"/>
            </w:pPr>
            <w:r>
              <w:t>科目名称</w:t>
            </w:r>
          </w:p>
        </w:tc>
        <w:tc>
          <w:tcPr>
            <w:tcW w:w="2551" w:type="dxa"/>
            <w:vMerge/>
          </w:tcPr>
          <w:p w:rsidR="001F1C30" w:rsidRDefault="001F1C30"/>
        </w:tc>
        <w:tc>
          <w:tcPr>
            <w:tcW w:w="2551" w:type="dxa"/>
            <w:vMerge/>
          </w:tcPr>
          <w:p w:rsidR="001F1C30" w:rsidRDefault="001F1C30"/>
        </w:tc>
        <w:tc>
          <w:tcPr>
            <w:tcW w:w="2551" w:type="dxa"/>
            <w:vMerge/>
          </w:tcPr>
          <w:p w:rsidR="001F1C30" w:rsidRDefault="001F1C30"/>
        </w:tc>
      </w:tr>
      <w:tr w:rsidR="001F1C30">
        <w:trPr>
          <w:trHeight w:val="369"/>
          <w:tblHeader/>
          <w:jc w:val="center"/>
        </w:trPr>
        <w:tc>
          <w:tcPr>
            <w:tcW w:w="850" w:type="dxa"/>
            <w:vAlign w:val="center"/>
          </w:tcPr>
          <w:p w:rsidR="001F1C30" w:rsidRDefault="000E2192">
            <w:pPr>
              <w:pStyle w:val="1"/>
            </w:pPr>
            <w:r>
              <w:t>栏次</w:t>
            </w:r>
          </w:p>
        </w:tc>
        <w:tc>
          <w:tcPr>
            <w:tcW w:w="1191" w:type="dxa"/>
            <w:vAlign w:val="center"/>
          </w:tcPr>
          <w:p w:rsidR="001F1C30" w:rsidRDefault="000E2192">
            <w:pPr>
              <w:pStyle w:val="1"/>
            </w:pPr>
            <w:r>
              <w:t>1</w:t>
            </w:r>
          </w:p>
        </w:tc>
        <w:tc>
          <w:tcPr>
            <w:tcW w:w="4535" w:type="dxa"/>
            <w:vAlign w:val="center"/>
          </w:tcPr>
          <w:p w:rsidR="001F1C30" w:rsidRDefault="000E2192">
            <w:pPr>
              <w:pStyle w:val="1"/>
            </w:pPr>
            <w:r>
              <w:t>2</w:t>
            </w:r>
          </w:p>
        </w:tc>
        <w:tc>
          <w:tcPr>
            <w:tcW w:w="2551" w:type="dxa"/>
            <w:vAlign w:val="center"/>
          </w:tcPr>
          <w:p w:rsidR="001F1C30" w:rsidRDefault="000E2192">
            <w:pPr>
              <w:pStyle w:val="1"/>
            </w:pPr>
            <w:r>
              <w:t>3</w:t>
            </w:r>
          </w:p>
        </w:tc>
        <w:tc>
          <w:tcPr>
            <w:tcW w:w="2551" w:type="dxa"/>
            <w:vAlign w:val="center"/>
          </w:tcPr>
          <w:p w:rsidR="001F1C30" w:rsidRDefault="000E2192">
            <w:pPr>
              <w:pStyle w:val="1"/>
            </w:pPr>
            <w:r>
              <w:t>4</w:t>
            </w:r>
          </w:p>
        </w:tc>
        <w:tc>
          <w:tcPr>
            <w:tcW w:w="2551" w:type="dxa"/>
            <w:vAlign w:val="center"/>
          </w:tcPr>
          <w:p w:rsidR="001F1C30" w:rsidRDefault="000E2192">
            <w:pPr>
              <w:pStyle w:val="1"/>
            </w:pPr>
            <w:r>
              <w:t>5</w:t>
            </w:r>
          </w:p>
        </w:tc>
      </w:tr>
      <w:tr w:rsidR="001F1C30">
        <w:trPr>
          <w:trHeight w:val="369"/>
          <w:jc w:val="center"/>
        </w:trPr>
        <w:tc>
          <w:tcPr>
            <w:tcW w:w="850" w:type="dxa"/>
            <w:vAlign w:val="center"/>
          </w:tcPr>
          <w:p w:rsidR="001F1C30" w:rsidRDefault="001F1C30">
            <w:pPr>
              <w:pStyle w:val="3"/>
            </w:pPr>
          </w:p>
        </w:tc>
        <w:tc>
          <w:tcPr>
            <w:tcW w:w="1191" w:type="dxa"/>
            <w:vAlign w:val="center"/>
          </w:tcPr>
          <w:p w:rsidR="001F1C30" w:rsidRDefault="001F1C30">
            <w:pPr>
              <w:pStyle w:val="2"/>
            </w:pPr>
          </w:p>
        </w:tc>
        <w:tc>
          <w:tcPr>
            <w:tcW w:w="4535" w:type="dxa"/>
            <w:vAlign w:val="center"/>
          </w:tcPr>
          <w:p w:rsidR="001F1C30" w:rsidRDefault="001F1C30">
            <w:pPr>
              <w:pStyle w:val="2"/>
            </w:pPr>
          </w:p>
        </w:tc>
        <w:tc>
          <w:tcPr>
            <w:tcW w:w="2551" w:type="dxa"/>
            <w:vAlign w:val="center"/>
          </w:tcPr>
          <w:p w:rsidR="001F1C30" w:rsidRDefault="001F1C30">
            <w:pPr>
              <w:pStyle w:val="4"/>
            </w:pPr>
          </w:p>
        </w:tc>
        <w:tc>
          <w:tcPr>
            <w:tcW w:w="2551" w:type="dxa"/>
            <w:vAlign w:val="center"/>
          </w:tcPr>
          <w:p w:rsidR="001F1C30" w:rsidRDefault="001F1C30">
            <w:pPr>
              <w:pStyle w:val="4"/>
            </w:pPr>
          </w:p>
        </w:tc>
        <w:tc>
          <w:tcPr>
            <w:tcW w:w="2551" w:type="dxa"/>
            <w:vAlign w:val="center"/>
          </w:tcPr>
          <w:p w:rsidR="001F1C30" w:rsidRDefault="001F1C30">
            <w:pPr>
              <w:pStyle w:val="4"/>
            </w:pPr>
          </w:p>
        </w:tc>
      </w:tr>
    </w:tbl>
    <w:p w:rsidR="001F1C30" w:rsidRDefault="000E2192">
      <w:pPr>
        <w:ind w:firstLine="420"/>
        <w:sectPr w:rsidR="001F1C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30" w:rsidRDefault="000E21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F1C3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2381" w:type="dxa"/>
            <w:tcBorders>
              <w:top w:val="single" w:sz="6" w:space="0" w:color="FFFFFF"/>
              <w:left w:val="single" w:sz="6" w:space="0" w:color="FFFFFF"/>
              <w:right w:val="single" w:sz="6" w:space="0" w:color="FFFFFF"/>
            </w:tcBorders>
            <w:vAlign w:val="center"/>
          </w:tcPr>
          <w:p w:rsidR="001F1C30" w:rsidRDefault="000E21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F1C30" w:rsidRDefault="000E2192">
            <w:pPr>
              <w:pStyle w:val="22"/>
            </w:pPr>
            <w:r>
              <w:t>单位：万元</w:t>
            </w:r>
          </w:p>
        </w:tc>
      </w:tr>
      <w:tr w:rsidR="001F1C30">
        <w:trPr>
          <w:trHeight w:val="369"/>
          <w:tblHeader/>
          <w:jc w:val="center"/>
        </w:trPr>
        <w:tc>
          <w:tcPr>
            <w:tcW w:w="850" w:type="dxa"/>
            <w:vMerge w:val="restart"/>
            <w:vAlign w:val="center"/>
          </w:tcPr>
          <w:p w:rsidR="001F1C30" w:rsidRDefault="000E2192">
            <w:pPr>
              <w:pStyle w:val="1"/>
            </w:pPr>
            <w:r>
              <w:t>序号</w:t>
            </w:r>
          </w:p>
        </w:tc>
        <w:tc>
          <w:tcPr>
            <w:tcW w:w="3798" w:type="dxa"/>
            <w:vMerge w:val="restart"/>
            <w:vAlign w:val="center"/>
          </w:tcPr>
          <w:p w:rsidR="001F1C30" w:rsidRDefault="000E2192">
            <w:pPr>
              <w:pStyle w:val="1"/>
            </w:pPr>
            <w:r>
              <w:t>项  目</w:t>
            </w:r>
          </w:p>
        </w:tc>
        <w:tc>
          <w:tcPr>
            <w:tcW w:w="9524" w:type="dxa"/>
            <w:gridSpan w:val="4"/>
            <w:vAlign w:val="center"/>
          </w:tcPr>
          <w:p w:rsidR="001F1C30" w:rsidRDefault="000E2192">
            <w:pPr>
              <w:pStyle w:val="1"/>
            </w:pPr>
            <w:r>
              <w:t>资 金 性 质</w:t>
            </w:r>
          </w:p>
        </w:tc>
      </w:tr>
      <w:tr w:rsidR="001F1C30">
        <w:trPr>
          <w:trHeight w:val="567"/>
          <w:tblHeader/>
          <w:jc w:val="center"/>
        </w:trPr>
        <w:tc>
          <w:tcPr>
            <w:tcW w:w="850" w:type="dxa"/>
            <w:vMerge/>
          </w:tcPr>
          <w:p w:rsidR="001F1C30" w:rsidRDefault="001F1C30"/>
        </w:tc>
        <w:tc>
          <w:tcPr>
            <w:tcW w:w="3798" w:type="dxa"/>
            <w:vMerge/>
          </w:tcPr>
          <w:p w:rsidR="001F1C30" w:rsidRDefault="001F1C30"/>
        </w:tc>
        <w:tc>
          <w:tcPr>
            <w:tcW w:w="2381" w:type="dxa"/>
            <w:vAlign w:val="center"/>
          </w:tcPr>
          <w:p w:rsidR="001F1C30" w:rsidRDefault="000E2192">
            <w:pPr>
              <w:pStyle w:val="1"/>
            </w:pPr>
            <w:r>
              <w:t>合计</w:t>
            </w:r>
          </w:p>
        </w:tc>
        <w:tc>
          <w:tcPr>
            <w:tcW w:w="2381" w:type="dxa"/>
            <w:vAlign w:val="center"/>
          </w:tcPr>
          <w:p w:rsidR="001F1C30" w:rsidRDefault="000E2192">
            <w:pPr>
              <w:pStyle w:val="1"/>
            </w:pPr>
            <w:r>
              <w:t>一般公共预算              财政拨款</w:t>
            </w:r>
          </w:p>
        </w:tc>
        <w:tc>
          <w:tcPr>
            <w:tcW w:w="2381" w:type="dxa"/>
            <w:vAlign w:val="center"/>
          </w:tcPr>
          <w:p w:rsidR="001F1C30" w:rsidRDefault="000E2192">
            <w:pPr>
              <w:pStyle w:val="1"/>
            </w:pPr>
            <w:r>
              <w:t>政府性基金                  预算拨款</w:t>
            </w:r>
          </w:p>
        </w:tc>
        <w:tc>
          <w:tcPr>
            <w:tcW w:w="2381" w:type="dxa"/>
            <w:vAlign w:val="center"/>
          </w:tcPr>
          <w:p w:rsidR="001F1C30" w:rsidRDefault="000E2192">
            <w:pPr>
              <w:pStyle w:val="1"/>
            </w:pPr>
            <w:r>
              <w:t>国有资本经营              预算财政拨款</w:t>
            </w:r>
          </w:p>
        </w:tc>
      </w:tr>
      <w:tr w:rsidR="001F1C30">
        <w:trPr>
          <w:trHeight w:val="567"/>
          <w:tblHeader/>
          <w:jc w:val="center"/>
        </w:trPr>
        <w:tc>
          <w:tcPr>
            <w:tcW w:w="850" w:type="dxa"/>
            <w:vAlign w:val="center"/>
          </w:tcPr>
          <w:p w:rsidR="001F1C30" w:rsidRDefault="000E2192">
            <w:pPr>
              <w:pStyle w:val="1"/>
            </w:pPr>
            <w:r>
              <w:t>栏次</w:t>
            </w:r>
          </w:p>
        </w:tc>
        <w:tc>
          <w:tcPr>
            <w:tcW w:w="3798" w:type="dxa"/>
            <w:vAlign w:val="center"/>
          </w:tcPr>
          <w:p w:rsidR="001F1C30" w:rsidRDefault="000E2192">
            <w:pPr>
              <w:pStyle w:val="1"/>
            </w:pPr>
            <w:r>
              <w:t>1</w:t>
            </w:r>
          </w:p>
        </w:tc>
        <w:tc>
          <w:tcPr>
            <w:tcW w:w="2381" w:type="dxa"/>
            <w:vAlign w:val="center"/>
          </w:tcPr>
          <w:p w:rsidR="001F1C30" w:rsidRDefault="000E2192">
            <w:pPr>
              <w:pStyle w:val="1"/>
            </w:pPr>
            <w:r>
              <w:t>2</w:t>
            </w:r>
          </w:p>
        </w:tc>
        <w:tc>
          <w:tcPr>
            <w:tcW w:w="2381" w:type="dxa"/>
            <w:vAlign w:val="center"/>
          </w:tcPr>
          <w:p w:rsidR="001F1C30" w:rsidRDefault="000E2192">
            <w:pPr>
              <w:pStyle w:val="1"/>
            </w:pPr>
            <w:r>
              <w:t>3</w:t>
            </w:r>
          </w:p>
        </w:tc>
        <w:tc>
          <w:tcPr>
            <w:tcW w:w="2381" w:type="dxa"/>
            <w:vAlign w:val="center"/>
          </w:tcPr>
          <w:p w:rsidR="001F1C30" w:rsidRDefault="000E2192">
            <w:pPr>
              <w:pStyle w:val="1"/>
            </w:pPr>
            <w:r>
              <w:t>4</w:t>
            </w:r>
          </w:p>
        </w:tc>
        <w:tc>
          <w:tcPr>
            <w:tcW w:w="2381" w:type="dxa"/>
            <w:vAlign w:val="center"/>
          </w:tcPr>
          <w:p w:rsidR="001F1C30" w:rsidRDefault="000E2192">
            <w:pPr>
              <w:pStyle w:val="1"/>
            </w:pPr>
            <w:r>
              <w:t>5</w:t>
            </w:r>
          </w:p>
        </w:tc>
      </w:tr>
      <w:tr w:rsidR="001F1C30">
        <w:trPr>
          <w:trHeight w:val="567"/>
          <w:jc w:val="center"/>
        </w:trPr>
        <w:tc>
          <w:tcPr>
            <w:tcW w:w="850" w:type="dxa"/>
            <w:vAlign w:val="center"/>
          </w:tcPr>
          <w:p w:rsidR="001F1C30" w:rsidRDefault="000E2192">
            <w:pPr>
              <w:pStyle w:val="3"/>
            </w:pPr>
            <w:r>
              <w:t>1</w:t>
            </w:r>
          </w:p>
        </w:tc>
        <w:tc>
          <w:tcPr>
            <w:tcW w:w="3798" w:type="dxa"/>
            <w:vAlign w:val="center"/>
          </w:tcPr>
          <w:p w:rsidR="001F1C30" w:rsidRDefault="000E2192">
            <w:pPr>
              <w:pStyle w:val="6"/>
            </w:pPr>
            <w:r>
              <w:t>合计</w:t>
            </w:r>
          </w:p>
        </w:tc>
        <w:tc>
          <w:tcPr>
            <w:tcW w:w="2381" w:type="dxa"/>
            <w:vAlign w:val="center"/>
          </w:tcPr>
          <w:p w:rsidR="001F1C30" w:rsidRDefault="000E2192">
            <w:pPr>
              <w:pStyle w:val="7"/>
            </w:pPr>
            <w:r>
              <w:t>20.36</w:t>
            </w:r>
          </w:p>
        </w:tc>
        <w:tc>
          <w:tcPr>
            <w:tcW w:w="2381" w:type="dxa"/>
            <w:vAlign w:val="center"/>
          </w:tcPr>
          <w:p w:rsidR="001F1C30" w:rsidRDefault="000E2192">
            <w:pPr>
              <w:pStyle w:val="7"/>
            </w:pPr>
            <w:r>
              <w:t>20.36</w:t>
            </w:r>
          </w:p>
        </w:tc>
        <w:tc>
          <w:tcPr>
            <w:tcW w:w="2381" w:type="dxa"/>
            <w:vAlign w:val="center"/>
          </w:tcPr>
          <w:p w:rsidR="001F1C30" w:rsidRDefault="001F1C30">
            <w:pPr>
              <w:pStyle w:val="7"/>
            </w:pPr>
          </w:p>
        </w:tc>
        <w:tc>
          <w:tcPr>
            <w:tcW w:w="2381" w:type="dxa"/>
            <w:vAlign w:val="center"/>
          </w:tcPr>
          <w:p w:rsidR="001F1C30" w:rsidRDefault="001F1C30">
            <w:pPr>
              <w:pStyle w:val="7"/>
            </w:pPr>
          </w:p>
        </w:tc>
      </w:tr>
      <w:tr w:rsidR="001F1C30">
        <w:trPr>
          <w:trHeight w:val="567"/>
          <w:jc w:val="center"/>
        </w:trPr>
        <w:tc>
          <w:tcPr>
            <w:tcW w:w="850" w:type="dxa"/>
            <w:vAlign w:val="center"/>
          </w:tcPr>
          <w:p w:rsidR="001F1C30" w:rsidRDefault="000E2192">
            <w:pPr>
              <w:pStyle w:val="3"/>
            </w:pPr>
            <w:r>
              <w:t>2</w:t>
            </w:r>
          </w:p>
        </w:tc>
        <w:tc>
          <w:tcPr>
            <w:tcW w:w="3798" w:type="dxa"/>
            <w:vAlign w:val="center"/>
          </w:tcPr>
          <w:p w:rsidR="001F1C30" w:rsidRDefault="000E2192">
            <w:pPr>
              <w:pStyle w:val="2"/>
            </w:pPr>
            <w:r>
              <w:t>“三公”经费小计</w:t>
            </w:r>
          </w:p>
        </w:tc>
        <w:tc>
          <w:tcPr>
            <w:tcW w:w="2381" w:type="dxa"/>
            <w:vAlign w:val="center"/>
          </w:tcPr>
          <w:p w:rsidR="001F1C30" w:rsidRDefault="000E2192">
            <w:pPr>
              <w:pStyle w:val="4"/>
            </w:pPr>
            <w:r>
              <w:t>20.36</w:t>
            </w:r>
          </w:p>
        </w:tc>
        <w:tc>
          <w:tcPr>
            <w:tcW w:w="2381" w:type="dxa"/>
            <w:vAlign w:val="center"/>
          </w:tcPr>
          <w:p w:rsidR="001F1C30" w:rsidRDefault="000E2192">
            <w:pPr>
              <w:pStyle w:val="4"/>
            </w:pPr>
            <w:r>
              <w:t>20.36</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3</w:t>
            </w:r>
          </w:p>
        </w:tc>
        <w:tc>
          <w:tcPr>
            <w:tcW w:w="3798" w:type="dxa"/>
            <w:vAlign w:val="center"/>
          </w:tcPr>
          <w:p w:rsidR="001F1C30" w:rsidRDefault="000E2192">
            <w:pPr>
              <w:pStyle w:val="2"/>
            </w:pPr>
            <w:r>
              <w:t>一、因公出国（境）费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4</w:t>
            </w:r>
          </w:p>
        </w:tc>
        <w:tc>
          <w:tcPr>
            <w:tcW w:w="3798" w:type="dxa"/>
            <w:vAlign w:val="center"/>
          </w:tcPr>
          <w:p w:rsidR="001F1C30" w:rsidRDefault="000E2192">
            <w:pPr>
              <w:pStyle w:val="2"/>
            </w:pPr>
            <w:r>
              <w:t xml:space="preserve">    其中：教学科研人员因公出国（境）费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5</w:t>
            </w:r>
          </w:p>
        </w:tc>
        <w:tc>
          <w:tcPr>
            <w:tcW w:w="3798" w:type="dxa"/>
            <w:vAlign w:val="center"/>
          </w:tcPr>
          <w:p w:rsidR="001F1C30" w:rsidRDefault="000E2192">
            <w:pPr>
              <w:pStyle w:val="2"/>
            </w:pPr>
            <w:r>
              <w:t xml:space="preserve">          其他因公出国（境）费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6</w:t>
            </w:r>
          </w:p>
        </w:tc>
        <w:tc>
          <w:tcPr>
            <w:tcW w:w="3798" w:type="dxa"/>
            <w:vAlign w:val="center"/>
          </w:tcPr>
          <w:p w:rsidR="001F1C30" w:rsidRDefault="000E2192">
            <w:pPr>
              <w:pStyle w:val="2"/>
            </w:pPr>
            <w:r>
              <w:t>二、公务用车购置及运维费</w:t>
            </w:r>
          </w:p>
        </w:tc>
        <w:tc>
          <w:tcPr>
            <w:tcW w:w="2381" w:type="dxa"/>
            <w:vAlign w:val="center"/>
          </w:tcPr>
          <w:p w:rsidR="001F1C30" w:rsidRDefault="000E2192">
            <w:pPr>
              <w:pStyle w:val="4"/>
            </w:pPr>
            <w:r>
              <w:t>20.00</w:t>
            </w:r>
          </w:p>
        </w:tc>
        <w:tc>
          <w:tcPr>
            <w:tcW w:w="2381" w:type="dxa"/>
            <w:vAlign w:val="center"/>
          </w:tcPr>
          <w:p w:rsidR="001F1C30" w:rsidRDefault="000E2192">
            <w:pPr>
              <w:pStyle w:val="4"/>
            </w:pPr>
            <w:r>
              <w:t>20.00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7</w:t>
            </w:r>
          </w:p>
        </w:tc>
        <w:tc>
          <w:tcPr>
            <w:tcW w:w="3798" w:type="dxa"/>
            <w:vAlign w:val="center"/>
          </w:tcPr>
          <w:p w:rsidR="001F1C30" w:rsidRDefault="000E2192">
            <w:pPr>
              <w:pStyle w:val="2"/>
            </w:pPr>
            <w:r>
              <w:t xml:space="preserve">    其中：公务用车购置费</w:t>
            </w: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8</w:t>
            </w:r>
          </w:p>
        </w:tc>
        <w:tc>
          <w:tcPr>
            <w:tcW w:w="3798" w:type="dxa"/>
            <w:vAlign w:val="center"/>
          </w:tcPr>
          <w:p w:rsidR="001F1C30" w:rsidRDefault="000E2192">
            <w:pPr>
              <w:pStyle w:val="2"/>
            </w:pPr>
            <w:r>
              <w:t xml:space="preserve">          公务用车运行维护费</w:t>
            </w:r>
          </w:p>
        </w:tc>
        <w:tc>
          <w:tcPr>
            <w:tcW w:w="2381" w:type="dxa"/>
            <w:vAlign w:val="center"/>
          </w:tcPr>
          <w:p w:rsidR="001F1C30" w:rsidRDefault="000E2192">
            <w:pPr>
              <w:pStyle w:val="4"/>
            </w:pPr>
            <w:r>
              <w:t>20.00</w:t>
            </w:r>
          </w:p>
        </w:tc>
        <w:tc>
          <w:tcPr>
            <w:tcW w:w="2381" w:type="dxa"/>
            <w:vAlign w:val="center"/>
          </w:tcPr>
          <w:p w:rsidR="001F1C30" w:rsidRDefault="000E2192">
            <w:pPr>
              <w:pStyle w:val="4"/>
            </w:pPr>
            <w:r>
              <w:t>20.00</w:t>
            </w:r>
          </w:p>
        </w:tc>
        <w:tc>
          <w:tcPr>
            <w:tcW w:w="2381" w:type="dxa"/>
            <w:vAlign w:val="center"/>
          </w:tcPr>
          <w:p w:rsidR="001F1C30" w:rsidRDefault="001F1C30">
            <w:pPr>
              <w:pStyle w:val="4"/>
            </w:pPr>
          </w:p>
        </w:tc>
        <w:tc>
          <w:tcPr>
            <w:tcW w:w="2381" w:type="dxa"/>
            <w:vAlign w:val="center"/>
          </w:tcPr>
          <w:p w:rsidR="001F1C30" w:rsidRDefault="001F1C30">
            <w:pPr>
              <w:pStyle w:val="4"/>
            </w:pPr>
          </w:p>
        </w:tc>
      </w:tr>
      <w:tr w:rsidR="001F1C30">
        <w:trPr>
          <w:trHeight w:val="567"/>
          <w:jc w:val="center"/>
        </w:trPr>
        <w:tc>
          <w:tcPr>
            <w:tcW w:w="850" w:type="dxa"/>
            <w:vAlign w:val="center"/>
          </w:tcPr>
          <w:p w:rsidR="001F1C30" w:rsidRDefault="000E2192">
            <w:pPr>
              <w:pStyle w:val="3"/>
            </w:pPr>
            <w:r>
              <w:t>9</w:t>
            </w:r>
          </w:p>
        </w:tc>
        <w:tc>
          <w:tcPr>
            <w:tcW w:w="3798" w:type="dxa"/>
            <w:vAlign w:val="center"/>
          </w:tcPr>
          <w:p w:rsidR="001F1C30" w:rsidRDefault="000E2192">
            <w:pPr>
              <w:pStyle w:val="2"/>
            </w:pPr>
            <w:r>
              <w:t>三、公务接待费</w:t>
            </w:r>
          </w:p>
        </w:tc>
        <w:tc>
          <w:tcPr>
            <w:tcW w:w="2381" w:type="dxa"/>
            <w:vAlign w:val="center"/>
          </w:tcPr>
          <w:p w:rsidR="001F1C30" w:rsidRDefault="000E2192">
            <w:pPr>
              <w:pStyle w:val="4"/>
            </w:pPr>
            <w:r>
              <w:t>0.36</w:t>
            </w:r>
          </w:p>
        </w:tc>
        <w:tc>
          <w:tcPr>
            <w:tcW w:w="2381" w:type="dxa"/>
            <w:vAlign w:val="center"/>
          </w:tcPr>
          <w:p w:rsidR="001F1C30" w:rsidRDefault="000E2192">
            <w:pPr>
              <w:pStyle w:val="4"/>
            </w:pPr>
            <w:r>
              <w:t>0.36</w:t>
            </w:r>
          </w:p>
        </w:tc>
        <w:tc>
          <w:tcPr>
            <w:tcW w:w="2381" w:type="dxa"/>
            <w:vAlign w:val="center"/>
          </w:tcPr>
          <w:p w:rsidR="001F1C30" w:rsidRDefault="001F1C30">
            <w:pPr>
              <w:pStyle w:val="4"/>
            </w:pPr>
          </w:p>
        </w:tc>
        <w:tc>
          <w:tcPr>
            <w:tcW w:w="2381" w:type="dxa"/>
            <w:vAlign w:val="center"/>
          </w:tcPr>
          <w:p w:rsidR="001F1C30" w:rsidRDefault="001F1C30">
            <w:pPr>
              <w:pStyle w:val="4"/>
            </w:pPr>
          </w:p>
        </w:tc>
      </w:tr>
    </w:tbl>
    <w:p w:rsidR="001F1C30" w:rsidRDefault="001F1C30">
      <w:pPr>
        <w:sectPr w:rsidR="001F1C30">
          <w:pgSz w:w="16840" w:h="11900" w:orient="landscape"/>
          <w:pgMar w:top="1361" w:right="1020" w:bottom="1361" w:left="1020" w:header="720" w:footer="720" w:gutter="0"/>
          <w:cols w:space="720"/>
        </w:sectPr>
      </w:pPr>
    </w:p>
    <w:p w:rsidR="001F1C30" w:rsidRDefault="000E2192">
      <w:pPr>
        <w:jc w:val="center"/>
        <w:outlineLvl w:val="4"/>
      </w:pPr>
      <w:r>
        <w:rPr>
          <w:rFonts w:ascii="方正小标宋_GBK" w:eastAsia="方正小标宋_GBK" w:hAnsi="方正小标宋_GBK" w:cs="方正小标宋_GBK"/>
          <w:color w:val="000000"/>
          <w:sz w:val="44"/>
        </w:rPr>
        <w:lastRenderedPageBreak/>
        <w:t>唐山市生态环境局迁西县分局2025年单位预算信息公开情况说明</w:t>
      </w:r>
    </w:p>
    <w:p w:rsidR="001F1C30" w:rsidRDefault="000E21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按照《中华人民共和国预算法》、《地方预决算公开操作规程》和《关于进一步推进预算公开工作的实施意见》规定，现将唐山市生态环境局迁西县分局</w:t>
      </w:r>
      <w:r>
        <w:rPr>
          <w:rFonts w:eastAsia="方正仿宋_GBK"/>
          <w:color w:val="000000"/>
          <w:sz w:val="28"/>
        </w:rPr>
        <w:t>2025</w:t>
      </w:r>
      <w:r>
        <w:rPr>
          <w:rFonts w:eastAsia="方正仿宋_GBK"/>
          <w:color w:val="000000"/>
          <w:sz w:val="28"/>
        </w:rPr>
        <w:t>年单位预算公开如下：</w:t>
      </w:r>
    </w:p>
    <w:p w:rsidR="001F1C30" w:rsidRDefault="000E2192">
      <w:pPr>
        <w:spacing w:before="10" w:after="10"/>
        <w:ind w:firstLine="640"/>
        <w:outlineLvl w:val="5"/>
      </w:pPr>
      <w:r>
        <w:rPr>
          <w:rFonts w:ascii="黑体" w:eastAsia="黑体" w:hAnsi="黑体" w:cs="黑体"/>
          <w:color w:val="000000"/>
          <w:sz w:val="32"/>
        </w:rPr>
        <w:t>一、单位职责及机构设置情况</w:t>
      </w:r>
    </w:p>
    <w:p w:rsidR="001F1C30" w:rsidRPr="000C469A" w:rsidRDefault="000E2192" w:rsidP="000C469A">
      <w:pPr>
        <w:ind w:firstLine="640"/>
        <w:rPr>
          <w:rFonts w:eastAsiaTheme="minorEastAsia" w:hint="eastAsia"/>
          <w:lang w:eastAsia="zh-CN"/>
        </w:rPr>
      </w:pPr>
      <w:r>
        <w:rPr>
          <w:rFonts w:ascii="方正楷体_GBK" w:eastAsia="方正楷体_GBK" w:hAnsi="方正楷体_GBK" w:cs="方正楷体_GBK"/>
          <w:b/>
          <w:color w:val="000000"/>
          <w:sz w:val="32"/>
        </w:rPr>
        <w:t>单位职责：</w:t>
      </w:r>
    </w:p>
    <w:p w:rsidR="001F1C30" w:rsidRDefault="000E2192">
      <w:pPr>
        <w:pStyle w:val="-"/>
      </w:pPr>
      <w:r>
        <w:t>根据《唐山市生态环境局迁西县分局职能配置、内设机构和人员编制方案》规定，唐山市生态环境局迁西县分局的主要职责是：</w:t>
      </w:r>
    </w:p>
    <w:p w:rsidR="001F1C30" w:rsidRDefault="000E2192">
      <w:pPr>
        <w:pStyle w:val="-"/>
      </w:pPr>
      <w:r>
        <w:t>（一）会同有关部门贯彻执行国家和省、市生态环境保护的方针政策、法律、法规、规章、标准、基准和技术规范，并对实施情况进行监督检查。</w:t>
      </w:r>
    </w:p>
    <w:p w:rsidR="001F1C30" w:rsidRDefault="000E2192">
      <w:pPr>
        <w:pStyle w:val="-"/>
      </w:pPr>
      <w:r>
        <w:t>（二）负责本辖区内生态环境问题的统筹协调和监督管理。负责本辖区内生态环境准入的监督管理。</w:t>
      </w:r>
    </w:p>
    <w:p w:rsidR="001F1C30" w:rsidRDefault="000E2192">
      <w:pPr>
        <w:pStyle w:val="-"/>
      </w:pPr>
      <w:r>
        <w:t>（三）指导协调和监督本辖区内生态保护修复工作。</w:t>
      </w:r>
    </w:p>
    <w:p w:rsidR="001F1C30" w:rsidRDefault="000E2192">
      <w:pPr>
        <w:pStyle w:val="-"/>
      </w:pPr>
      <w:r>
        <w:t>（四）负责本辖区内污染防治、污染物减排、生态环境监测、生态创建、生态环境宣传教育等工作。负责本辖区内核与辐射安全的监督管理。</w:t>
      </w:r>
    </w:p>
    <w:p w:rsidR="001F1C30" w:rsidRDefault="000E2192">
      <w:pPr>
        <w:pStyle w:val="-"/>
      </w:pPr>
      <w:r>
        <w:t>（五）负责受理环境污染纠纷、投诉，并作出处理，对环境污染事故进行现场调查及处理等工作。</w:t>
      </w:r>
    </w:p>
    <w:p w:rsidR="001F1C30" w:rsidRDefault="000E2192">
      <w:pPr>
        <w:pStyle w:val="-"/>
      </w:pPr>
      <w:r>
        <w:t>（六）按照相关规定办理行政许可事项和服务事项。</w:t>
      </w:r>
    </w:p>
    <w:p w:rsidR="001F1C30" w:rsidRDefault="000E2192">
      <w:pPr>
        <w:pStyle w:val="-"/>
      </w:pPr>
      <w:r>
        <w:t>（七）完成市生态环境局交办的其他任务。</w:t>
      </w:r>
    </w:p>
    <w:p w:rsidR="001F1C30" w:rsidRDefault="000E2192">
      <w:pPr>
        <w:ind w:firstLine="640"/>
      </w:pPr>
      <w:r>
        <w:rPr>
          <w:rFonts w:ascii="方正楷体_GBK" w:eastAsia="方正楷体_GBK" w:hAnsi="方正楷体_GBK" w:cs="方正楷体_GBK"/>
          <w:b/>
          <w:color w:val="000000"/>
          <w:sz w:val="32"/>
        </w:rPr>
        <w:t>机构设置：</w:t>
      </w:r>
    </w:p>
    <w:p w:rsidR="001F1C30" w:rsidRDefault="000E21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F1C30">
        <w:trPr>
          <w:trHeight w:val="567"/>
          <w:tblHeader/>
          <w:jc w:val="center"/>
        </w:trPr>
        <w:tc>
          <w:tcPr>
            <w:tcW w:w="5669" w:type="dxa"/>
            <w:vAlign w:val="center"/>
          </w:tcPr>
          <w:p w:rsidR="001F1C30" w:rsidRDefault="000E2192">
            <w:pPr>
              <w:pStyle w:val="1"/>
            </w:pPr>
            <w:r>
              <w:lastRenderedPageBreak/>
              <w:t>单位名称</w:t>
            </w:r>
          </w:p>
        </w:tc>
        <w:tc>
          <w:tcPr>
            <w:tcW w:w="1843" w:type="dxa"/>
            <w:vAlign w:val="center"/>
          </w:tcPr>
          <w:p w:rsidR="001F1C30" w:rsidRDefault="000E2192">
            <w:pPr>
              <w:pStyle w:val="1"/>
            </w:pPr>
            <w:r>
              <w:t>单位性质</w:t>
            </w:r>
          </w:p>
        </w:tc>
        <w:tc>
          <w:tcPr>
            <w:tcW w:w="2126" w:type="dxa"/>
            <w:vAlign w:val="center"/>
          </w:tcPr>
          <w:p w:rsidR="001F1C30" w:rsidRDefault="000E2192">
            <w:pPr>
              <w:pStyle w:val="1"/>
            </w:pPr>
            <w:r>
              <w:t>单位规格</w:t>
            </w:r>
          </w:p>
        </w:tc>
        <w:tc>
          <w:tcPr>
            <w:tcW w:w="3827" w:type="dxa"/>
            <w:vAlign w:val="center"/>
          </w:tcPr>
          <w:p w:rsidR="001F1C30" w:rsidRDefault="000E2192">
            <w:pPr>
              <w:pStyle w:val="1"/>
            </w:pPr>
            <w:r>
              <w:t>经费保障形式</w:t>
            </w:r>
          </w:p>
        </w:tc>
      </w:tr>
      <w:tr w:rsidR="001F1C30">
        <w:trPr>
          <w:trHeight w:val="369"/>
          <w:jc w:val="center"/>
        </w:trPr>
        <w:tc>
          <w:tcPr>
            <w:tcW w:w="5669" w:type="dxa"/>
            <w:vAlign w:val="center"/>
          </w:tcPr>
          <w:p w:rsidR="001F1C30" w:rsidRDefault="000E2192">
            <w:pPr>
              <w:pStyle w:val="2"/>
            </w:pPr>
            <w:r>
              <w:t>唐山市生态环境局迁西县分局</w:t>
            </w:r>
          </w:p>
        </w:tc>
        <w:tc>
          <w:tcPr>
            <w:tcW w:w="1843" w:type="dxa"/>
            <w:vAlign w:val="center"/>
          </w:tcPr>
          <w:p w:rsidR="001F1C30" w:rsidRDefault="000E2192">
            <w:pPr>
              <w:pStyle w:val="3"/>
            </w:pPr>
            <w:r>
              <w:t>行政</w:t>
            </w:r>
          </w:p>
        </w:tc>
        <w:tc>
          <w:tcPr>
            <w:tcW w:w="2126" w:type="dxa"/>
            <w:vAlign w:val="center"/>
          </w:tcPr>
          <w:p w:rsidR="001F1C30" w:rsidRDefault="000E2192">
            <w:pPr>
              <w:pStyle w:val="3"/>
            </w:pPr>
            <w:r>
              <w:t>正科级</w:t>
            </w:r>
          </w:p>
        </w:tc>
        <w:tc>
          <w:tcPr>
            <w:tcW w:w="3827" w:type="dxa"/>
            <w:vAlign w:val="center"/>
          </w:tcPr>
          <w:p w:rsidR="001F1C30" w:rsidRDefault="000E2192">
            <w:pPr>
              <w:pStyle w:val="3"/>
            </w:pPr>
            <w:r>
              <w:t>财政拨款</w:t>
            </w:r>
          </w:p>
        </w:tc>
      </w:tr>
    </w:tbl>
    <w:p w:rsidR="001F1C30" w:rsidRDefault="000E2192">
      <w:pPr>
        <w:spacing w:before="10" w:after="10"/>
        <w:ind w:firstLine="640"/>
        <w:outlineLvl w:val="5"/>
      </w:pPr>
      <w:r>
        <w:rPr>
          <w:rFonts w:ascii="黑体" w:eastAsia="黑体" w:hAnsi="黑体" w:cs="黑体"/>
          <w:color w:val="000000"/>
          <w:sz w:val="32"/>
        </w:rPr>
        <w:t>二、单位预算安排的总体情况</w:t>
      </w:r>
    </w:p>
    <w:p w:rsidR="001F1C30" w:rsidRDefault="000E2192">
      <w:pPr>
        <w:pStyle w:val="-0"/>
      </w:pPr>
      <w:r>
        <w:t>按照预算管理有关规定，目前单位预算的编制实行综合预算管理，即全部收入和支出都反映在预算中。</w:t>
      </w:r>
    </w:p>
    <w:p w:rsidR="001F1C30" w:rsidRDefault="000E2192">
      <w:pPr>
        <w:pStyle w:val="-0"/>
      </w:pPr>
      <w:r>
        <w:t>1</w:t>
      </w:r>
      <w:r>
        <w:t>、收入说明</w:t>
      </w:r>
    </w:p>
    <w:p w:rsidR="001F1C30" w:rsidRDefault="000E2192">
      <w:pPr>
        <w:pStyle w:val="-0"/>
      </w:pPr>
      <w:r>
        <w:t>反映本单位当年全部收入。</w:t>
      </w:r>
      <w:r>
        <w:t>2025</w:t>
      </w:r>
      <w:r>
        <w:t>年预算收入</w:t>
      </w:r>
      <w:r>
        <w:t>987.77</w:t>
      </w:r>
      <w:r>
        <w:t>万元，其中：一般公共预算收入</w:t>
      </w:r>
      <w:r>
        <w:t>987.77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F1C30" w:rsidRDefault="000E2192">
      <w:pPr>
        <w:pStyle w:val="-0"/>
      </w:pPr>
      <w:r>
        <w:t>2</w:t>
      </w:r>
      <w:r>
        <w:t>、支出说明</w:t>
      </w:r>
    </w:p>
    <w:p w:rsidR="001F1C30" w:rsidRDefault="000E2192">
      <w:pPr>
        <w:pStyle w:val="-0"/>
      </w:pPr>
      <w:r>
        <w:t>收支预算总表支出栏、基本支出表、项目支出表按经济分类和支出功能分类科目编制，反映唐山市生态环境局迁西县分局年度单位预算中支出预算的总体情况。</w:t>
      </w:r>
      <w:r>
        <w:t>2025</w:t>
      </w:r>
      <w:r>
        <w:t>年支出预算</w:t>
      </w:r>
      <w:r>
        <w:t>987.77</w:t>
      </w:r>
      <w:r>
        <w:t>万元，其中基本支出</w:t>
      </w:r>
      <w:r>
        <w:t>816.77</w:t>
      </w:r>
      <w:r>
        <w:t>万元，包括人员经费</w:t>
      </w:r>
      <w:r>
        <w:t>745.44</w:t>
      </w:r>
      <w:r>
        <w:t>万元和日常公用经费</w:t>
      </w:r>
      <w:r>
        <w:t>71.33</w:t>
      </w:r>
      <w:r>
        <w:t>万元；项目支出</w:t>
      </w:r>
      <w:r>
        <w:t>171.00</w:t>
      </w:r>
      <w:r>
        <w:t>万元，主要为</w:t>
      </w:r>
      <w:r>
        <w:t>1</w:t>
      </w:r>
      <w:r>
        <w:t>、维修费</w:t>
      </w:r>
      <w:r>
        <w:t>8</w:t>
      </w:r>
      <w:r w:rsidR="000C469A">
        <w:rPr>
          <w:rFonts w:eastAsiaTheme="minorEastAsia" w:hint="eastAsia"/>
        </w:rPr>
        <w:t>.00</w:t>
      </w:r>
      <w:r>
        <w:t>万元；</w:t>
      </w:r>
      <w:r>
        <w:t>2</w:t>
      </w:r>
      <w:r>
        <w:t>、其他交通费</w:t>
      </w:r>
      <w:r>
        <w:t>20</w:t>
      </w:r>
      <w:r w:rsidR="000C469A">
        <w:rPr>
          <w:rFonts w:eastAsiaTheme="minorEastAsia" w:hint="eastAsia"/>
        </w:rPr>
        <w:t>.00</w:t>
      </w:r>
      <w:r>
        <w:t>万元；</w:t>
      </w:r>
      <w:r>
        <w:t>3</w:t>
      </w:r>
      <w:r>
        <w:t>、移动执法终端通讯费</w:t>
      </w:r>
      <w:r>
        <w:t>17.88</w:t>
      </w:r>
      <w:r>
        <w:t>万元；</w:t>
      </w:r>
      <w:r>
        <w:t>4</w:t>
      </w:r>
      <w:r>
        <w:t>、监察支队办公用房租赁费</w:t>
      </w:r>
      <w:r>
        <w:t>10.4</w:t>
      </w:r>
      <w:r w:rsidR="000C469A">
        <w:rPr>
          <w:rFonts w:eastAsiaTheme="minorEastAsia" w:hint="eastAsia"/>
        </w:rPr>
        <w:t>0</w:t>
      </w:r>
      <w:r>
        <w:t>万元；</w:t>
      </w:r>
      <w:r>
        <w:t>5</w:t>
      </w:r>
      <w:r>
        <w:t>、物业管理费</w:t>
      </w:r>
      <w:r>
        <w:t>12.6</w:t>
      </w:r>
      <w:r w:rsidR="000C469A">
        <w:rPr>
          <w:rFonts w:eastAsiaTheme="minorEastAsia" w:hint="eastAsia"/>
        </w:rPr>
        <w:t>0</w:t>
      </w:r>
      <w:r>
        <w:t>万元；</w:t>
      </w:r>
      <w:r>
        <w:t>6</w:t>
      </w:r>
      <w:r>
        <w:t>、办公费</w:t>
      </w:r>
      <w:r>
        <w:t>8.4</w:t>
      </w:r>
      <w:r w:rsidR="000C469A">
        <w:rPr>
          <w:rFonts w:eastAsiaTheme="minorEastAsia" w:hint="eastAsia"/>
        </w:rPr>
        <w:t>0</w:t>
      </w:r>
      <w:r>
        <w:t>万元；</w:t>
      </w:r>
      <w:r>
        <w:t>7</w:t>
      </w:r>
      <w:r>
        <w:t>、印刷费</w:t>
      </w:r>
      <w:r>
        <w:t>4</w:t>
      </w:r>
      <w:r w:rsidR="000C469A">
        <w:rPr>
          <w:rFonts w:eastAsiaTheme="minorEastAsia" w:hint="eastAsia"/>
        </w:rPr>
        <w:t>.00</w:t>
      </w:r>
      <w:r>
        <w:t>万元；</w:t>
      </w:r>
      <w:r>
        <w:t>8</w:t>
      </w:r>
      <w:r>
        <w:t>、宣传费</w:t>
      </w:r>
      <w:r>
        <w:t>5</w:t>
      </w:r>
      <w:r w:rsidR="000C469A">
        <w:rPr>
          <w:rFonts w:eastAsiaTheme="minorEastAsia" w:hint="eastAsia"/>
        </w:rPr>
        <w:t>.00</w:t>
      </w:r>
      <w:r>
        <w:t>万元；</w:t>
      </w:r>
      <w:r>
        <w:t>9</w:t>
      </w:r>
      <w:r>
        <w:t>、办公设备购置：</w:t>
      </w:r>
      <w:r>
        <w:t>0.86</w:t>
      </w:r>
      <w:r>
        <w:t>万元；</w:t>
      </w:r>
      <w:r>
        <w:t>10</w:t>
      </w:r>
      <w:r>
        <w:t>、邮电费</w:t>
      </w:r>
      <w:r>
        <w:t>4.06</w:t>
      </w:r>
      <w:r>
        <w:t>万元；</w:t>
      </w:r>
      <w:r>
        <w:t>11</w:t>
      </w:r>
      <w:r>
        <w:t>、差旅费</w:t>
      </w:r>
      <w:r>
        <w:t>3</w:t>
      </w:r>
      <w:r w:rsidR="000C469A">
        <w:rPr>
          <w:rFonts w:eastAsiaTheme="minorEastAsia" w:hint="eastAsia"/>
        </w:rPr>
        <w:t>.00</w:t>
      </w:r>
      <w:r>
        <w:t>万元；</w:t>
      </w:r>
      <w:r>
        <w:t>12</w:t>
      </w:r>
      <w:r>
        <w:t>、法律顾问服务费</w:t>
      </w:r>
      <w:r>
        <w:t>1</w:t>
      </w:r>
      <w:r w:rsidR="000C469A">
        <w:rPr>
          <w:rFonts w:eastAsiaTheme="minorEastAsia" w:hint="eastAsia"/>
        </w:rPr>
        <w:t>.00</w:t>
      </w:r>
      <w:r>
        <w:t>万元；</w:t>
      </w:r>
      <w:r>
        <w:t>13</w:t>
      </w:r>
      <w:r>
        <w:t>、监控中心仪器检定费</w:t>
      </w:r>
      <w:r>
        <w:t>5.3</w:t>
      </w:r>
      <w:r w:rsidR="000C469A">
        <w:rPr>
          <w:rFonts w:eastAsiaTheme="minorEastAsia" w:hint="eastAsia"/>
        </w:rPr>
        <w:t>0</w:t>
      </w:r>
      <w:r>
        <w:t>万元；</w:t>
      </w:r>
      <w:r>
        <w:t>14</w:t>
      </w:r>
      <w:r>
        <w:t>、专用设备购置</w:t>
      </w:r>
      <w:r>
        <w:t>6.3</w:t>
      </w:r>
      <w:r w:rsidR="000C469A">
        <w:rPr>
          <w:rFonts w:eastAsiaTheme="minorEastAsia" w:hint="eastAsia"/>
        </w:rPr>
        <w:t>0</w:t>
      </w:r>
      <w:r>
        <w:t>万元；</w:t>
      </w:r>
      <w:r>
        <w:t>15</w:t>
      </w:r>
      <w:r>
        <w:t>、实验室耗材</w:t>
      </w:r>
      <w:r>
        <w:t>4</w:t>
      </w:r>
      <w:r w:rsidR="000C469A">
        <w:rPr>
          <w:rFonts w:eastAsiaTheme="minorEastAsia" w:hint="eastAsia"/>
        </w:rPr>
        <w:t>.00</w:t>
      </w:r>
      <w:r>
        <w:t>万元；</w:t>
      </w:r>
      <w:r>
        <w:t>16</w:t>
      </w:r>
      <w:r>
        <w:t>、委托业务费</w:t>
      </w:r>
      <w:r>
        <w:t>60.2</w:t>
      </w:r>
      <w:r w:rsidR="000C469A">
        <w:rPr>
          <w:rFonts w:eastAsiaTheme="minorEastAsia" w:hint="eastAsia"/>
        </w:rPr>
        <w:t>0</w:t>
      </w:r>
      <w:r>
        <w:t>万元。</w:t>
      </w:r>
    </w:p>
    <w:p w:rsidR="001F1C30" w:rsidRDefault="000E2192">
      <w:pPr>
        <w:pStyle w:val="-0"/>
      </w:pPr>
      <w:r>
        <w:t>3</w:t>
      </w:r>
      <w:r>
        <w:t>、比上年增减情况</w:t>
      </w:r>
    </w:p>
    <w:p w:rsidR="001F1C30" w:rsidRDefault="000E2192">
      <w:pPr>
        <w:pStyle w:val="-0"/>
      </w:pPr>
      <w:r>
        <w:lastRenderedPageBreak/>
        <w:t>2025</w:t>
      </w:r>
      <w:r>
        <w:t>年预算收支安排</w:t>
      </w:r>
      <w:r>
        <w:t>987.77</w:t>
      </w:r>
      <w:r>
        <w:t>万元，较</w:t>
      </w:r>
      <w:r>
        <w:t>2024</w:t>
      </w:r>
      <w:r>
        <w:t>年预算增加</w:t>
      </w:r>
      <w:r>
        <w:t>651.56</w:t>
      </w:r>
      <w:r>
        <w:t>万元，其中：基本支出增加</w:t>
      </w:r>
      <w:r>
        <w:t>640.56</w:t>
      </w:r>
      <w:r>
        <w:t>万元，主要为</w:t>
      </w:r>
      <w:r>
        <w:t>2025</w:t>
      </w:r>
      <w:r>
        <w:t>年预算将</w:t>
      </w:r>
      <w:r>
        <w:t>626051</w:t>
      </w:r>
      <w:r>
        <w:t>预算编码合并到</w:t>
      </w:r>
      <w:r>
        <w:t>626050</w:t>
      </w:r>
      <w:r>
        <w:t>预算编码下编报。项目支出增加</w:t>
      </w:r>
      <w:r>
        <w:t>11.00</w:t>
      </w:r>
      <w:r>
        <w:t>万元，主要为根据实际需求，</w:t>
      </w:r>
      <w:r>
        <w:t>2025</w:t>
      </w:r>
      <w:r>
        <w:t>年其他运转类项目增加</w:t>
      </w:r>
      <w:r>
        <w:t>11</w:t>
      </w:r>
      <w:r w:rsidR="000C469A">
        <w:rPr>
          <w:rFonts w:eastAsiaTheme="minorEastAsia" w:hint="eastAsia"/>
        </w:rPr>
        <w:t>.00</w:t>
      </w:r>
      <w:r>
        <w:t>万元</w:t>
      </w:r>
    </w:p>
    <w:p w:rsidR="001F1C30" w:rsidRDefault="000E2192">
      <w:pPr>
        <w:spacing w:before="10" w:after="10"/>
        <w:ind w:firstLine="640"/>
        <w:outlineLvl w:val="5"/>
      </w:pPr>
      <w:r>
        <w:rPr>
          <w:rFonts w:ascii="黑体" w:eastAsia="黑体" w:hAnsi="黑体" w:cs="黑体"/>
          <w:color w:val="000000"/>
          <w:sz w:val="32"/>
        </w:rPr>
        <w:t>三、机关运行经费安排情况</w:t>
      </w:r>
    </w:p>
    <w:p w:rsidR="001F1C30" w:rsidRPr="000C469A" w:rsidRDefault="000C469A">
      <w:pPr>
        <w:pStyle w:val="-1"/>
        <w:rPr>
          <w:rFonts w:eastAsiaTheme="minorEastAsia" w:hint="eastAsia"/>
        </w:rPr>
      </w:pPr>
      <w:r>
        <w:t>2025</w:t>
      </w:r>
      <w:r>
        <w:t>年，我单位机关运行经费共计安排</w:t>
      </w:r>
      <w:r>
        <w:rPr>
          <w:rFonts w:eastAsiaTheme="minorEastAsia" w:hint="eastAsia"/>
        </w:rPr>
        <w:t>71.33</w:t>
      </w:r>
      <w:r>
        <w:t>万元，主要用于日常维修、办公用房水电费、办公用房取暖费、办公用房物业管理费等日常运行支出。</w:t>
      </w:r>
    </w:p>
    <w:p w:rsidR="001F1C30" w:rsidRDefault="000E2192">
      <w:pPr>
        <w:spacing w:before="10" w:after="10"/>
        <w:ind w:firstLine="640"/>
        <w:outlineLvl w:val="5"/>
      </w:pPr>
      <w:r>
        <w:rPr>
          <w:rFonts w:ascii="黑体" w:eastAsia="黑体" w:hAnsi="黑体" w:cs="黑体"/>
          <w:color w:val="000000"/>
          <w:sz w:val="32"/>
        </w:rPr>
        <w:t>四、财政拨款“三公”经费预算情况及增减变化原因</w:t>
      </w:r>
    </w:p>
    <w:p w:rsidR="001F1C30" w:rsidRDefault="000E2192">
      <w:pPr>
        <w:pStyle w:val="-2"/>
      </w:pPr>
      <w:r>
        <w:t>2025</w:t>
      </w:r>
      <w:r>
        <w:t>年，我单位财政拨款</w:t>
      </w:r>
      <w:r>
        <w:t>“</w:t>
      </w:r>
      <w:r>
        <w:t>三公</w:t>
      </w:r>
      <w:r>
        <w:t>”</w:t>
      </w:r>
      <w:r>
        <w:t>经费预算安排</w:t>
      </w:r>
      <w:r>
        <w:t>20.36</w:t>
      </w:r>
      <w:r>
        <w:t>万元，其中因公出国（境）费</w:t>
      </w:r>
      <w:r>
        <w:t>0.00</w:t>
      </w:r>
      <w:r>
        <w:t>万元；公务用车购置及运维费</w:t>
      </w:r>
      <w:r>
        <w:t>20.00</w:t>
      </w:r>
      <w:r>
        <w:t>万元（其中：公务用车购置费为</w:t>
      </w:r>
      <w:r>
        <w:t>0.00</w:t>
      </w:r>
      <w:r>
        <w:t>万元，公务用车运维费</w:t>
      </w:r>
      <w:r>
        <w:t>20.00</w:t>
      </w:r>
      <w:r>
        <w:t>万元</w:t>
      </w:r>
      <w:r>
        <w:t>)</w:t>
      </w:r>
      <w:r>
        <w:t>；公务接待费</w:t>
      </w:r>
      <w:r>
        <w:t>0.36</w:t>
      </w:r>
      <w:r>
        <w:t>万元。与</w:t>
      </w:r>
      <w:r>
        <w:t>2024</w:t>
      </w:r>
      <w:r>
        <w:t>年相比增加</w:t>
      </w:r>
      <w:r>
        <w:t>0.00</w:t>
      </w:r>
      <w:r>
        <w:t>万元，增减变化的主要原因是</w:t>
      </w:r>
      <w:r>
        <w:t>2025</w:t>
      </w:r>
      <w:r>
        <w:t>年财政拨款</w:t>
      </w:r>
      <w:r>
        <w:t>“</w:t>
      </w:r>
      <w:r>
        <w:t>三公</w:t>
      </w:r>
      <w:r>
        <w:t>”</w:t>
      </w:r>
      <w:r>
        <w:t>经费预算安排与上年持平</w:t>
      </w:r>
    </w:p>
    <w:p w:rsidR="001F1C30" w:rsidRDefault="000E2192">
      <w:pPr>
        <w:spacing w:before="10" w:after="10"/>
        <w:ind w:firstLine="640"/>
        <w:outlineLvl w:val="5"/>
        <w:sectPr w:rsidR="001F1C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F1C30" w:rsidRDefault="000E2192">
      <w:pPr>
        <w:ind w:firstLine="560"/>
      </w:pPr>
      <w:r>
        <w:rPr>
          <w:rFonts w:ascii="方正仿宋_GBK" w:eastAsia="方正仿宋_GBK" w:hAnsi="方正仿宋_GBK" w:cs="方正仿宋_GBK"/>
          <w:b/>
          <w:color w:val="000000"/>
          <w:sz w:val="28"/>
        </w:rPr>
        <w:lastRenderedPageBreak/>
        <w:t>1、办公费绩效目标表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13020025P00620E100143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8.40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8.40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报刊杂志订阅等办公支出，补充正常办公经费不足</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15%</w:t>
            </w:r>
          </w:p>
        </w:tc>
        <w:tc>
          <w:tcPr>
            <w:tcW w:w="2835" w:type="dxa"/>
            <w:vAlign w:val="center"/>
          </w:tcPr>
          <w:p w:rsidR="001F1C30" w:rsidRDefault="000E2192">
            <w:pPr>
              <w:pStyle w:val="3"/>
            </w:pPr>
            <w:r>
              <w:t>30%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1.做好办公支出，保障办公正常运转，提高办公效率</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办公成本</w:t>
            </w:r>
          </w:p>
        </w:tc>
        <w:tc>
          <w:tcPr>
            <w:tcW w:w="5386" w:type="dxa"/>
            <w:vAlign w:val="center"/>
          </w:tcPr>
          <w:p w:rsidR="001F1C30" w:rsidRDefault="000E2192">
            <w:pPr>
              <w:pStyle w:val="2"/>
            </w:pPr>
            <w:r>
              <w:t>反映单位办公实际支出成本</w:t>
            </w:r>
          </w:p>
        </w:tc>
        <w:tc>
          <w:tcPr>
            <w:tcW w:w="2268" w:type="dxa"/>
            <w:vAlign w:val="center"/>
          </w:tcPr>
          <w:p w:rsidR="001F1C30" w:rsidRDefault="000E2192">
            <w:pPr>
              <w:pStyle w:val="2"/>
            </w:pPr>
            <w:r>
              <w:t>≤8.4万元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保障我单位工作的正常运行</w:t>
            </w:r>
          </w:p>
        </w:tc>
        <w:tc>
          <w:tcPr>
            <w:tcW w:w="2268" w:type="dxa"/>
            <w:vAlign w:val="center"/>
          </w:tcPr>
          <w:p w:rsidR="001F1C30" w:rsidRDefault="000E2192">
            <w:pPr>
              <w:pStyle w:val="2"/>
            </w:pPr>
            <w:r>
              <w:t>保障我单位工作的正常运行</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2、办公设备购置绩效目标表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13020025P00PR8L10007U</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办公设备购置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0.86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0.86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用于购置电脑2台</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 做好办公设备购置，保障单位业务正常开展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电脑购置数</w:t>
            </w:r>
          </w:p>
        </w:tc>
        <w:tc>
          <w:tcPr>
            <w:tcW w:w="5386" w:type="dxa"/>
            <w:vAlign w:val="center"/>
          </w:tcPr>
          <w:p w:rsidR="001F1C30" w:rsidRDefault="000E2192">
            <w:pPr>
              <w:pStyle w:val="2"/>
            </w:pPr>
            <w:r>
              <w:t>电脑购置数</w:t>
            </w:r>
          </w:p>
        </w:tc>
        <w:tc>
          <w:tcPr>
            <w:tcW w:w="2268" w:type="dxa"/>
            <w:vAlign w:val="center"/>
          </w:tcPr>
          <w:p w:rsidR="001F1C30" w:rsidRDefault="000E2192">
            <w:pPr>
              <w:pStyle w:val="2"/>
            </w:pPr>
            <w:r>
              <w:t>2台</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 xml:space="preserve">办公设备验收合格率 </w:t>
            </w:r>
          </w:p>
        </w:tc>
        <w:tc>
          <w:tcPr>
            <w:tcW w:w="5386" w:type="dxa"/>
            <w:vAlign w:val="center"/>
          </w:tcPr>
          <w:p w:rsidR="001F1C30" w:rsidRDefault="000E2192">
            <w:pPr>
              <w:pStyle w:val="2"/>
            </w:pPr>
            <w:r>
              <w:t xml:space="preserve">办公设备验收合格率 </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电脑单价</w:t>
            </w:r>
          </w:p>
        </w:tc>
        <w:tc>
          <w:tcPr>
            <w:tcW w:w="5386" w:type="dxa"/>
            <w:vAlign w:val="center"/>
          </w:tcPr>
          <w:p w:rsidR="001F1C30" w:rsidRDefault="000E2192">
            <w:pPr>
              <w:pStyle w:val="2"/>
            </w:pPr>
            <w:r>
              <w:t>电脑单价</w:t>
            </w:r>
          </w:p>
        </w:tc>
        <w:tc>
          <w:tcPr>
            <w:tcW w:w="2268" w:type="dxa"/>
            <w:vAlign w:val="center"/>
          </w:tcPr>
          <w:p w:rsidR="001F1C30" w:rsidRDefault="000E2192">
            <w:pPr>
              <w:pStyle w:val="2"/>
            </w:pPr>
            <w:r>
              <w:t>≤0.43万元/台</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3、差旅费绩效目标表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13020025P002FL010007D</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差旅费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3.00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3.00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用于补充正常差旅费支出不足</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15%</w:t>
            </w:r>
          </w:p>
        </w:tc>
        <w:tc>
          <w:tcPr>
            <w:tcW w:w="2835" w:type="dxa"/>
            <w:vAlign w:val="center"/>
          </w:tcPr>
          <w:p w:rsidR="001F1C30" w:rsidRDefault="000E2192">
            <w:pPr>
              <w:pStyle w:val="3"/>
            </w:pPr>
            <w:r>
              <w:t>30%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工作任务</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工作计划安排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差旅成本</w:t>
            </w:r>
          </w:p>
        </w:tc>
        <w:tc>
          <w:tcPr>
            <w:tcW w:w="5386" w:type="dxa"/>
            <w:vAlign w:val="center"/>
          </w:tcPr>
          <w:p w:rsidR="001F1C30" w:rsidRDefault="000E2192">
            <w:pPr>
              <w:pStyle w:val="2"/>
            </w:pPr>
            <w:r>
              <w:t>反映单位人员出差实际支出</w:t>
            </w:r>
          </w:p>
        </w:tc>
        <w:tc>
          <w:tcPr>
            <w:tcW w:w="2268" w:type="dxa"/>
            <w:vAlign w:val="center"/>
          </w:tcPr>
          <w:p w:rsidR="001F1C30" w:rsidRDefault="000E2192">
            <w:pPr>
              <w:pStyle w:val="2"/>
            </w:pPr>
            <w:r>
              <w:t>≤3万元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4、法律顾问服务费绩效目标表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13020025P0088LH10003Q</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法律顾问服务费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单位聘请法律顾问服务费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 xml:space="preserve"> </w:t>
            </w:r>
          </w:p>
        </w:tc>
        <w:tc>
          <w:tcPr>
            <w:tcW w:w="2551" w:type="dxa"/>
            <w:vAlign w:val="center"/>
          </w:tcPr>
          <w:p w:rsidR="001F1C30" w:rsidRDefault="000E2192">
            <w:pPr>
              <w:pStyle w:val="3"/>
            </w:pPr>
            <w:r>
              <w:t xml:space="preserve"> </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法律顾问服务人员数量</w:t>
            </w:r>
          </w:p>
        </w:tc>
        <w:tc>
          <w:tcPr>
            <w:tcW w:w="5386" w:type="dxa"/>
            <w:vAlign w:val="center"/>
          </w:tcPr>
          <w:p w:rsidR="001F1C30" w:rsidRDefault="000E2192">
            <w:pPr>
              <w:pStyle w:val="2"/>
            </w:pPr>
            <w:r>
              <w:t>法律顾问服务人员数量</w:t>
            </w:r>
          </w:p>
        </w:tc>
        <w:tc>
          <w:tcPr>
            <w:tcW w:w="2268" w:type="dxa"/>
            <w:vAlign w:val="center"/>
          </w:tcPr>
          <w:p w:rsidR="001F1C30" w:rsidRDefault="000E2192">
            <w:pPr>
              <w:pStyle w:val="2"/>
            </w:pPr>
            <w:r>
              <w:t>1人</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法律顾问合同审查率</w:t>
            </w:r>
          </w:p>
        </w:tc>
        <w:tc>
          <w:tcPr>
            <w:tcW w:w="5386" w:type="dxa"/>
            <w:vAlign w:val="center"/>
          </w:tcPr>
          <w:p w:rsidR="001F1C30" w:rsidRDefault="000E2192">
            <w:pPr>
              <w:pStyle w:val="2"/>
            </w:pPr>
            <w:r>
              <w:t>法律顾问合同审查率</w:t>
            </w:r>
          </w:p>
        </w:tc>
        <w:tc>
          <w:tcPr>
            <w:tcW w:w="2268" w:type="dxa"/>
            <w:vAlign w:val="center"/>
          </w:tcPr>
          <w:p w:rsidR="001F1C30" w:rsidRDefault="000E2192">
            <w:pPr>
              <w:pStyle w:val="2"/>
            </w:pPr>
            <w:r>
              <w:t>≥95%</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委托业务成本</w:t>
            </w:r>
          </w:p>
        </w:tc>
        <w:tc>
          <w:tcPr>
            <w:tcW w:w="5386" w:type="dxa"/>
            <w:vAlign w:val="center"/>
          </w:tcPr>
          <w:p w:rsidR="001F1C30" w:rsidRDefault="000E2192">
            <w:pPr>
              <w:pStyle w:val="2"/>
            </w:pPr>
            <w:r>
              <w:t>委托业务成本</w:t>
            </w:r>
          </w:p>
        </w:tc>
        <w:tc>
          <w:tcPr>
            <w:tcW w:w="2268" w:type="dxa"/>
            <w:vAlign w:val="center"/>
          </w:tcPr>
          <w:p w:rsidR="001F1C30" w:rsidRDefault="000E2192">
            <w:pPr>
              <w:pStyle w:val="2"/>
            </w:pPr>
            <w:r>
              <w:t>1万元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5、监察支队办公用房租赁费绩效目标表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13020025P004P4L100030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监察支队办公用房租赁费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10.40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10.40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用于执法支队租赁办公用房</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100%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1.做好购置各种等工作,保障单位业务发展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租赁办公用房间数</w:t>
            </w:r>
          </w:p>
        </w:tc>
        <w:tc>
          <w:tcPr>
            <w:tcW w:w="5386" w:type="dxa"/>
            <w:vAlign w:val="center"/>
          </w:tcPr>
          <w:p w:rsidR="001F1C30" w:rsidRDefault="000E2192">
            <w:pPr>
              <w:pStyle w:val="2"/>
            </w:pPr>
            <w:r>
              <w:t>租赁办公用房间数</w:t>
            </w:r>
          </w:p>
        </w:tc>
        <w:tc>
          <w:tcPr>
            <w:tcW w:w="2268" w:type="dxa"/>
            <w:vAlign w:val="center"/>
          </w:tcPr>
          <w:p w:rsidR="001F1C30" w:rsidRDefault="000E2192">
            <w:pPr>
              <w:pStyle w:val="2"/>
            </w:pPr>
            <w:r>
              <w:t>13间</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租赁合格率</w:t>
            </w:r>
          </w:p>
        </w:tc>
        <w:tc>
          <w:tcPr>
            <w:tcW w:w="5386" w:type="dxa"/>
            <w:vAlign w:val="center"/>
          </w:tcPr>
          <w:p w:rsidR="001F1C30" w:rsidRDefault="000E2192">
            <w:pPr>
              <w:pStyle w:val="2"/>
            </w:pPr>
            <w:r>
              <w:t>租赁合格率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房屋租赁单价</w:t>
            </w:r>
          </w:p>
        </w:tc>
        <w:tc>
          <w:tcPr>
            <w:tcW w:w="5386" w:type="dxa"/>
            <w:vAlign w:val="center"/>
          </w:tcPr>
          <w:p w:rsidR="001F1C30" w:rsidRDefault="000E2192">
            <w:pPr>
              <w:pStyle w:val="2"/>
            </w:pPr>
            <w:r>
              <w:t>房屋租赁单价</w:t>
            </w:r>
          </w:p>
        </w:tc>
        <w:tc>
          <w:tcPr>
            <w:tcW w:w="2268" w:type="dxa"/>
            <w:vAlign w:val="center"/>
          </w:tcPr>
          <w:p w:rsidR="001F1C30" w:rsidRDefault="000E2192">
            <w:pPr>
              <w:pStyle w:val="2"/>
            </w:pPr>
            <w:r>
              <w:t>≤8000元</w:t>
            </w:r>
          </w:p>
        </w:tc>
        <w:tc>
          <w:tcPr>
            <w:tcW w:w="1276" w:type="dxa"/>
            <w:vAlign w:val="center"/>
          </w:tcPr>
          <w:p w:rsidR="001F1C30" w:rsidRDefault="000E2192">
            <w:pPr>
              <w:pStyle w:val="2"/>
            </w:pPr>
            <w:r>
              <w:t>年初预算安排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租赁房屋使用率</w:t>
            </w:r>
          </w:p>
        </w:tc>
        <w:tc>
          <w:tcPr>
            <w:tcW w:w="5386" w:type="dxa"/>
            <w:vAlign w:val="center"/>
          </w:tcPr>
          <w:p w:rsidR="001F1C30" w:rsidRDefault="000E2192">
            <w:pPr>
              <w:pStyle w:val="2"/>
            </w:pPr>
            <w:r>
              <w:t>租赁房屋使用率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6、监控中心仪器检定费绩效目标表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13020025P002N0B100033</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监控中心仪器检定费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5.30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5.30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监控中心仪器检定</w:t>
            </w:r>
          </w:p>
          <w:p w:rsidR="001F1C30" w:rsidRDefault="001F1C30">
            <w:pPr>
              <w:pStyle w:val="2"/>
            </w:pP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15%</w:t>
            </w:r>
          </w:p>
        </w:tc>
        <w:tc>
          <w:tcPr>
            <w:tcW w:w="2835" w:type="dxa"/>
            <w:vAlign w:val="center"/>
          </w:tcPr>
          <w:p w:rsidR="001F1C30" w:rsidRDefault="000E2192">
            <w:pPr>
              <w:pStyle w:val="3"/>
            </w:pPr>
            <w:r>
              <w:t>30%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1.保障仪器正常使用，完成监控中心的检测工作</w:t>
            </w:r>
          </w:p>
          <w:p w:rsidR="001F1C30" w:rsidRDefault="001F1C30">
            <w:pPr>
              <w:pStyle w:val="2"/>
            </w:pP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检定、校准仪器数量</w:t>
            </w:r>
          </w:p>
        </w:tc>
        <w:tc>
          <w:tcPr>
            <w:tcW w:w="5386" w:type="dxa"/>
            <w:vAlign w:val="center"/>
          </w:tcPr>
          <w:p w:rsidR="001F1C30" w:rsidRDefault="000E2192">
            <w:pPr>
              <w:pStyle w:val="2"/>
            </w:pPr>
            <w:r>
              <w:t>检定、校准仪器数量</w:t>
            </w:r>
          </w:p>
        </w:tc>
        <w:tc>
          <w:tcPr>
            <w:tcW w:w="2268" w:type="dxa"/>
            <w:vAlign w:val="center"/>
          </w:tcPr>
          <w:p w:rsidR="001F1C30" w:rsidRDefault="000E2192">
            <w:pPr>
              <w:pStyle w:val="2"/>
            </w:pPr>
            <w:r>
              <w:t>≥50台</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设备检定、校准合格率</w:t>
            </w:r>
          </w:p>
        </w:tc>
        <w:tc>
          <w:tcPr>
            <w:tcW w:w="5386" w:type="dxa"/>
            <w:vAlign w:val="center"/>
          </w:tcPr>
          <w:p w:rsidR="001F1C30" w:rsidRDefault="000E2192">
            <w:pPr>
              <w:pStyle w:val="2"/>
            </w:pPr>
            <w:r>
              <w:t>设备检定、校准合格率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仪器检定成本</w:t>
            </w:r>
          </w:p>
        </w:tc>
        <w:tc>
          <w:tcPr>
            <w:tcW w:w="5386" w:type="dxa"/>
            <w:vAlign w:val="center"/>
          </w:tcPr>
          <w:p w:rsidR="001F1C30" w:rsidRDefault="000E2192">
            <w:pPr>
              <w:pStyle w:val="2"/>
            </w:pPr>
            <w:r>
              <w:t>仪器检定成本</w:t>
            </w:r>
          </w:p>
        </w:tc>
        <w:tc>
          <w:tcPr>
            <w:tcW w:w="2268" w:type="dxa"/>
            <w:vAlign w:val="center"/>
          </w:tcPr>
          <w:p w:rsidR="001F1C30" w:rsidRDefault="000E2192">
            <w:pPr>
              <w:pStyle w:val="2"/>
            </w:pPr>
            <w:r>
              <w:t>≤5.3万元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保障仪器正常使用</w:t>
            </w:r>
          </w:p>
        </w:tc>
        <w:tc>
          <w:tcPr>
            <w:tcW w:w="5386" w:type="dxa"/>
            <w:vAlign w:val="center"/>
          </w:tcPr>
          <w:p w:rsidR="001F1C30" w:rsidRDefault="000E2192">
            <w:pPr>
              <w:pStyle w:val="2"/>
            </w:pPr>
            <w:r>
              <w:t>保障仪器正常使用</w:t>
            </w:r>
          </w:p>
        </w:tc>
        <w:tc>
          <w:tcPr>
            <w:tcW w:w="2268" w:type="dxa"/>
            <w:vAlign w:val="center"/>
          </w:tcPr>
          <w:p w:rsidR="001F1C30" w:rsidRDefault="000E2192">
            <w:pPr>
              <w:pStyle w:val="2"/>
            </w:pPr>
            <w:r>
              <w:t>保障仪器正常使用</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7、其他交通费绩效目标表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13020025P006L8C100068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其他交通费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20.00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20.00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执法工作任务繁重，用于租用车辆</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15%</w:t>
            </w:r>
          </w:p>
        </w:tc>
        <w:tc>
          <w:tcPr>
            <w:tcW w:w="2835" w:type="dxa"/>
            <w:vAlign w:val="center"/>
          </w:tcPr>
          <w:p w:rsidR="001F1C30" w:rsidRDefault="000E2192">
            <w:pPr>
              <w:pStyle w:val="3"/>
            </w:pPr>
            <w:r>
              <w:t>30%</w:t>
            </w:r>
          </w:p>
        </w:tc>
        <w:tc>
          <w:tcPr>
            <w:tcW w:w="2551" w:type="dxa"/>
            <w:vAlign w:val="center"/>
          </w:tcPr>
          <w:p w:rsidR="001F1C30" w:rsidRDefault="000E2192">
            <w:pPr>
              <w:pStyle w:val="3"/>
            </w:pPr>
            <w:r>
              <w:t>70%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1.做好车辆租赁工作，保障单位业务正常开展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车辆租赁数</w:t>
            </w:r>
          </w:p>
        </w:tc>
        <w:tc>
          <w:tcPr>
            <w:tcW w:w="5386" w:type="dxa"/>
            <w:vAlign w:val="center"/>
          </w:tcPr>
          <w:p w:rsidR="001F1C30" w:rsidRDefault="000E2192">
            <w:pPr>
              <w:pStyle w:val="2"/>
            </w:pPr>
            <w:r>
              <w:t>车辆租赁数</w:t>
            </w:r>
          </w:p>
        </w:tc>
        <w:tc>
          <w:tcPr>
            <w:tcW w:w="2268" w:type="dxa"/>
            <w:vAlign w:val="center"/>
          </w:tcPr>
          <w:p w:rsidR="001F1C30" w:rsidRDefault="000E2192">
            <w:pPr>
              <w:pStyle w:val="2"/>
            </w:pPr>
            <w:r>
              <w:t>≥3辆</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车辆合格率%</w:t>
            </w:r>
          </w:p>
        </w:tc>
        <w:tc>
          <w:tcPr>
            <w:tcW w:w="5386" w:type="dxa"/>
            <w:vAlign w:val="center"/>
          </w:tcPr>
          <w:p w:rsidR="001F1C30" w:rsidRDefault="000E2192">
            <w:pPr>
              <w:pStyle w:val="2"/>
            </w:pPr>
            <w:r>
              <w:t>车辆合格率%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 xml:space="preserve">2025年12月31日 </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车辆租赁单价</w:t>
            </w:r>
          </w:p>
        </w:tc>
        <w:tc>
          <w:tcPr>
            <w:tcW w:w="5386" w:type="dxa"/>
            <w:vAlign w:val="center"/>
          </w:tcPr>
          <w:p w:rsidR="001F1C30" w:rsidRDefault="000E2192">
            <w:pPr>
              <w:pStyle w:val="2"/>
            </w:pPr>
            <w:r>
              <w:t>车辆租赁单价</w:t>
            </w:r>
          </w:p>
        </w:tc>
        <w:tc>
          <w:tcPr>
            <w:tcW w:w="2268" w:type="dxa"/>
            <w:vAlign w:val="center"/>
          </w:tcPr>
          <w:p w:rsidR="001F1C30" w:rsidRDefault="000E2192">
            <w:pPr>
              <w:pStyle w:val="2"/>
            </w:pPr>
            <w:r>
              <w:t>≤0.56万元/月/辆</w:t>
            </w:r>
          </w:p>
        </w:tc>
        <w:tc>
          <w:tcPr>
            <w:tcW w:w="1276" w:type="dxa"/>
            <w:vAlign w:val="center"/>
          </w:tcPr>
          <w:p w:rsidR="001F1C30" w:rsidRDefault="000E2192">
            <w:pPr>
              <w:pStyle w:val="2"/>
            </w:pPr>
            <w:r>
              <w:t>合同</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8、实验室耗材绩效目标表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13020025P00684114296R</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实验室耗材</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用于购买实验室药品及耗材</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实验室耗材成本</w:t>
            </w:r>
          </w:p>
        </w:tc>
        <w:tc>
          <w:tcPr>
            <w:tcW w:w="5386" w:type="dxa"/>
            <w:vAlign w:val="center"/>
          </w:tcPr>
          <w:p w:rsidR="001F1C30" w:rsidRDefault="000E2192">
            <w:pPr>
              <w:pStyle w:val="2"/>
            </w:pPr>
            <w:r>
              <w:t>反映单位实验室耗材实际发生成本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9、维修费绩效目标表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13020025P00222610003A</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维修费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8.00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8.00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用于固定资产、网络及日常维修维护等</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15%</w:t>
            </w:r>
          </w:p>
        </w:tc>
        <w:tc>
          <w:tcPr>
            <w:tcW w:w="2835" w:type="dxa"/>
            <w:vAlign w:val="center"/>
          </w:tcPr>
          <w:p w:rsidR="001F1C30" w:rsidRDefault="000E2192">
            <w:pPr>
              <w:pStyle w:val="3"/>
            </w:pPr>
            <w:r>
              <w:t>30%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1.做好维修支出，保障工作场所及固定资产的正常运转</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维修工作完成率</w:t>
            </w:r>
          </w:p>
        </w:tc>
        <w:tc>
          <w:tcPr>
            <w:tcW w:w="5386" w:type="dxa"/>
            <w:vAlign w:val="center"/>
          </w:tcPr>
          <w:p w:rsidR="001F1C30" w:rsidRDefault="000E2192">
            <w:pPr>
              <w:pStyle w:val="2"/>
            </w:pPr>
            <w:r>
              <w:t>维修工作完成率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维修工作合格率</w:t>
            </w:r>
          </w:p>
        </w:tc>
        <w:tc>
          <w:tcPr>
            <w:tcW w:w="5386" w:type="dxa"/>
            <w:vAlign w:val="center"/>
          </w:tcPr>
          <w:p w:rsidR="001F1C30" w:rsidRDefault="000E2192">
            <w:pPr>
              <w:pStyle w:val="2"/>
            </w:pPr>
            <w:r>
              <w:t>维修工作合格率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维修成本</w:t>
            </w:r>
          </w:p>
        </w:tc>
        <w:tc>
          <w:tcPr>
            <w:tcW w:w="5386" w:type="dxa"/>
            <w:vAlign w:val="center"/>
          </w:tcPr>
          <w:p w:rsidR="001F1C30" w:rsidRDefault="000E2192">
            <w:pPr>
              <w:pStyle w:val="2"/>
            </w:pPr>
            <w:r>
              <w:t>反映单位维修实际支出</w:t>
            </w:r>
          </w:p>
        </w:tc>
        <w:tc>
          <w:tcPr>
            <w:tcW w:w="2268" w:type="dxa"/>
            <w:vAlign w:val="center"/>
          </w:tcPr>
          <w:p w:rsidR="001F1C30" w:rsidRDefault="000E2192">
            <w:pPr>
              <w:pStyle w:val="2"/>
            </w:pPr>
            <w:r>
              <w:t>≤8万元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保障办公场所正常运转</w:t>
            </w:r>
          </w:p>
        </w:tc>
        <w:tc>
          <w:tcPr>
            <w:tcW w:w="5386" w:type="dxa"/>
            <w:vAlign w:val="center"/>
          </w:tcPr>
          <w:p w:rsidR="001F1C30" w:rsidRDefault="000E2192">
            <w:pPr>
              <w:pStyle w:val="2"/>
            </w:pPr>
            <w:r>
              <w:t>保障办公场所正常运转</w:t>
            </w:r>
          </w:p>
        </w:tc>
        <w:tc>
          <w:tcPr>
            <w:tcW w:w="2268" w:type="dxa"/>
            <w:vAlign w:val="center"/>
          </w:tcPr>
          <w:p w:rsidR="001F1C30" w:rsidRDefault="000E2192">
            <w:pPr>
              <w:pStyle w:val="2"/>
            </w:pPr>
            <w:r>
              <w:t>保障办公场所正常运转</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10、委托业务费绩效目标表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13020025P008BBL100128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委托业务费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60.20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60.20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1、水质监测及溯源分析12万元；2、危险废物处置费用6万元；3、重型柴油货车路检路查及入户抽查检测费用10万元；4、加油站油气回收抽检10万元；5、辐射剂量计检测0.2万元，6、煤质检测费3万元；7、执法监督性监测及非道路移动机械抽检12万元；8、重污染天气应急工作及污染源清单调查等服务项目5万元；9、资产管理数据治理和管理体系建设2万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10%</w:t>
            </w:r>
          </w:p>
        </w:tc>
        <w:tc>
          <w:tcPr>
            <w:tcW w:w="2835" w:type="dxa"/>
            <w:vAlign w:val="center"/>
          </w:tcPr>
          <w:p w:rsidR="001F1C30" w:rsidRDefault="000E2192">
            <w:pPr>
              <w:pStyle w:val="3"/>
            </w:pPr>
            <w:r>
              <w:t>30%</w:t>
            </w:r>
          </w:p>
        </w:tc>
        <w:tc>
          <w:tcPr>
            <w:tcW w:w="2551" w:type="dxa"/>
            <w:vAlign w:val="center"/>
          </w:tcPr>
          <w:p w:rsidR="001F1C30" w:rsidRDefault="000E2192">
            <w:pPr>
              <w:pStyle w:val="3"/>
            </w:pPr>
            <w:r>
              <w:t>60%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委托三方服务项目个数</w:t>
            </w:r>
          </w:p>
        </w:tc>
        <w:tc>
          <w:tcPr>
            <w:tcW w:w="5386" w:type="dxa"/>
            <w:vAlign w:val="center"/>
          </w:tcPr>
          <w:p w:rsidR="001F1C30" w:rsidRDefault="000E2192">
            <w:pPr>
              <w:pStyle w:val="2"/>
            </w:pPr>
            <w:r>
              <w:t>委托三方服务项目个数</w:t>
            </w:r>
          </w:p>
        </w:tc>
        <w:tc>
          <w:tcPr>
            <w:tcW w:w="2268" w:type="dxa"/>
            <w:vAlign w:val="center"/>
          </w:tcPr>
          <w:p w:rsidR="001F1C30" w:rsidRDefault="000E2192">
            <w:pPr>
              <w:pStyle w:val="2"/>
            </w:pPr>
            <w:r>
              <w:t>9个</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委托业务成本</w:t>
            </w:r>
          </w:p>
        </w:tc>
        <w:tc>
          <w:tcPr>
            <w:tcW w:w="5386" w:type="dxa"/>
            <w:vAlign w:val="center"/>
          </w:tcPr>
          <w:p w:rsidR="001F1C30" w:rsidRDefault="000E2192">
            <w:pPr>
              <w:pStyle w:val="2"/>
            </w:pPr>
            <w:r>
              <w:t>委托业务成本</w:t>
            </w:r>
          </w:p>
        </w:tc>
        <w:tc>
          <w:tcPr>
            <w:tcW w:w="2268" w:type="dxa"/>
            <w:vAlign w:val="center"/>
          </w:tcPr>
          <w:p w:rsidR="001F1C30" w:rsidRDefault="000E2192">
            <w:pPr>
              <w:pStyle w:val="2"/>
            </w:pPr>
            <w:r>
              <w:t>≤60.2万元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11、物业管理费绩效目标表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13020025P0024DH100076</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物业管理费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12.60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12.60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用于单位警卫、卫生保洁人员、食堂后勤人员工资及单位综合治理、绿化、卫生清理等支出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物业服务面积</w:t>
            </w:r>
          </w:p>
        </w:tc>
        <w:tc>
          <w:tcPr>
            <w:tcW w:w="5386" w:type="dxa"/>
            <w:vAlign w:val="center"/>
          </w:tcPr>
          <w:p w:rsidR="001F1C30" w:rsidRDefault="000E2192">
            <w:pPr>
              <w:pStyle w:val="2"/>
            </w:pPr>
            <w:r>
              <w:t>物业服务面积</w:t>
            </w:r>
          </w:p>
        </w:tc>
        <w:tc>
          <w:tcPr>
            <w:tcW w:w="2268" w:type="dxa"/>
            <w:vAlign w:val="center"/>
          </w:tcPr>
          <w:p w:rsidR="001F1C30" w:rsidRDefault="000E2192">
            <w:pPr>
              <w:pStyle w:val="2"/>
            </w:pPr>
            <w:r>
              <w:t>≤1326.23平方米</w:t>
            </w:r>
          </w:p>
        </w:tc>
        <w:tc>
          <w:tcPr>
            <w:tcW w:w="1276" w:type="dxa"/>
            <w:vAlign w:val="center"/>
          </w:tcPr>
          <w:p w:rsidR="001F1C30" w:rsidRDefault="000E2192">
            <w:pPr>
              <w:pStyle w:val="2"/>
            </w:pPr>
            <w:r>
              <w:t>房屋建筑面积</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物业管理成本</w:t>
            </w:r>
          </w:p>
        </w:tc>
        <w:tc>
          <w:tcPr>
            <w:tcW w:w="5386" w:type="dxa"/>
            <w:vAlign w:val="center"/>
          </w:tcPr>
          <w:p w:rsidR="001F1C30" w:rsidRDefault="000E2192">
            <w:pPr>
              <w:pStyle w:val="2"/>
            </w:pPr>
            <w:r>
              <w:t>物业管理成本</w:t>
            </w:r>
          </w:p>
        </w:tc>
        <w:tc>
          <w:tcPr>
            <w:tcW w:w="2268" w:type="dxa"/>
            <w:vAlign w:val="center"/>
          </w:tcPr>
          <w:p w:rsidR="001F1C30" w:rsidRDefault="000E2192">
            <w:pPr>
              <w:pStyle w:val="2"/>
            </w:pPr>
            <w:r>
              <w:t>≤12.6万元</w:t>
            </w:r>
          </w:p>
        </w:tc>
        <w:tc>
          <w:tcPr>
            <w:tcW w:w="1276" w:type="dxa"/>
            <w:vAlign w:val="center"/>
          </w:tcPr>
          <w:p w:rsidR="001F1C30" w:rsidRDefault="000E2192">
            <w:pPr>
              <w:pStyle w:val="2"/>
            </w:pPr>
            <w:r>
              <w:t>年初预算安排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12、宣传费绩效目标表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13020025P00NN0410004J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宣传费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5.00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5.00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用于日常展板、条幅等制作等宣传费用</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30%</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1.完成宣传工作，提高群众认知，保护环境</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生态环境宣传次数</w:t>
            </w:r>
          </w:p>
        </w:tc>
        <w:tc>
          <w:tcPr>
            <w:tcW w:w="5386" w:type="dxa"/>
            <w:vAlign w:val="center"/>
          </w:tcPr>
          <w:p w:rsidR="001F1C30" w:rsidRDefault="000E2192">
            <w:pPr>
              <w:pStyle w:val="2"/>
            </w:pPr>
            <w:r>
              <w:t>生态环境宣传次数</w:t>
            </w:r>
          </w:p>
        </w:tc>
        <w:tc>
          <w:tcPr>
            <w:tcW w:w="2268" w:type="dxa"/>
            <w:vAlign w:val="center"/>
          </w:tcPr>
          <w:p w:rsidR="001F1C30" w:rsidRDefault="000E2192">
            <w:pPr>
              <w:pStyle w:val="2"/>
            </w:pPr>
            <w:r>
              <w:t>≥5次</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宣传工作合格率</w:t>
            </w:r>
          </w:p>
        </w:tc>
        <w:tc>
          <w:tcPr>
            <w:tcW w:w="5386" w:type="dxa"/>
            <w:vAlign w:val="center"/>
          </w:tcPr>
          <w:p w:rsidR="001F1C30" w:rsidRDefault="000E2192">
            <w:pPr>
              <w:pStyle w:val="2"/>
            </w:pPr>
            <w:r>
              <w:t>宣传工作合格率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宣传成本</w:t>
            </w:r>
          </w:p>
        </w:tc>
        <w:tc>
          <w:tcPr>
            <w:tcW w:w="5386" w:type="dxa"/>
            <w:vAlign w:val="center"/>
          </w:tcPr>
          <w:p w:rsidR="001F1C30" w:rsidRDefault="000E2192">
            <w:pPr>
              <w:pStyle w:val="2"/>
            </w:pPr>
            <w:r>
              <w:t>反映单位宣传工作实际支出成本</w:t>
            </w:r>
          </w:p>
        </w:tc>
        <w:tc>
          <w:tcPr>
            <w:tcW w:w="2268" w:type="dxa"/>
            <w:vAlign w:val="center"/>
          </w:tcPr>
          <w:p w:rsidR="001F1C30" w:rsidRDefault="000E2192">
            <w:pPr>
              <w:pStyle w:val="2"/>
            </w:pPr>
            <w:r>
              <w:t>≤5万元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引导大众认知、提高环保意识</w:t>
            </w:r>
          </w:p>
        </w:tc>
        <w:tc>
          <w:tcPr>
            <w:tcW w:w="5386" w:type="dxa"/>
            <w:vAlign w:val="center"/>
          </w:tcPr>
          <w:p w:rsidR="001F1C30" w:rsidRDefault="000E2192">
            <w:pPr>
              <w:pStyle w:val="2"/>
            </w:pPr>
            <w:r>
              <w:t>引导大众认知、提高环保意识</w:t>
            </w:r>
          </w:p>
        </w:tc>
        <w:tc>
          <w:tcPr>
            <w:tcW w:w="2268" w:type="dxa"/>
            <w:vAlign w:val="center"/>
          </w:tcPr>
          <w:p w:rsidR="001F1C30" w:rsidRDefault="000E2192">
            <w:pPr>
              <w:pStyle w:val="2"/>
            </w:pPr>
            <w:r>
              <w:t>引导大众认知、提高环保意识</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13、移动执法终端通讯费绩效目标表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13020025P00064610003J</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移动执法终端通讯费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17.88</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17.88</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用于执法人员配备移动执法终端服务费</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25%</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1.做好其他专项支出，保障单位业务开展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移动执法终端服务人数</w:t>
            </w:r>
          </w:p>
        </w:tc>
        <w:tc>
          <w:tcPr>
            <w:tcW w:w="5386" w:type="dxa"/>
            <w:vAlign w:val="center"/>
          </w:tcPr>
          <w:p w:rsidR="001F1C30" w:rsidRDefault="000E2192">
            <w:pPr>
              <w:pStyle w:val="2"/>
            </w:pPr>
            <w:r>
              <w:t>移动执法终端服务人数</w:t>
            </w:r>
          </w:p>
        </w:tc>
        <w:tc>
          <w:tcPr>
            <w:tcW w:w="2268" w:type="dxa"/>
            <w:vAlign w:val="center"/>
          </w:tcPr>
          <w:p w:rsidR="001F1C30" w:rsidRDefault="000E2192">
            <w:pPr>
              <w:pStyle w:val="2"/>
            </w:pPr>
            <w:r>
              <w:t>75人</w:t>
            </w:r>
          </w:p>
        </w:tc>
        <w:tc>
          <w:tcPr>
            <w:tcW w:w="1276" w:type="dxa"/>
            <w:vAlign w:val="center"/>
          </w:tcPr>
          <w:p w:rsidR="001F1C30" w:rsidRDefault="000E2192">
            <w:pPr>
              <w:pStyle w:val="2"/>
            </w:pPr>
            <w:r>
              <w:t>服务合同</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通讯费人均成本</w:t>
            </w:r>
          </w:p>
        </w:tc>
        <w:tc>
          <w:tcPr>
            <w:tcW w:w="5386" w:type="dxa"/>
            <w:vAlign w:val="center"/>
          </w:tcPr>
          <w:p w:rsidR="001F1C30" w:rsidRDefault="000E2192">
            <w:pPr>
              <w:pStyle w:val="2"/>
            </w:pPr>
            <w:r>
              <w:t>通讯费人均成本</w:t>
            </w:r>
          </w:p>
        </w:tc>
        <w:tc>
          <w:tcPr>
            <w:tcW w:w="2268" w:type="dxa"/>
            <w:vAlign w:val="center"/>
          </w:tcPr>
          <w:p w:rsidR="001F1C30" w:rsidRDefault="000E2192">
            <w:pPr>
              <w:pStyle w:val="2"/>
            </w:pPr>
            <w:r>
              <w:t>≤200元/人</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p w:rsidR="001F1C30" w:rsidRDefault="001F1C30">
            <w:pPr>
              <w:pStyle w:val="2"/>
            </w:pP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14、印刷费绩效目标表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13020025P008844100110</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印刷费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印制各类材料</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 xml:space="preserve"> </w:t>
            </w:r>
          </w:p>
        </w:tc>
        <w:tc>
          <w:tcPr>
            <w:tcW w:w="2835" w:type="dxa"/>
            <w:vAlign w:val="center"/>
          </w:tcPr>
          <w:p w:rsidR="001F1C30" w:rsidRDefault="000E2192">
            <w:pPr>
              <w:pStyle w:val="3"/>
            </w:pPr>
            <w:r>
              <w:t>25%</w:t>
            </w:r>
          </w:p>
        </w:tc>
        <w:tc>
          <w:tcPr>
            <w:tcW w:w="2551" w:type="dxa"/>
            <w:vAlign w:val="center"/>
          </w:tcPr>
          <w:p w:rsidR="001F1C30" w:rsidRDefault="000E2192">
            <w:pPr>
              <w:pStyle w:val="3"/>
            </w:pPr>
            <w:r>
              <w:t>50%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1.做好专项印刷，保障单位业务开展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印刷执行率（%）</w:t>
            </w:r>
          </w:p>
        </w:tc>
        <w:tc>
          <w:tcPr>
            <w:tcW w:w="5386" w:type="dxa"/>
            <w:vAlign w:val="center"/>
          </w:tcPr>
          <w:p w:rsidR="001F1C30" w:rsidRDefault="000E2192">
            <w:pPr>
              <w:pStyle w:val="2"/>
            </w:pPr>
            <w:r>
              <w:t>印刷执行率（%）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印刷合格率（%）</w:t>
            </w:r>
          </w:p>
        </w:tc>
        <w:tc>
          <w:tcPr>
            <w:tcW w:w="5386" w:type="dxa"/>
            <w:vAlign w:val="center"/>
          </w:tcPr>
          <w:p w:rsidR="001F1C30" w:rsidRDefault="000E2192">
            <w:pPr>
              <w:pStyle w:val="2"/>
            </w:pPr>
            <w:r>
              <w:t>印刷合格率（%）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印刷成本</w:t>
            </w:r>
          </w:p>
        </w:tc>
        <w:tc>
          <w:tcPr>
            <w:tcW w:w="5386" w:type="dxa"/>
            <w:vAlign w:val="center"/>
          </w:tcPr>
          <w:p w:rsidR="001F1C30" w:rsidRDefault="000E2192">
            <w:pPr>
              <w:pStyle w:val="2"/>
            </w:pPr>
            <w:r>
              <w:t>印刷成本</w:t>
            </w:r>
          </w:p>
        </w:tc>
        <w:tc>
          <w:tcPr>
            <w:tcW w:w="2268" w:type="dxa"/>
            <w:vAlign w:val="center"/>
          </w:tcPr>
          <w:p w:rsidR="001F1C30" w:rsidRDefault="000E2192">
            <w:pPr>
              <w:pStyle w:val="2"/>
            </w:pPr>
            <w:r>
              <w:t>≤4万元</w:t>
            </w:r>
          </w:p>
        </w:tc>
        <w:tc>
          <w:tcPr>
            <w:tcW w:w="1276" w:type="dxa"/>
            <w:vAlign w:val="center"/>
          </w:tcPr>
          <w:p w:rsidR="001F1C30" w:rsidRDefault="000E2192">
            <w:pPr>
              <w:pStyle w:val="2"/>
            </w:pPr>
            <w:r>
              <w:t>年初预算安排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满足业务开展需求</w:t>
            </w:r>
          </w:p>
        </w:tc>
        <w:tc>
          <w:tcPr>
            <w:tcW w:w="5386" w:type="dxa"/>
            <w:vAlign w:val="center"/>
          </w:tcPr>
          <w:p w:rsidR="001F1C30" w:rsidRDefault="000E2192">
            <w:pPr>
              <w:pStyle w:val="2"/>
            </w:pPr>
            <w:r>
              <w:t>满足业务开展需求</w:t>
            </w:r>
          </w:p>
        </w:tc>
        <w:tc>
          <w:tcPr>
            <w:tcW w:w="2268" w:type="dxa"/>
            <w:vAlign w:val="center"/>
          </w:tcPr>
          <w:p w:rsidR="001F1C30" w:rsidRDefault="000E2192">
            <w:pPr>
              <w:pStyle w:val="2"/>
            </w:pPr>
            <w:r>
              <w:t>满足业务开展需求</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&gt;90%</w:t>
            </w:r>
          </w:p>
        </w:tc>
        <w:tc>
          <w:tcPr>
            <w:tcW w:w="1276" w:type="dxa"/>
            <w:vAlign w:val="center"/>
          </w:tcPr>
          <w:p w:rsidR="001F1C30" w:rsidRDefault="000E2192">
            <w:pPr>
              <w:pStyle w:val="2"/>
            </w:pPr>
            <w:r>
              <w:t>问卷调查</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15、邮电费绩效目标表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13020025P00LHTP10004E</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邮电费</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4.06</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4.06</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用于机动车路检及入户抽测数据传输、大黑汀水站摄像头传输、视频会议网络及弥补正常邮电费不足支出</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25%</w:t>
            </w:r>
          </w:p>
        </w:tc>
        <w:tc>
          <w:tcPr>
            <w:tcW w:w="2835" w:type="dxa"/>
            <w:vAlign w:val="center"/>
          </w:tcPr>
          <w:p w:rsidR="001F1C30" w:rsidRDefault="000E2192">
            <w:pPr>
              <w:pStyle w:val="3"/>
            </w:pPr>
            <w:r>
              <w:t>50%</w:t>
            </w:r>
          </w:p>
        </w:tc>
        <w:tc>
          <w:tcPr>
            <w:tcW w:w="2551" w:type="dxa"/>
            <w:vAlign w:val="center"/>
          </w:tcPr>
          <w:p w:rsidR="001F1C30" w:rsidRDefault="000E2192">
            <w:pPr>
              <w:pStyle w:val="3"/>
            </w:pPr>
            <w:r>
              <w:t>75%</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1.做好专项支出，保障单位日常工作的开展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工作完成率</w:t>
            </w:r>
          </w:p>
        </w:tc>
        <w:tc>
          <w:tcPr>
            <w:tcW w:w="5386" w:type="dxa"/>
            <w:vAlign w:val="center"/>
          </w:tcPr>
          <w:p w:rsidR="001F1C30" w:rsidRDefault="000E2192">
            <w:pPr>
              <w:pStyle w:val="2"/>
            </w:pPr>
            <w:r>
              <w:t>工作完成率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工作合格率</w:t>
            </w:r>
          </w:p>
        </w:tc>
        <w:tc>
          <w:tcPr>
            <w:tcW w:w="5386" w:type="dxa"/>
            <w:vAlign w:val="center"/>
          </w:tcPr>
          <w:p w:rsidR="001F1C30" w:rsidRDefault="000E2192">
            <w:pPr>
              <w:pStyle w:val="2"/>
            </w:pPr>
            <w:r>
              <w:t>工作合格率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邮电费成本</w:t>
            </w:r>
          </w:p>
        </w:tc>
        <w:tc>
          <w:tcPr>
            <w:tcW w:w="5386" w:type="dxa"/>
            <w:vAlign w:val="center"/>
          </w:tcPr>
          <w:p w:rsidR="001F1C30" w:rsidRDefault="000E2192">
            <w:pPr>
              <w:pStyle w:val="2"/>
            </w:pPr>
            <w:r>
              <w:t>反映单位邮电费实际支出</w:t>
            </w:r>
          </w:p>
        </w:tc>
        <w:tc>
          <w:tcPr>
            <w:tcW w:w="2268" w:type="dxa"/>
            <w:vAlign w:val="center"/>
          </w:tcPr>
          <w:p w:rsidR="001F1C30" w:rsidRDefault="000E2192">
            <w:pPr>
              <w:pStyle w:val="2"/>
            </w:pPr>
            <w:r>
              <w:t>≤4.06万元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ind w:firstLine="560"/>
      </w:pPr>
      <w:r>
        <w:rPr>
          <w:rFonts w:ascii="方正仿宋_GBK" w:eastAsia="方正仿宋_GBK" w:hAnsi="方正仿宋_GBK" w:cs="方正仿宋_GBK"/>
          <w:b/>
          <w:color w:val="000000"/>
          <w:sz w:val="28"/>
        </w:rPr>
        <w:lastRenderedPageBreak/>
        <w:t>16、专用设备购置绩效目标表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F1C3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F1C30" w:rsidRDefault="000E2192">
            <w:pPr>
              <w:pStyle w:val="4"/>
            </w:pPr>
            <w:r>
              <w:t>单位：万元</w:t>
            </w:r>
          </w:p>
        </w:tc>
      </w:tr>
      <w:tr w:rsidR="001F1C30">
        <w:trPr>
          <w:trHeight w:val="369"/>
          <w:jc w:val="center"/>
        </w:trPr>
        <w:tc>
          <w:tcPr>
            <w:tcW w:w="1276" w:type="dxa"/>
            <w:vAlign w:val="center"/>
          </w:tcPr>
          <w:p w:rsidR="001F1C30" w:rsidRDefault="000E2192">
            <w:pPr>
              <w:pStyle w:val="1"/>
            </w:pPr>
            <w:r>
              <w:t>项目编码</w:t>
            </w:r>
          </w:p>
        </w:tc>
        <w:tc>
          <w:tcPr>
            <w:tcW w:w="5103" w:type="dxa"/>
            <w:gridSpan w:val="2"/>
            <w:vAlign w:val="center"/>
          </w:tcPr>
          <w:p w:rsidR="001F1C30" w:rsidRDefault="000E2192">
            <w:pPr>
              <w:pStyle w:val="2"/>
            </w:pPr>
            <w:r>
              <w:t>13020025P006820110518</w:t>
            </w:r>
          </w:p>
        </w:tc>
        <w:tc>
          <w:tcPr>
            <w:tcW w:w="2835" w:type="dxa"/>
            <w:vAlign w:val="center"/>
          </w:tcPr>
          <w:p w:rsidR="001F1C30" w:rsidRDefault="000E2192">
            <w:pPr>
              <w:pStyle w:val="1"/>
            </w:pPr>
            <w:r>
              <w:t>项目名称</w:t>
            </w:r>
          </w:p>
        </w:tc>
        <w:tc>
          <w:tcPr>
            <w:tcW w:w="6095" w:type="dxa"/>
            <w:gridSpan w:val="3"/>
            <w:vAlign w:val="center"/>
          </w:tcPr>
          <w:p w:rsidR="001F1C30" w:rsidRDefault="000E2192">
            <w:pPr>
              <w:pStyle w:val="2"/>
            </w:pPr>
            <w:r>
              <w:t>专用设备购置</w:t>
            </w:r>
          </w:p>
        </w:tc>
      </w:tr>
      <w:tr w:rsidR="001F1C30">
        <w:trPr>
          <w:trHeight w:val="369"/>
          <w:jc w:val="center"/>
        </w:trPr>
        <w:tc>
          <w:tcPr>
            <w:tcW w:w="1276" w:type="dxa"/>
            <w:vMerge w:val="restart"/>
            <w:vAlign w:val="center"/>
          </w:tcPr>
          <w:p w:rsidR="001F1C30" w:rsidRDefault="000E2192">
            <w:pPr>
              <w:pStyle w:val="1"/>
            </w:pPr>
            <w:r>
              <w:t>预算规模及资金用途</w:t>
            </w:r>
          </w:p>
        </w:tc>
        <w:tc>
          <w:tcPr>
            <w:tcW w:w="2268" w:type="dxa"/>
            <w:vAlign w:val="center"/>
          </w:tcPr>
          <w:p w:rsidR="001F1C30" w:rsidRDefault="000E2192">
            <w:pPr>
              <w:pStyle w:val="1"/>
            </w:pPr>
            <w:r>
              <w:t>预算数</w:t>
            </w:r>
          </w:p>
        </w:tc>
        <w:tc>
          <w:tcPr>
            <w:tcW w:w="2835" w:type="dxa"/>
            <w:vAlign w:val="center"/>
          </w:tcPr>
          <w:p w:rsidR="001F1C30" w:rsidRDefault="000E2192">
            <w:pPr>
              <w:pStyle w:val="2"/>
            </w:pPr>
            <w:r>
              <w:t>6.30</w:t>
            </w:r>
          </w:p>
        </w:tc>
        <w:tc>
          <w:tcPr>
            <w:tcW w:w="2835" w:type="dxa"/>
            <w:vAlign w:val="center"/>
          </w:tcPr>
          <w:p w:rsidR="001F1C30" w:rsidRDefault="000E2192">
            <w:pPr>
              <w:pStyle w:val="1"/>
            </w:pPr>
            <w:r>
              <w:t>其中：财政    资金</w:t>
            </w:r>
          </w:p>
        </w:tc>
        <w:tc>
          <w:tcPr>
            <w:tcW w:w="2551" w:type="dxa"/>
            <w:vAlign w:val="center"/>
          </w:tcPr>
          <w:p w:rsidR="001F1C30" w:rsidRDefault="000E2192">
            <w:pPr>
              <w:pStyle w:val="2"/>
            </w:pPr>
            <w:r>
              <w:t>6.30</w:t>
            </w:r>
          </w:p>
        </w:tc>
        <w:tc>
          <w:tcPr>
            <w:tcW w:w="2268" w:type="dxa"/>
            <w:vAlign w:val="center"/>
          </w:tcPr>
          <w:p w:rsidR="001F1C30" w:rsidRDefault="000E2192">
            <w:pPr>
              <w:pStyle w:val="1"/>
            </w:pPr>
            <w:r>
              <w:t>其他资金</w:t>
            </w:r>
          </w:p>
        </w:tc>
        <w:tc>
          <w:tcPr>
            <w:tcW w:w="1276" w:type="dxa"/>
            <w:vAlign w:val="center"/>
          </w:tcPr>
          <w:p w:rsidR="001F1C30" w:rsidRDefault="000E2192">
            <w:pPr>
              <w:pStyle w:val="2"/>
            </w:pPr>
            <w:r>
              <w:t xml:space="preserve"> </w:t>
            </w:r>
          </w:p>
        </w:tc>
      </w:tr>
      <w:tr w:rsidR="001F1C30">
        <w:trPr>
          <w:trHeight w:val="369"/>
          <w:jc w:val="center"/>
        </w:trPr>
        <w:tc>
          <w:tcPr>
            <w:tcW w:w="1276" w:type="dxa"/>
            <w:vMerge/>
          </w:tcPr>
          <w:p w:rsidR="001F1C30" w:rsidRDefault="001F1C30"/>
        </w:tc>
        <w:tc>
          <w:tcPr>
            <w:tcW w:w="14033" w:type="dxa"/>
            <w:gridSpan w:val="6"/>
            <w:vAlign w:val="center"/>
          </w:tcPr>
          <w:p w:rsidR="001F1C30" w:rsidRDefault="000E2192">
            <w:pPr>
              <w:pStyle w:val="2"/>
            </w:pPr>
            <w:r>
              <w:t>购置声校准仪一台2240元，风速风向仪一台2000元,AW6228+噪声仪一台13000元，声校准器一台AWA6021A 2800元，路检设备一套43000元</w:t>
            </w:r>
          </w:p>
        </w:tc>
      </w:tr>
      <w:tr w:rsidR="001F1C30">
        <w:trPr>
          <w:trHeight w:val="369"/>
          <w:jc w:val="center"/>
        </w:trPr>
        <w:tc>
          <w:tcPr>
            <w:tcW w:w="1276" w:type="dxa"/>
            <w:vMerge w:val="restart"/>
            <w:vAlign w:val="center"/>
          </w:tcPr>
          <w:p w:rsidR="001F1C30" w:rsidRDefault="000E2192">
            <w:pPr>
              <w:pStyle w:val="1"/>
            </w:pPr>
            <w:r>
              <w:t>资金支出计划（%）</w:t>
            </w:r>
          </w:p>
        </w:tc>
        <w:tc>
          <w:tcPr>
            <w:tcW w:w="5103" w:type="dxa"/>
            <w:gridSpan w:val="2"/>
            <w:vAlign w:val="center"/>
          </w:tcPr>
          <w:p w:rsidR="001F1C30" w:rsidRDefault="000E2192">
            <w:pPr>
              <w:pStyle w:val="1"/>
            </w:pPr>
            <w:r>
              <w:t>3月底</w:t>
            </w:r>
          </w:p>
        </w:tc>
        <w:tc>
          <w:tcPr>
            <w:tcW w:w="2835" w:type="dxa"/>
            <w:vAlign w:val="center"/>
          </w:tcPr>
          <w:p w:rsidR="001F1C30" w:rsidRDefault="000E2192">
            <w:pPr>
              <w:pStyle w:val="1"/>
            </w:pPr>
            <w:r>
              <w:t>6月底</w:t>
            </w:r>
          </w:p>
        </w:tc>
        <w:tc>
          <w:tcPr>
            <w:tcW w:w="2551" w:type="dxa"/>
            <w:vAlign w:val="center"/>
          </w:tcPr>
          <w:p w:rsidR="001F1C30" w:rsidRDefault="000E2192">
            <w:pPr>
              <w:pStyle w:val="1"/>
            </w:pPr>
            <w:r>
              <w:t>10月底</w:t>
            </w:r>
          </w:p>
        </w:tc>
        <w:tc>
          <w:tcPr>
            <w:tcW w:w="3544" w:type="dxa"/>
            <w:gridSpan w:val="2"/>
            <w:vAlign w:val="center"/>
          </w:tcPr>
          <w:p w:rsidR="001F1C30" w:rsidRDefault="000E2192">
            <w:pPr>
              <w:pStyle w:val="1"/>
            </w:pPr>
            <w:r>
              <w:t>12月底</w:t>
            </w:r>
          </w:p>
        </w:tc>
      </w:tr>
      <w:tr w:rsidR="001F1C30">
        <w:trPr>
          <w:trHeight w:val="369"/>
          <w:jc w:val="center"/>
        </w:trPr>
        <w:tc>
          <w:tcPr>
            <w:tcW w:w="1276" w:type="dxa"/>
            <w:vMerge/>
          </w:tcPr>
          <w:p w:rsidR="001F1C30" w:rsidRDefault="001F1C30"/>
        </w:tc>
        <w:tc>
          <w:tcPr>
            <w:tcW w:w="5103" w:type="dxa"/>
            <w:gridSpan w:val="2"/>
            <w:vAlign w:val="center"/>
          </w:tcPr>
          <w:p w:rsidR="001F1C30" w:rsidRDefault="000E2192">
            <w:pPr>
              <w:pStyle w:val="3"/>
            </w:pPr>
            <w:r>
              <w:t>15%</w:t>
            </w:r>
          </w:p>
        </w:tc>
        <w:tc>
          <w:tcPr>
            <w:tcW w:w="2835" w:type="dxa"/>
            <w:vAlign w:val="center"/>
          </w:tcPr>
          <w:p w:rsidR="001F1C30" w:rsidRDefault="000E2192">
            <w:pPr>
              <w:pStyle w:val="3"/>
            </w:pPr>
            <w:r>
              <w:t>50%</w:t>
            </w:r>
          </w:p>
        </w:tc>
        <w:tc>
          <w:tcPr>
            <w:tcW w:w="2551" w:type="dxa"/>
            <w:vAlign w:val="center"/>
          </w:tcPr>
          <w:p w:rsidR="001F1C30" w:rsidRDefault="000E2192">
            <w:pPr>
              <w:pStyle w:val="3"/>
            </w:pPr>
            <w:r>
              <w:t>100%</w:t>
            </w:r>
          </w:p>
        </w:tc>
        <w:tc>
          <w:tcPr>
            <w:tcW w:w="3544" w:type="dxa"/>
            <w:gridSpan w:val="2"/>
            <w:vAlign w:val="center"/>
          </w:tcPr>
          <w:p w:rsidR="001F1C30" w:rsidRDefault="000E2192">
            <w:pPr>
              <w:pStyle w:val="3"/>
            </w:pPr>
            <w:r>
              <w:t>100%</w:t>
            </w:r>
          </w:p>
        </w:tc>
      </w:tr>
      <w:tr w:rsidR="001F1C30">
        <w:trPr>
          <w:trHeight w:val="369"/>
          <w:jc w:val="center"/>
        </w:trPr>
        <w:tc>
          <w:tcPr>
            <w:tcW w:w="1276" w:type="dxa"/>
            <w:vAlign w:val="center"/>
          </w:tcPr>
          <w:p w:rsidR="001F1C30" w:rsidRDefault="000E2192">
            <w:pPr>
              <w:pStyle w:val="1"/>
            </w:pPr>
            <w:r>
              <w:t>绩效目标</w:t>
            </w:r>
          </w:p>
        </w:tc>
        <w:tc>
          <w:tcPr>
            <w:tcW w:w="14033" w:type="dxa"/>
            <w:gridSpan w:val="6"/>
            <w:vAlign w:val="center"/>
          </w:tcPr>
          <w:p w:rsidR="001F1C30" w:rsidRDefault="000E2192">
            <w:pPr>
              <w:pStyle w:val="2"/>
            </w:pPr>
            <w:r>
              <w:t>1.做好专项购置，保障单位业务正常开展</w:t>
            </w:r>
          </w:p>
        </w:tc>
      </w:tr>
    </w:tbl>
    <w:p w:rsidR="001F1C30" w:rsidRDefault="000E2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F1C30">
        <w:trPr>
          <w:trHeight w:val="397"/>
          <w:tblHeader/>
          <w:jc w:val="center"/>
        </w:trPr>
        <w:tc>
          <w:tcPr>
            <w:tcW w:w="1276" w:type="dxa"/>
            <w:vAlign w:val="center"/>
          </w:tcPr>
          <w:p w:rsidR="001F1C30" w:rsidRDefault="000E2192">
            <w:pPr>
              <w:pStyle w:val="1"/>
            </w:pPr>
            <w:r>
              <w:t>一级指标</w:t>
            </w:r>
          </w:p>
        </w:tc>
        <w:tc>
          <w:tcPr>
            <w:tcW w:w="2268" w:type="dxa"/>
            <w:vAlign w:val="center"/>
          </w:tcPr>
          <w:p w:rsidR="001F1C30" w:rsidRDefault="000E2192">
            <w:pPr>
              <w:pStyle w:val="1"/>
            </w:pPr>
            <w:r>
              <w:t>二级指标</w:t>
            </w:r>
          </w:p>
        </w:tc>
        <w:tc>
          <w:tcPr>
            <w:tcW w:w="2835" w:type="dxa"/>
            <w:vAlign w:val="center"/>
          </w:tcPr>
          <w:p w:rsidR="001F1C30" w:rsidRDefault="000E2192">
            <w:pPr>
              <w:pStyle w:val="1"/>
            </w:pPr>
            <w:r>
              <w:t>三级指标</w:t>
            </w:r>
          </w:p>
        </w:tc>
        <w:tc>
          <w:tcPr>
            <w:tcW w:w="5386" w:type="dxa"/>
            <w:vAlign w:val="center"/>
          </w:tcPr>
          <w:p w:rsidR="001F1C30" w:rsidRDefault="000E2192">
            <w:pPr>
              <w:pStyle w:val="1"/>
            </w:pPr>
            <w:r>
              <w:t>绩效指标描述</w:t>
            </w:r>
          </w:p>
        </w:tc>
        <w:tc>
          <w:tcPr>
            <w:tcW w:w="2268" w:type="dxa"/>
            <w:vAlign w:val="center"/>
          </w:tcPr>
          <w:p w:rsidR="001F1C30" w:rsidRDefault="000E2192">
            <w:pPr>
              <w:pStyle w:val="1"/>
            </w:pPr>
            <w:r>
              <w:t>指标值</w:t>
            </w:r>
          </w:p>
        </w:tc>
        <w:tc>
          <w:tcPr>
            <w:tcW w:w="1276" w:type="dxa"/>
            <w:vAlign w:val="center"/>
          </w:tcPr>
          <w:p w:rsidR="001F1C30" w:rsidRDefault="000E2192">
            <w:pPr>
              <w:pStyle w:val="1"/>
            </w:pPr>
            <w:r>
              <w:t>指标值确定依据</w:t>
            </w:r>
          </w:p>
        </w:tc>
      </w:tr>
      <w:tr w:rsidR="001F1C30">
        <w:trPr>
          <w:trHeight w:val="397"/>
          <w:jc w:val="center"/>
        </w:trPr>
        <w:tc>
          <w:tcPr>
            <w:tcW w:w="1276" w:type="dxa"/>
            <w:vMerge w:val="restart"/>
            <w:vAlign w:val="center"/>
          </w:tcPr>
          <w:p w:rsidR="001F1C30" w:rsidRDefault="000E2192">
            <w:pPr>
              <w:pStyle w:val="3"/>
            </w:pPr>
            <w:r>
              <w:t>产出指标</w:t>
            </w:r>
          </w:p>
        </w:tc>
        <w:tc>
          <w:tcPr>
            <w:tcW w:w="2268" w:type="dxa"/>
            <w:vAlign w:val="center"/>
          </w:tcPr>
          <w:p w:rsidR="001F1C30" w:rsidRDefault="000E2192">
            <w:pPr>
              <w:pStyle w:val="2"/>
            </w:pPr>
            <w:r>
              <w:t>数量指标</w:t>
            </w:r>
          </w:p>
        </w:tc>
        <w:tc>
          <w:tcPr>
            <w:tcW w:w="2835" w:type="dxa"/>
            <w:vAlign w:val="center"/>
          </w:tcPr>
          <w:p w:rsidR="001F1C30" w:rsidRDefault="000E2192">
            <w:pPr>
              <w:pStyle w:val="2"/>
            </w:pPr>
            <w:r>
              <w:t>设备购置数</w:t>
            </w:r>
          </w:p>
        </w:tc>
        <w:tc>
          <w:tcPr>
            <w:tcW w:w="5386" w:type="dxa"/>
            <w:vAlign w:val="center"/>
          </w:tcPr>
          <w:p w:rsidR="001F1C30" w:rsidRDefault="000E2192">
            <w:pPr>
              <w:pStyle w:val="2"/>
            </w:pPr>
            <w:r>
              <w:t>设备购置数</w:t>
            </w:r>
          </w:p>
        </w:tc>
        <w:tc>
          <w:tcPr>
            <w:tcW w:w="2268" w:type="dxa"/>
            <w:vAlign w:val="center"/>
          </w:tcPr>
          <w:p w:rsidR="001F1C30" w:rsidRDefault="000E2192">
            <w:pPr>
              <w:pStyle w:val="2"/>
            </w:pPr>
            <w:r>
              <w:t>5台（套）</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质量指标</w:t>
            </w:r>
          </w:p>
        </w:tc>
        <w:tc>
          <w:tcPr>
            <w:tcW w:w="2835" w:type="dxa"/>
            <w:vAlign w:val="center"/>
          </w:tcPr>
          <w:p w:rsidR="001F1C30" w:rsidRDefault="000E2192">
            <w:pPr>
              <w:pStyle w:val="2"/>
            </w:pPr>
            <w:r>
              <w:t>验收合格率</w:t>
            </w:r>
          </w:p>
        </w:tc>
        <w:tc>
          <w:tcPr>
            <w:tcW w:w="5386" w:type="dxa"/>
            <w:vAlign w:val="center"/>
          </w:tcPr>
          <w:p w:rsidR="001F1C30" w:rsidRDefault="000E2192">
            <w:pPr>
              <w:pStyle w:val="2"/>
            </w:pPr>
            <w:r>
              <w:t>验收合格率</w:t>
            </w:r>
          </w:p>
        </w:tc>
        <w:tc>
          <w:tcPr>
            <w:tcW w:w="2268" w:type="dxa"/>
            <w:vAlign w:val="center"/>
          </w:tcPr>
          <w:p w:rsidR="001F1C30" w:rsidRDefault="000E2192">
            <w:pPr>
              <w:pStyle w:val="2"/>
            </w:pPr>
            <w:r>
              <w:t>100%</w:t>
            </w:r>
          </w:p>
        </w:tc>
        <w:tc>
          <w:tcPr>
            <w:tcW w:w="1276" w:type="dxa"/>
            <w:vAlign w:val="center"/>
          </w:tcPr>
          <w:p w:rsidR="001F1C30" w:rsidRDefault="000E2192">
            <w:pPr>
              <w:pStyle w:val="2"/>
            </w:pPr>
            <w:r>
              <w:t>验收报告</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时效指标</w:t>
            </w:r>
          </w:p>
        </w:tc>
        <w:tc>
          <w:tcPr>
            <w:tcW w:w="2835" w:type="dxa"/>
            <w:vAlign w:val="center"/>
          </w:tcPr>
          <w:p w:rsidR="001F1C30" w:rsidRDefault="000E2192">
            <w:pPr>
              <w:pStyle w:val="2"/>
            </w:pPr>
            <w:r>
              <w:t>完成时限</w:t>
            </w:r>
          </w:p>
        </w:tc>
        <w:tc>
          <w:tcPr>
            <w:tcW w:w="5386" w:type="dxa"/>
            <w:vAlign w:val="center"/>
          </w:tcPr>
          <w:p w:rsidR="001F1C30" w:rsidRDefault="000E2192">
            <w:pPr>
              <w:pStyle w:val="2"/>
            </w:pPr>
            <w:r>
              <w:t>完成时限</w:t>
            </w:r>
          </w:p>
        </w:tc>
        <w:tc>
          <w:tcPr>
            <w:tcW w:w="2268" w:type="dxa"/>
            <w:vAlign w:val="center"/>
          </w:tcPr>
          <w:p w:rsidR="001F1C30" w:rsidRDefault="000E2192">
            <w:pPr>
              <w:pStyle w:val="2"/>
            </w:pPr>
            <w:r>
              <w:t>2025年12月31日</w:t>
            </w:r>
          </w:p>
        </w:tc>
        <w:tc>
          <w:tcPr>
            <w:tcW w:w="1276" w:type="dxa"/>
            <w:vAlign w:val="center"/>
          </w:tcPr>
          <w:p w:rsidR="001F1C30" w:rsidRDefault="000E2192">
            <w:pPr>
              <w:pStyle w:val="2"/>
            </w:pPr>
            <w:r>
              <w:t>年初工作计划</w:t>
            </w:r>
          </w:p>
        </w:tc>
      </w:tr>
      <w:tr w:rsidR="001F1C30">
        <w:trPr>
          <w:trHeight w:val="397"/>
          <w:jc w:val="center"/>
        </w:trPr>
        <w:tc>
          <w:tcPr>
            <w:tcW w:w="1276" w:type="dxa"/>
            <w:vMerge/>
            <w:vAlign w:val="center"/>
          </w:tcPr>
          <w:p w:rsidR="001F1C30" w:rsidRDefault="001F1C30"/>
        </w:tc>
        <w:tc>
          <w:tcPr>
            <w:tcW w:w="2268" w:type="dxa"/>
            <w:vAlign w:val="center"/>
          </w:tcPr>
          <w:p w:rsidR="001F1C30" w:rsidRDefault="000E2192">
            <w:pPr>
              <w:pStyle w:val="2"/>
            </w:pPr>
            <w:r>
              <w:t>成本指标</w:t>
            </w:r>
          </w:p>
        </w:tc>
        <w:tc>
          <w:tcPr>
            <w:tcW w:w="2835" w:type="dxa"/>
            <w:vAlign w:val="center"/>
          </w:tcPr>
          <w:p w:rsidR="001F1C30" w:rsidRDefault="000E2192">
            <w:pPr>
              <w:pStyle w:val="2"/>
            </w:pPr>
            <w:r>
              <w:t>设备购置成本</w:t>
            </w:r>
          </w:p>
        </w:tc>
        <w:tc>
          <w:tcPr>
            <w:tcW w:w="5386" w:type="dxa"/>
            <w:vAlign w:val="center"/>
          </w:tcPr>
          <w:p w:rsidR="001F1C30" w:rsidRDefault="000E2192">
            <w:pPr>
              <w:pStyle w:val="2"/>
            </w:pPr>
            <w:r>
              <w:t>设备购置成本</w:t>
            </w:r>
          </w:p>
        </w:tc>
        <w:tc>
          <w:tcPr>
            <w:tcW w:w="2268" w:type="dxa"/>
            <w:vAlign w:val="center"/>
          </w:tcPr>
          <w:p w:rsidR="001F1C30" w:rsidRDefault="000E2192">
            <w:pPr>
              <w:pStyle w:val="2"/>
            </w:pPr>
            <w:r>
              <w:t>≤6.3万元</w:t>
            </w:r>
          </w:p>
        </w:tc>
        <w:tc>
          <w:tcPr>
            <w:tcW w:w="1276" w:type="dxa"/>
            <w:vAlign w:val="center"/>
          </w:tcPr>
          <w:p w:rsidR="001F1C30" w:rsidRDefault="000E2192">
            <w:pPr>
              <w:pStyle w:val="2"/>
            </w:pPr>
            <w:r>
              <w:t>年初预算安排</w:t>
            </w:r>
          </w:p>
        </w:tc>
      </w:tr>
      <w:tr w:rsidR="001F1C30">
        <w:trPr>
          <w:trHeight w:val="397"/>
          <w:jc w:val="center"/>
        </w:trPr>
        <w:tc>
          <w:tcPr>
            <w:tcW w:w="1276" w:type="dxa"/>
            <w:vAlign w:val="center"/>
          </w:tcPr>
          <w:p w:rsidR="001F1C30" w:rsidRDefault="000E2192">
            <w:pPr>
              <w:pStyle w:val="3"/>
            </w:pPr>
            <w:r>
              <w:t>效益指标</w:t>
            </w:r>
          </w:p>
        </w:tc>
        <w:tc>
          <w:tcPr>
            <w:tcW w:w="2268" w:type="dxa"/>
            <w:vAlign w:val="center"/>
          </w:tcPr>
          <w:p w:rsidR="001F1C30" w:rsidRDefault="000E2192">
            <w:pPr>
              <w:pStyle w:val="2"/>
            </w:pPr>
            <w:r>
              <w:t>社会效益指标</w:t>
            </w:r>
          </w:p>
        </w:tc>
        <w:tc>
          <w:tcPr>
            <w:tcW w:w="2835" w:type="dxa"/>
            <w:vAlign w:val="center"/>
          </w:tcPr>
          <w:p w:rsidR="001F1C30" w:rsidRDefault="000E2192">
            <w:pPr>
              <w:pStyle w:val="2"/>
            </w:pPr>
            <w:r>
              <w:t>保障工作正常开展</w:t>
            </w:r>
          </w:p>
        </w:tc>
        <w:tc>
          <w:tcPr>
            <w:tcW w:w="5386" w:type="dxa"/>
            <w:vAlign w:val="center"/>
          </w:tcPr>
          <w:p w:rsidR="001F1C30" w:rsidRDefault="000E2192">
            <w:pPr>
              <w:pStyle w:val="2"/>
            </w:pPr>
            <w:r>
              <w:t>保障工作正常开展</w:t>
            </w:r>
          </w:p>
        </w:tc>
        <w:tc>
          <w:tcPr>
            <w:tcW w:w="2268" w:type="dxa"/>
            <w:vAlign w:val="center"/>
          </w:tcPr>
          <w:p w:rsidR="001F1C30" w:rsidRDefault="000E2192">
            <w:pPr>
              <w:pStyle w:val="2"/>
            </w:pPr>
            <w:r>
              <w:t>保障工作正常开展</w:t>
            </w:r>
          </w:p>
        </w:tc>
        <w:tc>
          <w:tcPr>
            <w:tcW w:w="1276" w:type="dxa"/>
            <w:vAlign w:val="center"/>
          </w:tcPr>
          <w:p w:rsidR="001F1C30" w:rsidRDefault="000E2192">
            <w:pPr>
              <w:pStyle w:val="2"/>
            </w:pPr>
            <w:r>
              <w:t>年初工作计划</w:t>
            </w:r>
          </w:p>
        </w:tc>
      </w:tr>
      <w:tr w:rsidR="001F1C30">
        <w:trPr>
          <w:trHeight w:val="397"/>
          <w:jc w:val="center"/>
        </w:trPr>
        <w:tc>
          <w:tcPr>
            <w:tcW w:w="1276" w:type="dxa"/>
            <w:vAlign w:val="center"/>
          </w:tcPr>
          <w:p w:rsidR="001F1C30" w:rsidRDefault="000E2192">
            <w:pPr>
              <w:pStyle w:val="3"/>
            </w:pPr>
            <w:r>
              <w:t>满意度指标</w:t>
            </w:r>
          </w:p>
        </w:tc>
        <w:tc>
          <w:tcPr>
            <w:tcW w:w="2268" w:type="dxa"/>
            <w:vAlign w:val="center"/>
          </w:tcPr>
          <w:p w:rsidR="001F1C30" w:rsidRDefault="000E2192">
            <w:pPr>
              <w:pStyle w:val="2"/>
            </w:pPr>
            <w:r>
              <w:t>服务对象满意度指标</w:t>
            </w:r>
          </w:p>
        </w:tc>
        <w:tc>
          <w:tcPr>
            <w:tcW w:w="2835" w:type="dxa"/>
            <w:vAlign w:val="center"/>
          </w:tcPr>
          <w:p w:rsidR="001F1C30" w:rsidRDefault="000E2192">
            <w:pPr>
              <w:pStyle w:val="2"/>
            </w:pPr>
            <w:r>
              <w:t>服务对象满意度</w:t>
            </w:r>
          </w:p>
        </w:tc>
        <w:tc>
          <w:tcPr>
            <w:tcW w:w="5386" w:type="dxa"/>
            <w:vAlign w:val="center"/>
          </w:tcPr>
          <w:p w:rsidR="001F1C30" w:rsidRDefault="000E2192">
            <w:pPr>
              <w:pStyle w:val="2"/>
            </w:pPr>
            <w:r>
              <w:t>服务对象满意度</w:t>
            </w:r>
          </w:p>
        </w:tc>
        <w:tc>
          <w:tcPr>
            <w:tcW w:w="2268" w:type="dxa"/>
            <w:vAlign w:val="center"/>
          </w:tcPr>
          <w:p w:rsidR="001F1C30" w:rsidRDefault="000E2192">
            <w:pPr>
              <w:pStyle w:val="2"/>
            </w:pPr>
            <w:r>
              <w:t>≥90%</w:t>
            </w:r>
          </w:p>
        </w:tc>
        <w:tc>
          <w:tcPr>
            <w:tcW w:w="1276" w:type="dxa"/>
            <w:vAlign w:val="center"/>
          </w:tcPr>
          <w:p w:rsidR="001F1C30" w:rsidRDefault="000E2192">
            <w:pPr>
              <w:pStyle w:val="2"/>
            </w:pPr>
            <w:r>
              <w:t>调查问卷</w:t>
            </w:r>
          </w:p>
        </w:tc>
      </w:tr>
    </w:tbl>
    <w:p w:rsidR="001F1C30" w:rsidRDefault="001F1C30">
      <w:pPr>
        <w:sectPr w:rsidR="001F1C30">
          <w:pgSz w:w="16840" w:h="11900" w:orient="landscape"/>
          <w:pgMar w:top="1361" w:right="1020" w:bottom="1134" w:left="1020" w:header="720" w:footer="720" w:gutter="0"/>
          <w:cols w:space="720"/>
        </w:sectPr>
      </w:pPr>
    </w:p>
    <w:p w:rsidR="001F1C30" w:rsidRDefault="000E2192">
      <w:pPr>
        <w:spacing w:before="10" w:after="10"/>
        <w:ind w:firstLine="640"/>
        <w:outlineLvl w:val="5"/>
      </w:pPr>
      <w:r>
        <w:rPr>
          <w:rFonts w:ascii="黑体" w:eastAsia="黑体" w:hAnsi="黑体" w:cs="黑体"/>
          <w:color w:val="000000"/>
          <w:sz w:val="32"/>
        </w:rPr>
        <w:lastRenderedPageBreak/>
        <w:t>六、政府采购预算情况</w:t>
      </w:r>
    </w:p>
    <w:p w:rsidR="001F1C30" w:rsidRDefault="000E21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F1C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7712" w:type="dxa"/>
            <w:gridSpan w:val="8"/>
            <w:tcBorders>
              <w:top w:val="single" w:sz="6" w:space="0" w:color="FFFFFF"/>
              <w:left w:val="single" w:sz="6" w:space="0" w:color="FFFFFF"/>
              <w:right w:val="single" w:sz="6" w:space="0" w:color="FFFFFF"/>
            </w:tcBorders>
            <w:vAlign w:val="center"/>
          </w:tcPr>
          <w:p w:rsidR="001F1C30" w:rsidRDefault="000E2192">
            <w:pPr>
              <w:pStyle w:val="23"/>
            </w:pPr>
            <w:r>
              <w:t>单位：万元</w:t>
            </w:r>
          </w:p>
        </w:tc>
      </w:tr>
      <w:tr w:rsidR="001F1C30">
        <w:trPr>
          <w:cantSplit/>
          <w:tblHeader/>
          <w:jc w:val="center"/>
        </w:trPr>
        <w:tc>
          <w:tcPr>
            <w:tcW w:w="2665" w:type="dxa"/>
            <w:gridSpan w:val="2"/>
            <w:vAlign w:val="center"/>
          </w:tcPr>
          <w:p w:rsidR="001F1C30" w:rsidRDefault="000E2192">
            <w:pPr>
              <w:pStyle w:val="1"/>
            </w:pPr>
            <w:r>
              <w:t>政府采购项目来源</w:t>
            </w:r>
          </w:p>
        </w:tc>
        <w:tc>
          <w:tcPr>
            <w:tcW w:w="1134" w:type="dxa"/>
            <w:vMerge w:val="restart"/>
            <w:vAlign w:val="center"/>
          </w:tcPr>
          <w:p w:rsidR="001F1C30" w:rsidRDefault="000E2192">
            <w:pPr>
              <w:pStyle w:val="1"/>
            </w:pPr>
            <w:r>
              <w:t>采购物品名称</w:t>
            </w:r>
          </w:p>
        </w:tc>
        <w:tc>
          <w:tcPr>
            <w:tcW w:w="1134" w:type="dxa"/>
            <w:vMerge w:val="restart"/>
            <w:vAlign w:val="center"/>
          </w:tcPr>
          <w:p w:rsidR="001F1C30" w:rsidRDefault="000E2192">
            <w:pPr>
              <w:pStyle w:val="1"/>
            </w:pPr>
            <w:r>
              <w:t>政府采购目录序号</w:t>
            </w:r>
          </w:p>
        </w:tc>
        <w:tc>
          <w:tcPr>
            <w:tcW w:w="709" w:type="dxa"/>
            <w:vMerge w:val="restart"/>
            <w:vAlign w:val="center"/>
          </w:tcPr>
          <w:p w:rsidR="001F1C30" w:rsidRDefault="000E2192">
            <w:pPr>
              <w:pStyle w:val="1"/>
            </w:pPr>
            <w:r>
              <w:t>计量  单位</w:t>
            </w:r>
          </w:p>
        </w:tc>
        <w:tc>
          <w:tcPr>
            <w:tcW w:w="850" w:type="dxa"/>
            <w:vMerge w:val="restart"/>
            <w:vAlign w:val="center"/>
          </w:tcPr>
          <w:p w:rsidR="001F1C30" w:rsidRDefault="000E2192">
            <w:pPr>
              <w:pStyle w:val="1"/>
            </w:pPr>
            <w:r>
              <w:t>数量</w:t>
            </w:r>
          </w:p>
        </w:tc>
        <w:tc>
          <w:tcPr>
            <w:tcW w:w="850" w:type="dxa"/>
            <w:vMerge w:val="restart"/>
            <w:vAlign w:val="center"/>
          </w:tcPr>
          <w:p w:rsidR="001F1C30" w:rsidRDefault="000E2192">
            <w:pPr>
              <w:pStyle w:val="1"/>
            </w:pPr>
            <w:r>
              <w:t>单价</w:t>
            </w:r>
          </w:p>
        </w:tc>
        <w:tc>
          <w:tcPr>
            <w:tcW w:w="6748" w:type="dxa"/>
            <w:gridSpan w:val="7"/>
            <w:vAlign w:val="center"/>
          </w:tcPr>
          <w:p w:rsidR="001F1C30" w:rsidRDefault="000E2192">
            <w:pPr>
              <w:pStyle w:val="1"/>
            </w:pPr>
            <w:r>
              <w:t>政府采购金额（当年部门预算安排资金）</w:t>
            </w:r>
          </w:p>
        </w:tc>
        <w:tc>
          <w:tcPr>
            <w:tcW w:w="964" w:type="dxa"/>
            <w:vMerge w:val="restart"/>
            <w:vAlign w:val="center"/>
          </w:tcPr>
          <w:p w:rsidR="001F1C30" w:rsidRDefault="000E2192">
            <w:pPr>
              <w:pStyle w:val="1"/>
            </w:pPr>
            <w:r>
              <w:t>2025年  预留中  小微企  业份额</w:t>
            </w:r>
          </w:p>
        </w:tc>
      </w:tr>
      <w:tr w:rsidR="001F1C30">
        <w:trPr>
          <w:cantSplit/>
          <w:tblHeader/>
          <w:jc w:val="center"/>
        </w:trPr>
        <w:tc>
          <w:tcPr>
            <w:tcW w:w="1701" w:type="dxa"/>
            <w:vAlign w:val="center"/>
          </w:tcPr>
          <w:p w:rsidR="001F1C30" w:rsidRDefault="000E2192">
            <w:pPr>
              <w:pStyle w:val="1"/>
            </w:pPr>
            <w:r>
              <w:t>项目名称</w:t>
            </w:r>
          </w:p>
        </w:tc>
        <w:tc>
          <w:tcPr>
            <w:tcW w:w="964" w:type="dxa"/>
            <w:vAlign w:val="center"/>
          </w:tcPr>
          <w:p w:rsidR="001F1C30" w:rsidRDefault="000E2192">
            <w:pPr>
              <w:pStyle w:val="1"/>
            </w:pPr>
            <w:r>
              <w:t>预算    资金</w:t>
            </w:r>
          </w:p>
        </w:tc>
        <w:tc>
          <w:tcPr>
            <w:tcW w:w="1134" w:type="dxa"/>
            <w:vMerge/>
          </w:tcPr>
          <w:p w:rsidR="001F1C30" w:rsidRDefault="001F1C30"/>
        </w:tc>
        <w:tc>
          <w:tcPr>
            <w:tcW w:w="1134" w:type="dxa"/>
            <w:vMerge/>
          </w:tcPr>
          <w:p w:rsidR="001F1C30" w:rsidRDefault="001F1C30"/>
        </w:tc>
        <w:tc>
          <w:tcPr>
            <w:tcW w:w="709" w:type="dxa"/>
            <w:vMerge/>
          </w:tcPr>
          <w:p w:rsidR="001F1C30" w:rsidRDefault="001F1C30"/>
        </w:tc>
        <w:tc>
          <w:tcPr>
            <w:tcW w:w="850" w:type="dxa"/>
            <w:vMerge/>
          </w:tcPr>
          <w:p w:rsidR="001F1C30" w:rsidRDefault="001F1C30"/>
        </w:tc>
        <w:tc>
          <w:tcPr>
            <w:tcW w:w="850" w:type="dxa"/>
            <w:vMerge/>
          </w:tcPr>
          <w:p w:rsidR="001F1C30" w:rsidRDefault="001F1C30"/>
        </w:tc>
        <w:tc>
          <w:tcPr>
            <w:tcW w:w="964" w:type="dxa"/>
            <w:vAlign w:val="center"/>
          </w:tcPr>
          <w:p w:rsidR="001F1C30" w:rsidRDefault="000E2192">
            <w:pPr>
              <w:pStyle w:val="1"/>
            </w:pPr>
            <w:r>
              <w:t>合计</w:t>
            </w:r>
          </w:p>
        </w:tc>
        <w:tc>
          <w:tcPr>
            <w:tcW w:w="964" w:type="dxa"/>
            <w:vAlign w:val="center"/>
          </w:tcPr>
          <w:p w:rsidR="001F1C30" w:rsidRDefault="000E2192">
            <w:pPr>
              <w:pStyle w:val="1"/>
            </w:pPr>
            <w:r>
              <w:t>一般公共预算拨款</w:t>
            </w:r>
          </w:p>
        </w:tc>
        <w:tc>
          <w:tcPr>
            <w:tcW w:w="964" w:type="dxa"/>
            <w:vAlign w:val="center"/>
          </w:tcPr>
          <w:p w:rsidR="001F1C30" w:rsidRDefault="000E2192">
            <w:pPr>
              <w:pStyle w:val="1"/>
            </w:pPr>
            <w:r>
              <w:t>基金预算拨款</w:t>
            </w:r>
          </w:p>
        </w:tc>
        <w:tc>
          <w:tcPr>
            <w:tcW w:w="964" w:type="dxa"/>
            <w:vAlign w:val="center"/>
          </w:tcPr>
          <w:p w:rsidR="001F1C30" w:rsidRDefault="000E2192">
            <w:pPr>
              <w:pStyle w:val="1"/>
            </w:pPr>
            <w:r>
              <w:t>国有资本经营预算拨款</w:t>
            </w:r>
          </w:p>
        </w:tc>
        <w:tc>
          <w:tcPr>
            <w:tcW w:w="964" w:type="dxa"/>
            <w:vAlign w:val="center"/>
          </w:tcPr>
          <w:p w:rsidR="001F1C30" w:rsidRDefault="000E2192">
            <w:pPr>
              <w:pStyle w:val="1"/>
            </w:pPr>
            <w:r>
              <w:t>财政专户核拨</w:t>
            </w:r>
          </w:p>
        </w:tc>
        <w:tc>
          <w:tcPr>
            <w:tcW w:w="964" w:type="dxa"/>
            <w:vAlign w:val="center"/>
          </w:tcPr>
          <w:p w:rsidR="001F1C30" w:rsidRDefault="000E2192">
            <w:pPr>
              <w:pStyle w:val="1"/>
            </w:pPr>
            <w:r>
              <w:t>单位    资金</w:t>
            </w:r>
          </w:p>
        </w:tc>
        <w:tc>
          <w:tcPr>
            <w:tcW w:w="964" w:type="dxa"/>
            <w:vAlign w:val="center"/>
          </w:tcPr>
          <w:p w:rsidR="001F1C30" w:rsidRDefault="000E2192">
            <w:pPr>
              <w:pStyle w:val="1"/>
            </w:pPr>
            <w:r>
              <w:t>上年结转结余</w:t>
            </w:r>
          </w:p>
        </w:tc>
        <w:tc>
          <w:tcPr>
            <w:tcW w:w="964" w:type="dxa"/>
            <w:vMerge/>
          </w:tcPr>
          <w:p w:rsidR="001F1C30" w:rsidRDefault="001F1C30"/>
        </w:tc>
      </w:tr>
      <w:tr w:rsidR="001F1C30">
        <w:trPr>
          <w:cantSplit/>
          <w:jc w:val="center"/>
        </w:trPr>
        <w:tc>
          <w:tcPr>
            <w:tcW w:w="1701" w:type="dxa"/>
            <w:vAlign w:val="center"/>
          </w:tcPr>
          <w:p w:rsidR="001F1C30" w:rsidRDefault="000E2192">
            <w:pPr>
              <w:pStyle w:val="6"/>
            </w:pPr>
            <w:r>
              <w:t>合  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58.92</w:t>
            </w:r>
          </w:p>
        </w:tc>
        <w:tc>
          <w:tcPr>
            <w:tcW w:w="964" w:type="dxa"/>
            <w:vAlign w:val="center"/>
          </w:tcPr>
          <w:p w:rsidR="001F1C30" w:rsidRDefault="000E2192">
            <w:pPr>
              <w:pStyle w:val="7"/>
            </w:pPr>
            <w:r>
              <w:t>58.92</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58.92</w:t>
            </w:r>
          </w:p>
        </w:tc>
      </w:tr>
      <w:tr w:rsidR="001F1C30">
        <w:trPr>
          <w:cantSplit/>
          <w:jc w:val="center"/>
        </w:trPr>
        <w:tc>
          <w:tcPr>
            <w:tcW w:w="1701" w:type="dxa"/>
            <w:vAlign w:val="center"/>
          </w:tcPr>
          <w:p w:rsidR="001F1C30" w:rsidRDefault="000E2192">
            <w:pPr>
              <w:pStyle w:val="6"/>
            </w:pPr>
            <w:r>
              <w:t>唐山市生态环境局迁西县分局小计</w:t>
            </w:r>
          </w:p>
        </w:tc>
        <w:tc>
          <w:tcPr>
            <w:tcW w:w="964" w:type="dxa"/>
            <w:vAlign w:val="center"/>
          </w:tcPr>
          <w:p w:rsidR="001F1C30" w:rsidRDefault="001F1C30">
            <w:pPr>
              <w:pStyle w:val="7"/>
            </w:pPr>
          </w:p>
        </w:tc>
        <w:tc>
          <w:tcPr>
            <w:tcW w:w="1134" w:type="dxa"/>
            <w:vAlign w:val="center"/>
          </w:tcPr>
          <w:p w:rsidR="001F1C30" w:rsidRDefault="001F1C30">
            <w:pPr>
              <w:pStyle w:val="5"/>
            </w:pPr>
          </w:p>
        </w:tc>
        <w:tc>
          <w:tcPr>
            <w:tcW w:w="1134" w:type="dxa"/>
            <w:vAlign w:val="center"/>
          </w:tcPr>
          <w:p w:rsidR="001F1C30" w:rsidRDefault="001F1C30">
            <w:pPr>
              <w:pStyle w:val="5"/>
            </w:pPr>
          </w:p>
        </w:tc>
        <w:tc>
          <w:tcPr>
            <w:tcW w:w="709" w:type="dxa"/>
            <w:vAlign w:val="center"/>
          </w:tcPr>
          <w:p w:rsidR="001F1C30" w:rsidRDefault="001F1C30">
            <w:pPr>
              <w:pStyle w:val="6"/>
            </w:pPr>
          </w:p>
        </w:tc>
        <w:tc>
          <w:tcPr>
            <w:tcW w:w="850" w:type="dxa"/>
            <w:vAlign w:val="center"/>
          </w:tcPr>
          <w:p w:rsidR="001F1C30" w:rsidRDefault="001F1C30">
            <w:pPr>
              <w:pStyle w:val="7"/>
            </w:pPr>
          </w:p>
        </w:tc>
        <w:tc>
          <w:tcPr>
            <w:tcW w:w="850" w:type="dxa"/>
            <w:vAlign w:val="center"/>
          </w:tcPr>
          <w:p w:rsidR="001F1C30" w:rsidRDefault="001F1C30">
            <w:pPr>
              <w:pStyle w:val="7"/>
            </w:pPr>
          </w:p>
        </w:tc>
        <w:tc>
          <w:tcPr>
            <w:tcW w:w="964" w:type="dxa"/>
            <w:vAlign w:val="center"/>
          </w:tcPr>
          <w:p w:rsidR="001F1C30" w:rsidRDefault="000E2192">
            <w:pPr>
              <w:pStyle w:val="7"/>
            </w:pPr>
            <w:r>
              <w:t>58.92</w:t>
            </w:r>
          </w:p>
        </w:tc>
        <w:tc>
          <w:tcPr>
            <w:tcW w:w="964" w:type="dxa"/>
            <w:vAlign w:val="center"/>
          </w:tcPr>
          <w:p w:rsidR="001F1C30" w:rsidRDefault="000E2192">
            <w:pPr>
              <w:pStyle w:val="7"/>
            </w:pPr>
            <w:r>
              <w:t>58.92</w:t>
            </w: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1F1C30">
            <w:pPr>
              <w:pStyle w:val="7"/>
            </w:pPr>
          </w:p>
        </w:tc>
        <w:tc>
          <w:tcPr>
            <w:tcW w:w="964" w:type="dxa"/>
            <w:vAlign w:val="center"/>
          </w:tcPr>
          <w:p w:rsidR="001F1C30" w:rsidRDefault="000E2192">
            <w:pPr>
              <w:pStyle w:val="7"/>
            </w:pPr>
            <w:r>
              <w:t>58.92</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49.92</w:t>
            </w:r>
          </w:p>
        </w:tc>
        <w:tc>
          <w:tcPr>
            <w:tcW w:w="1134" w:type="dxa"/>
            <w:vAlign w:val="center"/>
          </w:tcPr>
          <w:p w:rsidR="001F1C30" w:rsidRDefault="000E2192">
            <w:pPr>
              <w:pStyle w:val="2"/>
            </w:pPr>
            <w:r>
              <w:t>财产保险服务</w:t>
            </w:r>
          </w:p>
        </w:tc>
        <w:tc>
          <w:tcPr>
            <w:tcW w:w="1134" w:type="dxa"/>
            <w:vAlign w:val="center"/>
          </w:tcPr>
          <w:p w:rsidR="001F1C30" w:rsidRDefault="000E2192">
            <w:pPr>
              <w:pStyle w:val="2"/>
            </w:pPr>
            <w:r>
              <w:t>C18040102</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0E2192">
            <w:pPr>
              <w:pStyle w:val="4"/>
            </w:pPr>
            <w:r>
              <w:t>2.00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2.00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49.92</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2.75</w:t>
            </w:r>
          </w:p>
        </w:tc>
        <w:tc>
          <w:tcPr>
            <w:tcW w:w="964" w:type="dxa"/>
            <w:vAlign w:val="center"/>
          </w:tcPr>
          <w:p w:rsidR="001F1C30" w:rsidRDefault="000E2192">
            <w:pPr>
              <w:pStyle w:val="4"/>
            </w:pPr>
            <w:r>
              <w:t>2.75</w:t>
            </w:r>
          </w:p>
        </w:tc>
        <w:tc>
          <w:tcPr>
            <w:tcW w:w="964" w:type="dxa"/>
            <w:vAlign w:val="center"/>
          </w:tcPr>
          <w:p w:rsidR="001F1C30" w:rsidRDefault="000E2192">
            <w:pPr>
              <w:pStyle w:val="4"/>
            </w:pPr>
            <w:r>
              <w:t>2.75</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2.75</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49.92</w:t>
            </w:r>
          </w:p>
        </w:tc>
        <w:tc>
          <w:tcPr>
            <w:tcW w:w="1134" w:type="dxa"/>
            <w:vAlign w:val="center"/>
          </w:tcPr>
          <w:p w:rsidR="001F1C30" w:rsidRDefault="000E2192">
            <w:pPr>
              <w:pStyle w:val="2"/>
            </w:pPr>
            <w:r>
              <w:t>车辆维修和保养服务</w:t>
            </w:r>
          </w:p>
        </w:tc>
        <w:tc>
          <w:tcPr>
            <w:tcW w:w="1134" w:type="dxa"/>
            <w:vAlign w:val="center"/>
          </w:tcPr>
          <w:p w:rsidR="001F1C30" w:rsidRDefault="000E2192">
            <w:pPr>
              <w:pStyle w:val="2"/>
            </w:pPr>
            <w:r>
              <w:t>C23120301</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12.50</w:t>
            </w:r>
          </w:p>
        </w:tc>
        <w:tc>
          <w:tcPr>
            <w:tcW w:w="964" w:type="dxa"/>
            <w:vAlign w:val="center"/>
          </w:tcPr>
          <w:p w:rsidR="001F1C30" w:rsidRDefault="000E2192">
            <w:pPr>
              <w:pStyle w:val="4"/>
            </w:pPr>
            <w:r>
              <w:t>12.50</w:t>
            </w:r>
          </w:p>
        </w:tc>
        <w:tc>
          <w:tcPr>
            <w:tcW w:w="964" w:type="dxa"/>
            <w:vAlign w:val="center"/>
          </w:tcPr>
          <w:p w:rsidR="001F1C30" w:rsidRDefault="000E2192">
            <w:pPr>
              <w:pStyle w:val="4"/>
            </w:pPr>
            <w:r>
              <w:t>12.50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12.50</w:t>
            </w:r>
          </w:p>
        </w:tc>
      </w:tr>
      <w:tr w:rsidR="001F1C30">
        <w:trPr>
          <w:cantSplit/>
          <w:jc w:val="center"/>
        </w:trPr>
        <w:tc>
          <w:tcPr>
            <w:tcW w:w="1701" w:type="dxa"/>
            <w:vAlign w:val="center"/>
          </w:tcPr>
          <w:p w:rsidR="001F1C30" w:rsidRDefault="000E2192">
            <w:pPr>
              <w:pStyle w:val="2"/>
            </w:pPr>
            <w:r>
              <w:t>日常公用经费（三保）</w:t>
            </w:r>
          </w:p>
        </w:tc>
        <w:tc>
          <w:tcPr>
            <w:tcW w:w="964" w:type="dxa"/>
            <w:vAlign w:val="center"/>
          </w:tcPr>
          <w:p w:rsidR="001F1C30" w:rsidRDefault="000E2192">
            <w:pPr>
              <w:pStyle w:val="4"/>
            </w:pPr>
            <w:r>
              <w:t>49.92</w:t>
            </w:r>
          </w:p>
        </w:tc>
        <w:tc>
          <w:tcPr>
            <w:tcW w:w="1134" w:type="dxa"/>
            <w:vAlign w:val="center"/>
          </w:tcPr>
          <w:p w:rsidR="001F1C30" w:rsidRDefault="000E2192">
            <w:pPr>
              <w:pStyle w:val="2"/>
            </w:pPr>
            <w:r>
              <w:t>车辆加油、添加燃料服务</w:t>
            </w:r>
          </w:p>
        </w:tc>
        <w:tc>
          <w:tcPr>
            <w:tcW w:w="1134" w:type="dxa"/>
            <w:vAlign w:val="center"/>
          </w:tcPr>
          <w:p w:rsidR="001F1C30" w:rsidRDefault="000E2192">
            <w:pPr>
              <w:pStyle w:val="2"/>
            </w:pPr>
            <w:r>
              <w:t>C23120302</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5.50</w:t>
            </w:r>
          </w:p>
        </w:tc>
        <w:tc>
          <w:tcPr>
            <w:tcW w:w="964" w:type="dxa"/>
            <w:vAlign w:val="center"/>
          </w:tcPr>
          <w:p w:rsidR="001F1C30" w:rsidRDefault="000E2192">
            <w:pPr>
              <w:pStyle w:val="4"/>
            </w:pPr>
            <w:r>
              <w:t>5.50</w:t>
            </w:r>
          </w:p>
        </w:tc>
        <w:tc>
          <w:tcPr>
            <w:tcW w:w="964" w:type="dxa"/>
            <w:vAlign w:val="center"/>
          </w:tcPr>
          <w:p w:rsidR="001F1C30" w:rsidRDefault="000E2192">
            <w:pPr>
              <w:pStyle w:val="4"/>
            </w:pPr>
            <w:r>
              <w:t>5.50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5.50</w:t>
            </w:r>
          </w:p>
        </w:tc>
      </w:tr>
      <w:tr w:rsidR="001F1C30">
        <w:trPr>
          <w:cantSplit/>
          <w:jc w:val="center"/>
        </w:trPr>
        <w:tc>
          <w:tcPr>
            <w:tcW w:w="1701" w:type="dxa"/>
            <w:vAlign w:val="center"/>
          </w:tcPr>
          <w:p w:rsidR="001F1C30" w:rsidRDefault="000E2192">
            <w:pPr>
              <w:pStyle w:val="2"/>
            </w:pPr>
            <w:r>
              <w:t>办公费</w:t>
            </w:r>
          </w:p>
        </w:tc>
        <w:tc>
          <w:tcPr>
            <w:tcW w:w="964" w:type="dxa"/>
            <w:vAlign w:val="center"/>
          </w:tcPr>
          <w:p w:rsidR="001F1C30" w:rsidRDefault="000E2192">
            <w:pPr>
              <w:pStyle w:val="4"/>
            </w:pPr>
            <w:r>
              <w:t>8.40</w:t>
            </w:r>
          </w:p>
        </w:tc>
        <w:tc>
          <w:tcPr>
            <w:tcW w:w="1134" w:type="dxa"/>
            <w:vAlign w:val="center"/>
          </w:tcPr>
          <w:p w:rsidR="001F1C30" w:rsidRDefault="000E2192">
            <w:pPr>
              <w:pStyle w:val="2"/>
            </w:pPr>
            <w:r>
              <w:t>复印纸</w:t>
            </w:r>
          </w:p>
        </w:tc>
        <w:tc>
          <w:tcPr>
            <w:tcW w:w="1134" w:type="dxa"/>
            <w:vAlign w:val="center"/>
          </w:tcPr>
          <w:p w:rsidR="001F1C30" w:rsidRDefault="000E2192">
            <w:pPr>
              <w:pStyle w:val="2"/>
            </w:pPr>
            <w:r>
              <w:t>A05040101</w:t>
            </w:r>
          </w:p>
        </w:tc>
        <w:tc>
          <w:tcPr>
            <w:tcW w:w="709" w:type="dxa"/>
            <w:vAlign w:val="center"/>
          </w:tcPr>
          <w:p w:rsidR="001F1C30" w:rsidRDefault="000E2192">
            <w:pPr>
              <w:pStyle w:val="3"/>
            </w:pPr>
            <w:r>
              <w:t>包</w:t>
            </w:r>
          </w:p>
        </w:tc>
        <w:tc>
          <w:tcPr>
            <w:tcW w:w="850" w:type="dxa"/>
            <w:vAlign w:val="center"/>
          </w:tcPr>
          <w:p w:rsidR="001F1C30" w:rsidRDefault="000E2192">
            <w:pPr>
              <w:pStyle w:val="4"/>
            </w:pPr>
            <w:r>
              <w:t>50</w:t>
            </w:r>
          </w:p>
        </w:tc>
        <w:tc>
          <w:tcPr>
            <w:tcW w:w="850" w:type="dxa"/>
            <w:vAlign w:val="center"/>
          </w:tcPr>
          <w:p w:rsidR="001F1C30" w:rsidRDefault="000E2192">
            <w:pPr>
              <w:pStyle w:val="4"/>
            </w:pPr>
            <w:r>
              <w:t>0.02</w:t>
            </w:r>
          </w:p>
        </w:tc>
        <w:tc>
          <w:tcPr>
            <w:tcW w:w="964" w:type="dxa"/>
            <w:vAlign w:val="center"/>
          </w:tcPr>
          <w:p w:rsidR="001F1C30" w:rsidRDefault="000E2192">
            <w:pPr>
              <w:pStyle w:val="4"/>
            </w:pPr>
            <w:r>
              <w:t>0.83</w:t>
            </w:r>
          </w:p>
        </w:tc>
        <w:tc>
          <w:tcPr>
            <w:tcW w:w="964" w:type="dxa"/>
            <w:vAlign w:val="center"/>
          </w:tcPr>
          <w:p w:rsidR="001F1C30" w:rsidRDefault="000E2192">
            <w:pPr>
              <w:pStyle w:val="4"/>
            </w:pPr>
            <w:r>
              <w:t>0.83</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0.83</w:t>
            </w:r>
          </w:p>
        </w:tc>
      </w:tr>
      <w:tr w:rsidR="001F1C30">
        <w:trPr>
          <w:cantSplit/>
          <w:jc w:val="center"/>
        </w:trPr>
        <w:tc>
          <w:tcPr>
            <w:tcW w:w="1701" w:type="dxa"/>
            <w:vAlign w:val="center"/>
          </w:tcPr>
          <w:p w:rsidR="001F1C30" w:rsidRDefault="000E2192">
            <w:pPr>
              <w:pStyle w:val="2"/>
            </w:pPr>
            <w:r>
              <w:t>办公设备购置</w:t>
            </w:r>
          </w:p>
        </w:tc>
        <w:tc>
          <w:tcPr>
            <w:tcW w:w="964" w:type="dxa"/>
            <w:vAlign w:val="center"/>
          </w:tcPr>
          <w:p w:rsidR="001F1C30" w:rsidRDefault="000E2192">
            <w:pPr>
              <w:pStyle w:val="4"/>
            </w:pPr>
            <w:r>
              <w:t>0.86</w:t>
            </w:r>
          </w:p>
        </w:tc>
        <w:tc>
          <w:tcPr>
            <w:tcW w:w="1134" w:type="dxa"/>
            <w:vAlign w:val="center"/>
          </w:tcPr>
          <w:p w:rsidR="001F1C30" w:rsidRDefault="000E2192">
            <w:pPr>
              <w:pStyle w:val="2"/>
            </w:pPr>
            <w:r>
              <w:t>台式计算机</w:t>
            </w:r>
          </w:p>
        </w:tc>
        <w:tc>
          <w:tcPr>
            <w:tcW w:w="1134" w:type="dxa"/>
            <w:vAlign w:val="center"/>
          </w:tcPr>
          <w:p w:rsidR="001F1C30" w:rsidRDefault="000E2192">
            <w:pPr>
              <w:pStyle w:val="2"/>
            </w:pPr>
            <w:r>
              <w:t>A02010105</w:t>
            </w:r>
          </w:p>
        </w:tc>
        <w:tc>
          <w:tcPr>
            <w:tcW w:w="709" w:type="dxa"/>
            <w:vAlign w:val="center"/>
          </w:tcPr>
          <w:p w:rsidR="001F1C30" w:rsidRDefault="000E2192">
            <w:pPr>
              <w:pStyle w:val="3"/>
            </w:pPr>
            <w:r>
              <w:t>台</w:t>
            </w:r>
          </w:p>
        </w:tc>
        <w:tc>
          <w:tcPr>
            <w:tcW w:w="850" w:type="dxa"/>
            <w:vAlign w:val="center"/>
          </w:tcPr>
          <w:p w:rsidR="001F1C30" w:rsidRDefault="000E2192">
            <w:pPr>
              <w:pStyle w:val="4"/>
            </w:pPr>
            <w:r>
              <w:t>2</w:t>
            </w:r>
          </w:p>
        </w:tc>
        <w:tc>
          <w:tcPr>
            <w:tcW w:w="850" w:type="dxa"/>
            <w:vAlign w:val="center"/>
          </w:tcPr>
          <w:p w:rsidR="001F1C30" w:rsidRDefault="000E2192">
            <w:pPr>
              <w:pStyle w:val="4"/>
            </w:pPr>
            <w:r>
              <w:t>0.43</w:t>
            </w:r>
          </w:p>
        </w:tc>
        <w:tc>
          <w:tcPr>
            <w:tcW w:w="964" w:type="dxa"/>
            <w:vAlign w:val="center"/>
          </w:tcPr>
          <w:p w:rsidR="001F1C30" w:rsidRDefault="000E2192">
            <w:pPr>
              <w:pStyle w:val="4"/>
            </w:pPr>
            <w:r>
              <w:t>0.86</w:t>
            </w:r>
          </w:p>
        </w:tc>
        <w:tc>
          <w:tcPr>
            <w:tcW w:w="964" w:type="dxa"/>
            <w:vAlign w:val="center"/>
          </w:tcPr>
          <w:p w:rsidR="001F1C30" w:rsidRDefault="000E2192">
            <w:pPr>
              <w:pStyle w:val="4"/>
            </w:pPr>
            <w:r>
              <w:t>0.86</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0.86</w:t>
            </w:r>
          </w:p>
        </w:tc>
      </w:tr>
      <w:tr w:rsidR="001F1C30">
        <w:trPr>
          <w:cantSplit/>
          <w:jc w:val="center"/>
        </w:trPr>
        <w:tc>
          <w:tcPr>
            <w:tcW w:w="1701" w:type="dxa"/>
            <w:vAlign w:val="center"/>
          </w:tcPr>
          <w:p w:rsidR="001F1C30" w:rsidRDefault="000E2192">
            <w:pPr>
              <w:pStyle w:val="2"/>
            </w:pPr>
            <w:r>
              <w:t>物业管理费</w:t>
            </w:r>
          </w:p>
        </w:tc>
        <w:tc>
          <w:tcPr>
            <w:tcW w:w="964" w:type="dxa"/>
            <w:vAlign w:val="center"/>
          </w:tcPr>
          <w:p w:rsidR="001F1C30" w:rsidRDefault="000E2192">
            <w:pPr>
              <w:pStyle w:val="4"/>
            </w:pPr>
            <w:r>
              <w:t>12.60</w:t>
            </w:r>
          </w:p>
        </w:tc>
        <w:tc>
          <w:tcPr>
            <w:tcW w:w="1134" w:type="dxa"/>
            <w:vAlign w:val="center"/>
          </w:tcPr>
          <w:p w:rsidR="001F1C30" w:rsidRDefault="000E2192">
            <w:pPr>
              <w:pStyle w:val="2"/>
            </w:pPr>
            <w:r>
              <w:t>保安服务</w:t>
            </w:r>
          </w:p>
        </w:tc>
        <w:tc>
          <w:tcPr>
            <w:tcW w:w="1134" w:type="dxa"/>
            <w:vAlign w:val="center"/>
          </w:tcPr>
          <w:p w:rsidR="001F1C30" w:rsidRDefault="000E2192">
            <w:pPr>
              <w:pStyle w:val="2"/>
            </w:pPr>
            <w:r>
              <w:t>C05040300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6.00</w:t>
            </w:r>
          </w:p>
        </w:tc>
        <w:tc>
          <w:tcPr>
            <w:tcW w:w="964" w:type="dxa"/>
            <w:vAlign w:val="center"/>
          </w:tcPr>
          <w:p w:rsidR="001F1C30" w:rsidRDefault="000E2192">
            <w:pPr>
              <w:pStyle w:val="4"/>
            </w:pPr>
            <w:r>
              <w:t>6.00</w:t>
            </w:r>
          </w:p>
        </w:tc>
        <w:tc>
          <w:tcPr>
            <w:tcW w:w="964" w:type="dxa"/>
            <w:vAlign w:val="center"/>
          </w:tcPr>
          <w:p w:rsidR="001F1C30" w:rsidRDefault="000E2192">
            <w:pPr>
              <w:pStyle w:val="4"/>
            </w:pPr>
            <w:r>
              <w:t>6.00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6.00</w:t>
            </w:r>
          </w:p>
        </w:tc>
      </w:tr>
      <w:tr w:rsidR="001F1C30">
        <w:trPr>
          <w:cantSplit/>
          <w:jc w:val="center"/>
        </w:trPr>
        <w:tc>
          <w:tcPr>
            <w:tcW w:w="1701" w:type="dxa"/>
            <w:vAlign w:val="center"/>
          </w:tcPr>
          <w:p w:rsidR="001F1C30" w:rsidRDefault="000E2192">
            <w:pPr>
              <w:pStyle w:val="2"/>
            </w:pPr>
            <w:r>
              <w:t>物业管理费</w:t>
            </w:r>
          </w:p>
        </w:tc>
        <w:tc>
          <w:tcPr>
            <w:tcW w:w="964" w:type="dxa"/>
            <w:vAlign w:val="center"/>
          </w:tcPr>
          <w:p w:rsidR="001F1C30" w:rsidRDefault="000E2192">
            <w:pPr>
              <w:pStyle w:val="4"/>
            </w:pPr>
            <w:r>
              <w:t>12.60</w:t>
            </w:r>
          </w:p>
        </w:tc>
        <w:tc>
          <w:tcPr>
            <w:tcW w:w="1134" w:type="dxa"/>
            <w:vAlign w:val="center"/>
          </w:tcPr>
          <w:p w:rsidR="001F1C30" w:rsidRDefault="000E2192">
            <w:pPr>
              <w:pStyle w:val="2"/>
            </w:pPr>
            <w:r>
              <w:t>物业管理服务</w:t>
            </w:r>
          </w:p>
        </w:tc>
        <w:tc>
          <w:tcPr>
            <w:tcW w:w="1134" w:type="dxa"/>
            <w:vAlign w:val="center"/>
          </w:tcPr>
          <w:p w:rsidR="001F1C30" w:rsidRDefault="000E2192">
            <w:pPr>
              <w:pStyle w:val="2"/>
            </w:pPr>
            <w:r>
              <w:t>C21040000</w:t>
            </w:r>
          </w:p>
        </w:tc>
        <w:tc>
          <w:tcPr>
            <w:tcW w:w="709" w:type="dxa"/>
            <w:vAlign w:val="center"/>
          </w:tcPr>
          <w:p w:rsidR="001F1C30" w:rsidRDefault="000E2192">
            <w:pPr>
              <w:pStyle w:val="3"/>
            </w:pPr>
            <w:r>
              <w:t>1</w:t>
            </w:r>
          </w:p>
        </w:tc>
        <w:tc>
          <w:tcPr>
            <w:tcW w:w="850" w:type="dxa"/>
            <w:vAlign w:val="center"/>
          </w:tcPr>
          <w:p w:rsidR="001F1C30" w:rsidRDefault="000E2192">
            <w:pPr>
              <w:pStyle w:val="4"/>
            </w:pPr>
            <w:r>
              <w:t>1</w:t>
            </w:r>
          </w:p>
        </w:tc>
        <w:tc>
          <w:tcPr>
            <w:tcW w:w="850" w:type="dxa"/>
            <w:vAlign w:val="center"/>
          </w:tcPr>
          <w:p w:rsidR="001F1C30" w:rsidRDefault="000E2192">
            <w:pPr>
              <w:pStyle w:val="4"/>
            </w:pPr>
            <w:r>
              <w:t>6.60</w:t>
            </w:r>
          </w:p>
        </w:tc>
        <w:tc>
          <w:tcPr>
            <w:tcW w:w="964" w:type="dxa"/>
            <w:vAlign w:val="center"/>
          </w:tcPr>
          <w:p w:rsidR="001F1C30" w:rsidRDefault="000E2192">
            <w:pPr>
              <w:pStyle w:val="4"/>
            </w:pPr>
            <w:r>
              <w:t>6.60</w:t>
            </w:r>
          </w:p>
        </w:tc>
        <w:tc>
          <w:tcPr>
            <w:tcW w:w="964" w:type="dxa"/>
            <w:vAlign w:val="center"/>
          </w:tcPr>
          <w:p w:rsidR="001F1C30" w:rsidRDefault="000E2192">
            <w:pPr>
              <w:pStyle w:val="4"/>
            </w:pPr>
            <w:r>
              <w:t>6.60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6.60</w:t>
            </w:r>
          </w:p>
        </w:tc>
      </w:tr>
      <w:tr w:rsidR="001F1C30">
        <w:trPr>
          <w:cantSplit/>
          <w:jc w:val="center"/>
        </w:trPr>
        <w:tc>
          <w:tcPr>
            <w:tcW w:w="1701" w:type="dxa"/>
            <w:vAlign w:val="center"/>
          </w:tcPr>
          <w:p w:rsidR="001F1C30" w:rsidRDefault="000E2192">
            <w:pPr>
              <w:pStyle w:val="2"/>
            </w:pPr>
            <w:r>
              <w:lastRenderedPageBreak/>
              <w:t>移动执法终端通讯费</w:t>
            </w:r>
          </w:p>
        </w:tc>
        <w:tc>
          <w:tcPr>
            <w:tcW w:w="964" w:type="dxa"/>
            <w:vAlign w:val="center"/>
          </w:tcPr>
          <w:p w:rsidR="001F1C30" w:rsidRDefault="000E2192">
            <w:pPr>
              <w:pStyle w:val="4"/>
            </w:pPr>
            <w:r>
              <w:t>17.88</w:t>
            </w:r>
          </w:p>
        </w:tc>
        <w:tc>
          <w:tcPr>
            <w:tcW w:w="1134" w:type="dxa"/>
            <w:vAlign w:val="center"/>
          </w:tcPr>
          <w:p w:rsidR="001F1C30" w:rsidRDefault="000E2192">
            <w:pPr>
              <w:pStyle w:val="2"/>
            </w:pPr>
            <w:r>
              <w:t>其他电信和信息传输服务</w:t>
            </w:r>
          </w:p>
        </w:tc>
        <w:tc>
          <w:tcPr>
            <w:tcW w:w="1134" w:type="dxa"/>
            <w:vAlign w:val="center"/>
          </w:tcPr>
          <w:p w:rsidR="001F1C30" w:rsidRDefault="000E2192">
            <w:pPr>
              <w:pStyle w:val="2"/>
            </w:pPr>
            <w:r>
              <w:t>C17990000</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17.88</w:t>
            </w:r>
          </w:p>
        </w:tc>
        <w:tc>
          <w:tcPr>
            <w:tcW w:w="964" w:type="dxa"/>
            <w:vAlign w:val="center"/>
          </w:tcPr>
          <w:p w:rsidR="001F1C30" w:rsidRDefault="000E2192">
            <w:pPr>
              <w:pStyle w:val="4"/>
            </w:pPr>
            <w:r>
              <w:t>17.88</w:t>
            </w:r>
          </w:p>
        </w:tc>
        <w:tc>
          <w:tcPr>
            <w:tcW w:w="964" w:type="dxa"/>
            <w:vAlign w:val="center"/>
          </w:tcPr>
          <w:p w:rsidR="001F1C30" w:rsidRDefault="000E2192">
            <w:pPr>
              <w:pStyle w:val="4"/>
            </w:pPr>
            <w:r>
              <w:t>17.88</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17.88</w:t>
            </w:r>
          </w:p>
        </w:tc>
      </w:tr>
      <w:tr w:rsidR="001F1C30">
        <w:trPr>
          <w:cantSplit/>
          <w:jc w:val="center"/>
        </w:trPr>
        <w:tc>
          <w:tcPr>
            <w:tcW w:w="1701" w:type="dxa"/>
            <w:vAlign w:val="center"/>
          </w:tcPr>
          <w:p w:rsidR="001F1C30" w:rsidRDefault="000E2192">
            <w:pPr>
              <w:pStyle w:val="2"/>
            </w:pPr>
            <w:r>
              <w:t>印刷费</w:t>
            </w:r>
          </w:p>
        </w:tc>
        <w:tc>
          <w:tcPr>
            <w:tcW w:w="964" w:type="dxa"/>
            <w:vAlign w:val="center"/>
          </w:tcPr>
          <w:p w:rsidR="001F1C30" w:rsidRDefault="000E2192">
            <w:pPr>
              <w:pStyle w:val="4"/>
            </w:pPr>
            <w:r>
              <w:t>4.00</w:t>
            </w:r>
          </w:p>
        </w:tc>
        <w:tc>
          <w:tcPr>
            <w:tcW w:w="1134" w:type="dxa"/>
            <w:vAlign w:val="center"/>
          </w:tcPr>
          <w:p w:rsidR="001F1C30" w:rsidRDefault="000E2192">
            <w:pPr>
              <w:pStyle w:val="2"/>
            </w:pPr>
            <w:r>
              <w:t>其他印刷服务</w:t>
            </w:r>
          </w:p>
        </w:tc>
        <w:tc>
          <w:tcPr>
            <w:tcW w:w="1134" w:type="dxa"/>
            <w:vAlign w:val="center"/>
          </w:tcPr>
          <w:p w:rsidR="001F1C30" w:rsidRDefault="000E2192">
            <w:pPr>
              <w:pStyle w:val="2"/>
            </w:pPr>
            <w:r>
              <w:t>C23090199</w:t>
            </w:r>
          </w:p>
        </w:tc>
        <w:tc>
          <w:tcPr>
            <w:tcW w:w="709" w:type="dxa"/>
            <w:vAlign w:val="center"/>
          </w:tcPr>
          <w:p w:rsidR="001F1C30" w:rsidRDefault="000E2192">
            <w:pPr>
              <w:pStyle w:val="3"/>
            </w:pPr>
            <w:r>
              <w:t>项</w:t>
            </w:r>
          </w:p>
        </w:tc>
        <w:tc>
          <w:tcPr>
            <w:tcW w:w="850" w:type="dxa"/>
            <w:vAlign w:val="center"/>
          </w:tcPr>
          <w:p w:rsidR="001F1C30" w:rsidRDefault="000E2192">
            <w:pPr>
              <w:pStyle w:val="4"/>
            </w:pPr>
            <w:r>
              <w:t>1</w:t>
            </w:r>
          </w:p>
        </w:tc>
        <w:tc>
          <w:tcPr>
            <w:tcW w:w="850"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0E2192">
            <w:pPr>
              <w:pStyle w:val="4"/>
            </w:pPr>
            <w:r>
              <w:t>4.00</w:t>
            </w: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1F1C30">
            <w:pPr>
              <w:pStyle w:val="4"/>
            </w:pPr>
          </w:p>
        </w:tc>
        <w:tc>
          <w:tcPr>
            <w:tcW w:w="964" w:type="dxa"/>
            <w:vAlign w:val="center"/>
          </w:tcPr>
          <w:p w:rsidR="001F1C30" w:rsidRDefault="000E2192">
            <w:pPr>
              <w:pStyle w:val="4"/>
            </w:pPr>
            <w:r>
              <w:t>4.00</w:t>
            </w:r>
          </w:p>
        </w:tc>
      </w:tr>
    </w:tbl>
    <w:p w:rsidR="001F1C30" w:rsidRDefault="000E21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七、国有资产信息</w:t>
      </w:r>
    </w:p>
    <w:p w:rsidR="001F1C30" w:rsidRDefault="000E2192">
      <w:pPr>
        <w:spacing w:line="500" w:lineRule="exact"/>
        <w:ind w:firstLine="560"/>
      </w:pPr>
      <w:r>
        <w:rPr>
          <w:rFonts w:eastAsia="方正仿宋_GBK"/>
          <w:color w:val="000000"/>
          <w:sz w:val="28"/>
        </w:rPr>
        <w:t>唐山市生态环境局迁西县分局上年末固定资产金额为</w:t>
      </w:r>
      <w:r>
        <w:rPr>
          <w:rFonts w:eastAsia="方正仿宋_GBK"/>
          <w:color w:val="000000"/>
          <w:sz w:val="28"/>
        </w:rPr>
        <w:t>8837.64</w:t>
      </w:r>
      <w:r>
        <w:rPr>
          <w:rFonts w:eastAsia="方正仿宋_GBK"/>
          <w:color w:val="000000"/>
          <w:sz w:val="28"/>
        </w:rPr>
        <w:t>万元（详见下表）。本年度拟购置固定资产总额为</w:t>
      </w:r>
      <w:r>
        <w:rPr>
          <w:rFonts w:eastAsia="方正仿宋_GBK"/>
          <w:color w:val="000000"/>
          <w:sz w:val="28"/>
        </w:rPr>
        <w:t>7.16</w:t>
      </w:r>
      <w:r>
        <w:rPr>
          <w:rFonts w:eastAsia="方正仿宋_GBK"/>
          <w:color w:val="000000"/>
          <w:sz w:val="28"/>
        </w:rPr>
        <w:t>万元，已按要求列入政府采购预算，详见政府采购预算表。</w:t>
      </w:r>
    </w:p>
    <w:p w:rsidR="001F1C30" w:rsidRDefault="000E21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F1C30">
        <w:trPr>
          <w:tblHeader/>
          <w:jc w:val="center"/>
        </w:trPr>
        <w:tc>
          <w:tcPr>
            <w:tcW w:w="7370" w:type="dxa"/>
            <w:tcBorders>
              <w:top w:val="single" w:sz="6" w:space="0" w:color="FFFFFF"/>
              <w:left w:val="single" w:sz="6" w:space="0" w:color="FFFFFF"/>
              <w:right w:val="single" w:sz="6" w:space="0" w:color="FFFFFF"/>
            </w:tcBorders>
            <w:vAlign w:val="center"/>
          </w:tcPr>
          <w:p w:rsidR="001F1C30" w:rsidRDefault="000E2192">
            <w:pPr>
              <w:pStyle w:val="20"/>
            </w:pPr>
            <w:r>
              <w:t>626050唐山市生态环境局迁西县分局</w:t>
            </w:r>
          </w:p>
        </w:tc>
        <w:tc>
          <w:tcPr>
            <w:tcW w:w="5670" w:type="dxa"/>
            <w:gridSpan w:val="2"/>
            <w:tcBorders>
              <w:top w:val="single" w:sz="6" w:space="0" w:color="FFFFFF"/>
              <w:left w:val="single" w:sz="6" w:space="0" w:color="FFFFFF"/>
              <w:right w:val="single" w:sz="6" w:space="0" w:color="FFFFFF"/>
            </w:tcBorders>
            <w:vAlign w:val="center"/>
          </w:tcPr>
          <w:p w:rsidR="001F1C30" w:rsidRDefault="000E2192">
            <w:pPr>
              <w:pStyle w:val="22"/>
            </w:pPr>
            <w:r>
              <w:t>截止时间：2024-12-31</w:t>
            </w:r>
          </w:p>
        </w:tc>
      </w:tr>
      <w:tr w:rsidR="001F1C30">
        <w:trPr>
          <w:tblHeader/>
          <w:jc w:val="center"/>
        </w:trPr>
        <w:tc>
          <w:tcPr>
            <w:tcW w:w="7370" w:type="dxa"/>
            <w:vAlign w:val="center"/>
          </w:tcPr>
          <w:p w:rsidR="001F1C30" w:rsidRDefault="000E2192">
            <w:pPr>
              <w:pStyle w:val="1"/>
            </w:pPr>
            <w:r>
              <w:t>项   目</w:t>
            </w:r>
          </w:p>
        </w:tc>
        <w:tc>
          <w:tcPr>
            <w:tcW w:w="2835" w:type="dxa"/>
            <w:vAlign w:val="center"/>
          </w:tcPr>
          <w:p w:rsidR="001F1C30" w:rsidRDefault="000E2192">
            <w:pPr>
              <w:pStyle w:val="1"/>
            </w:pPr>
            <w:r>
              <w:t>数量</w:t>
            </w:r>
          </w:p>
        </w:tc>
        <w:tc>
          <w:tcPr>
            <w:tcW w:w="2835" w:type="dxa"/>
            <w:vAlign w:val="center"/>
          </w:tcPr>
          <w:p w:rsidR="001F1C30" w:rsidRDefault="000E2192">
            <w:pPr>
              <w:pStyle w:val="1"/>
            </w:pPr>
            <w:r>
              <w:t>价值（金额单位：万元）</w:t>
            </w:r>
          </w:p>
        </w:tc>
      </w:tr>
      <w:tr w:rsidR="001F1C30">
        <w:trPr>
          <w:jc w:val="center"/>
        </w:trPr>
        <w:tc>
          <w:tcPr>
            <w:tcW w:w="7370" w:type="dxa"/>
            <w:vAlign w:val="center"/>
          </w:tcPr>
          <w:p w:rsidR="001F1C30" w:rsidRDefault="000E2192">
            <w:pPr>
              <w:pStyle w:val="2"/>
            </w:pPr>
            <w:r>
              <w:t>资产总额</w:t>
            </w:r>
          </w:p>
        </w:tc>
        <w:tc>
          <w:tcPr>
            <w:tcW w:w="2835" w:type="dxa"/>
            <w:vAlign w:val="center"/>
          </w:tcPr>
          <w:p w:rsidR="001F1C30" w:rsidRDefault="001F1C30">
            <w:pPr>
              <w:pStyle w:val="3"/>
            </w:pPr>
          </w:p>
        </w:tc>
        <w:tc>
          <w:tcPr>
            <w:tcW w:w="2835" w:type="dxa"/>
            <w:vAlign w:val="center"/>
          </w:tcPr>
          <w:p w:rsidR="001F1C30" w:rsidRDefault="000E2192">
            <w:pPr>
              <w:pStyle w:val="4"/>
            </w:pPr>
            <w:r>
              <w:t>8837.64</w:t>
            </w:r>
          </w:p>
        </w:tc>
      </w:tr>
      <w:tr w:rsidR="001F1C30">
        <w:trPr>
          <w:jc w:val="center"/>
        </w:trPr>
        <w:tc>
          <w:tcPr>
            <w:tcW w:w="7370" w:type="dxa"/>
            <w:vAlign w:val="center"/>
          </w:tcPr>
          <w:p w:rsidR="001F1C30" w:rsidRDefault="000E2192">
            <w:pPr>
              <w:pStyle w:val="2"/>
            </w:pPr>
            <w:r>
              <w:t>1、房屋（平方米）</w:t>
            </w:r>
          </w:p>
        </w:tc>
        <w:tc>
          <w:tcPr>
            <w:tcW w:w="2835" w:type="dxa"/>
            <w:vAlign w:val="center"/>
          </w:tcPr>
          <w:p w:rsidR="001F1C30" w:rsidRDefault="000E2192">
            <w:pPr>
              <w:pStyle w:val="3"/>
            </w:pPr>
            <w:r>
              <w:t>1326.23</w:t>
            </w:r>
          </w:p>
        </w:tc>
        <w:tc>
          <w:tcPr>
            <w:tcW w:w="2835" w:type="dxa"/>
            <w:vAlign w:val="center"/>
          </w:tcPr>
          <w:p w:rsidR="001F1C30" w:rsidRDefault="000E2192">
            <w:pPr>
              <w:pStyle w:val="4"/>
            </w:pPr>
            <w:r>
              <w:t>178.14</w:t>
            </w:r>
          </w:p>
        </w:tc>
      </w:tr>
      <w:tr w:rsidR="001F1C30">
        <w:trPr>
          <w:jc w:val="center"/>
        </w:trPr>
        <w:tc>
          <w:tcPr>
            <w:tcW w:w="7370" w:type="dxa"/>
            <w:vAlign w:val="center"/>
          </w:tcPr>
          <w:p w:rsidR="001F1C30" w:rsidRDefault="000E2192">
            <w:pPr>
              <w:pStyle w:val="2"/>
            </w:pPr>
            <w:r>
              <w:t xml:space="preserve">　　其中：办公用房（平方米）</w:t>
            </w:r>
          </w:p>
        </w:tc>
        <w:tc>
          <w:tcPr>
            <w:tcW w:w="2835" w:type="dxa"/>
            <w:vAlign w:val="center"/>
          </w:tcPr>
          <w:p w:rsidR="001F1C30" w:rsidRDefault="000E2192">
            <w:pPr>
              <w:pStyle w:val="3"/>
            </w:pPr>
            <w:r>
              <w:t>1326.23</w:t>
            </w:r>
          </w:p>
        </w:tc>
        <w:tc>
          <w:tcPr>
            <w:tcW w:w="2835" w:type="dxa"/>
            <w:vAlign w:val="center"/>
          </w:tcPr>
          <w:p w:rsidR="001F1C30" w:rsidRDefault="000E2192">
            <w:pPr>
              <w:pStyle w:val="4"/>
            </w:pPr>
            <w:r>
              <w:t>178.14</w:t>
            </w:r>
          </w:p>
        </w:tc>
      </w:tr>
      <w:tr w:rsidR="001F1C30">
        <w:trPr>
          <w:jc w:val="center"/>
        </w:trPr>
        <w:tc>
          <w:tcPr>
            <w:tcW w:w="7370" w:type="dxa"/>
            <w:vAlign w:val="center"/>
          </w:tcPr>
          <w:p w:rsidR="001F1C30" w:rsidRDefault="000E2192">
            <w:pPr>
              <w:pStyle w:val="2"/>
            </w:pPr>
            <w:r>
              <w:t>2、车辆（台、辆）</w:t>
            </w:r>
          </w:p>
        </w:tc>
        <w:tc>
          <w:tcPr>
            <w:tcW w:w="2835" w:type="dxa"/>
            <w:vAlign w:val="center"/>
          </w:tcPr>
          <w:p w:rsidR="001F1C30" w:rsidRDefault="000E2192">
            <w:pPr>
              <w:pStyle w:val="3"/>
            </w:pPr>
            <w:r>
              <w:t>8</w:t>
            </w:r>
          </w:p>
        </w:tc>
        <w:tc>
          <w:tcPr>
            <w:tcW w:w="2835" w:type="dxa"/>
            <w:vAlign w:val="center"/>
          </w:tcPr>
          <w:p w:rsidR="001F1C30" w:rsidRDefault="000E2192">
            <w:pPr>
              <w:pStyle w:val="4"/>
            </w:pPr>
            <w:r>
              <w:t>157.88</w:t>
            </w:r>
          </w:p>
        </w:tc>
      </w:tr>
      <w:tr w:rsidR="001F1C30">
        <w:trPr>
          <w:jc w:val="center"/>
        </w:trPr>
        <w:tc>
          <w:tcPr>
            <w:tcW w:w="7370" w:type="dxa"/>
            <w:vAlign w:val="center"/>
          </w:tcPr>
          <w:p w:rsidR="001F1C30" w:rsidRDefault="000E2192">
            <w:pPr>
              <w:pStyle w:val="2"/>
            </w:pPr>
            <w:r>
              <w:t>3、单价在20万元以上的设备</w:t>
            </w:r>
          </w:p>
        </w:tc>
        <w:tc>
          <w:tcPr>
            <w:tcW w:w="2835" w:type="dxa"/>
            <w:vAlign w:val="center"/>
          </w:tcPr>
          <w:p w:rsidR="001F1C30" w:rsidRDefault="000E2192">
            <w:pPr>
              <w:pStyle w:val="3"/>
            </w:pPr>
            <w:r>
              <w:t>16</w:t>
            </w:r>
          </w:p>
        </w:tc>
        <w:tc>
          <w:tcPr>
            <w:tcW w:w="2835" w:type="dxa"/>
            <w:vAlign w:val="center"/>
          </w:tcPr>
          <w:p w:rsidR="001F1C30" w:rsidRDefault="000E2192">
            <w:pPr>
              <w:pStyle w:val="4"/>
            </w:pPr>
            <w:r>
              <w:t>8093.84</w:t>
            </w:r>
          </w:p>
        </w:tc>
      </w:tr>
      <w:tr w:rsidR="001F1C30">
        <w:trPr>
          <w:jc w:val="center"/>
        </w:trPr>
        <w:tc>
          <w:tcPr>
            <w:tcW w:w="7370" w:type="dxa"/>
            <w:vAlign w:val="center"/>
          </w:tcPr>
          <w:p w:rsidR="001F1C30" w:rsidRDefault="000E2192">
            <w:pPr>
              <w:pStyle w:val="2"/>
            </w:pPr>
            <w:r>
              <w:t>4、其他固定资产</w:t>
            </w:r>
          </w:p>
        </w:tc>
        <w:tc>
          <w:tcPr>
            <w:tcW w:w="2835" w:type="dxa"/>
            <w:vAlign w:val="center"/>
          </w:tcPr>
          <w:p w:rsidR="001F1C30" w:rsidRDefault="000E2192">
            <w:pPr>
              <w:pStyle w:val="3"/>
            </w:pPr>
            <w:r>
              <w:t>601</w:t>
            </w:r>
          </w:p>
        </w:tc>
        <w:tc>
          <w:tcPr>
            <w:tcW w:w="2835" w:type="dxa"/>
            <w:vAlign w:val="center"/>
          </w:tcPr>
          <w:p w:rsidR="001F1C30" w:rsidRDefault="000E2192">
            <w:pPr>
              <w:pStyle w:val="4"/>
            </w:pPr>
            <w:r>
              <w:t>407.79</w:t>
            </w:r>
          </w:p>
        </w:tc>
      </w:tr>
    </w:tbl>
    <w:p w:rsidR="001F1C30" w:rsidRDefault="000E2192">
      <w:pPr>
        <w:ind w:firstLine="640"/>
      </w:pPr>
      <w:r>
        <w:rPr>
          <w:rFonts w:eastAsia="方正仿宋_GBK"/>
          <w:color w:val="000000"/>
          <w:sz w:val="32"/>
        </w:rPr>
        <w:t xml:space="preserve"> </w:t>
      </w:r>
    </w:p>
    <w:p w:rsidR="001F1C30" w:rsidRDefault="000E2192">
      <w:pPr>
        <w:spacing w:before="10" w:after="10"/>
        <w:ind w:firstLine="640"/>
        <w:outlineLvl w:val="5"/>
      </w:pPr>
      <w:r>
        <w:rPr>
          <w:rFonts w:ascii="黑体" w:eastAsia="黑体" w:hAnsi="黑体" w:cs="黑体"/>
          <w:color w:val="000000"/>
          <w:sz w:val="32"/>
        </w:rPr>
        <w:t>八、名词解释</w:t>
      </w:r>
    </w:p>
    <w:p w:rsidR="001F1C30" w:rsidRDefault="000E219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F1C30" w:rsidRDefault="000E21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F1C30" w:rsidRDefault="000E21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F1C30" w:rsidRDefault="000E21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30" w:rsidRDefault="000E21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F1C30" w:rsidRDefault="000E21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F1C30" w:rsidRDefault="000E21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F1C30" w:rsidRDefault="000E21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30" w:rsidRDefault="000E21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F1C30" w:rsidRDefault="000E219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F1C30" w:rsidRDefault="000E2192">
      <w:pPr>
        <w:spacing w:before="10" w:after="10"/>
        <w:ind w:firstLine="640"/>
        <w:outlineLvl w:val="5"/>
      </w:pPr>
      <w:r>
        <w:rPr>
          <w:rFonts w:ascii="黑体" w:eastAsia="黑体" w:hAnsi="黑体" w:cs="黑体"/>
          <w:color w:val="000000"/>
          <w:sz w:val="32"/>
        </w:rPr>
        <w:t>九、其他需要说明的事项</w:t>
      </w:r>
    </w:p>
    <w:p w:rsidR="001F1C30" w:rsidRDefault="000E2192">
      <w:pPr>
        <w:spacing w:line="500" w:lineRule="exact"/>
        <w:ind w:firstLine="560"/>
      </w:pPr>
      <w:r>
        <w:rPr>
          <w:rFonts w:eastAsia="方正仿宋_GBK"/>
          <w:color w:val="000000"/>
          <w:sz w:val="28"/>
        </w:rPr>
        <w:t>我单位无其他需要说明的事项。</w:t>
      </w:r>
    </w:p>
    <w:sectPr w:rsidR="001F1C30" w:rsidSect="001F1C3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093" w:rsidRDefault="00CE6093" w:rsidP="001F1C30">
      <w:r>
        <w:separator/>
      </w:r>
    </w:p>
  </w:endnote>
  <w:endnote w:type="continuationSeparator" w:id="1">
    <w:p w:rsidR="00CE6093" w:rsidRDefault="00CE6093" w:rsidP="001F1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92" w:rsidRDefault="000E2192">
    <w:fldSimple w:instr="PAGE &quot;page number&quot;">
      <w:r w:rsidR="00151ED3">
        <w:rPr>
          <w:noProof/>
        </w:rPr>
        <w:t>700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92" w:rsidRDefault="000E2192">
    <w:pPr>
      <w:jc w:val="right"/>
    </w:pPr>
    <w:fldSimple w:instr="PAGE &quot;page number&quot;">
      <w:r w:rsidR="00151ED3">
        <w:rPr>
          <w:noProof/>
        </w:rPr>
        <w:t>699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093" w:rsidRDefault="00CE6093" w:rsidP="001F1C30">
      <w:r>
        <w:separator/>
      </w:r>
    </w:p>
  </w:footnote>
  <w:footnote w:type="continuationSeparator" w:id="1">
    <w:p w:rsidR="00CE6093" w:rsidRDefault="00CE6093" w:rsidP="001F1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0"/>
    <w:footnote w:id="1"/>
  </w:footnotePr>
  <w:endnotePr>
    <w:endnote w:id="0"/>
    <w:endnote w:id="1"/>
  </w:endnotePr>
  <w:compat>
    <w:doNotLeaveBackslashAlone/>
    <w:doNotExpandShiftReturn/>
    <w:adjustLineHeightInTable/>
    <w:useFELayout/>
  </w:compat>
  <w:rsids>
    <w:rsidRoot w:val="001F1C30"/>
    <w:rsid w:val="000274A5"/>
    <w:rsid w:val="000373F1"/>
    <w:rsid w:val="000C469A"/>
    <w:rsid w:val="000E2192"/>
    <w:rsid w:val="00105AC6"/>
    <w:rsid w:val="00151ED3"/>
    <w:rsid w:val="00154DF3"/>
    <w:rsid w:val="001F1C30"/>
    <w:rsid w:val="0042387B"/>
    <w:rsid w:val="004D2D14"/>
    <w:rsid w:val="00572E7F"/>
    <w:rsid w:val="006D3A49"/>
    <w:rsid w:val="00761CD8"/>
    <w:rsid w:val="007632D9"/>
    <w:rsid w:val="007C5DC0"/>
    <w:rsid w:val="009D388C"/>
    <w:rsid w:val="00C604F6"/>
    <w:rsid w:val="00CE6093"/>
    <w:rsid w:val="00E16F9B"/>
    <w:rsid w:val="00E8087C"/>
    <w:rsid w:val="00EA1479"/>
    <w:rsid w:val="00EA44DC"/>
    <w:rsid w:val="00F02AB7"/>
    <w:rsid w:val="00F21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F1C30"/>
    <w:pPr>
      <w:jc w:val="right"/>
    </w:pPr>
    <w:rPr>
      <w:rFonts w:ascii="方正小标宋_GBK" w:eastAsia="方正小标宋_GBK" w:hAnsi="方正小标宋_GBK" w:cs="方正小标宋_GBK"/>
      <w:sz w:val="24"/>
    </w:rPr>
  </w:style>
  <w:style w:type="paragraph" w:customStyle="1" w:styleId="21">
    <w:name w:val="单元格样式21"/>
    <w:qFormat/>
    <w:rsid w:val="001F1C30"/>
    <w:pPr>
      <w:jc w:val="center"/>
    </w:pPr>
    <w:rPr>
      <w:rFonts w:ascii="方正小标宋_GBK" w:eastAsia="方正小标宋_GBK" w:hAnsi="方正小标宋_GBK" w:cs="方正小标宋_GBK"/>
      <w:sz w:val="24"/>
    </w:rPr>
  </w:style>
  <w:style w:type="paragraph" w:customStyle="1" w:styleId="20">
    <w:name w:val="单元格样式20"/>
    <w:qFormat/>
    <w:rsid w:val="001F1C30"/>
    <w:rPr>
      <w:rFonts w:ascii="方正小标宋_GBK" w:eastAsia="方正小标宋_GBK" w:hAnsi="方正小标宋_GBK" w:cs="方正小标宋_GBK"/>
      <w:sz w:val="24"/>
    </w:rPr>
  </w:style>
  <w:style w:type="paragraph" w:customStyle="1" w:styleId="1">
    <w:name w:val="单元格样式1"/>
    <w:qFormat/>
    <w:rsid w:val="001F1C30"/>
    <w:pPr>
      <w:jc w:val="center"/>
    </w:pPr>
    <w:rPr>
      <w:rFonts w:ascii="方正书宋_GBK" w:eastAsia="方正书宋_GBK" w:hAnsi="方正书宋_GBK" w:cs="方正书宋_GBK"/>
      <w:b/>
      <w:sz w:val="21"/>
    </w:rPr>
  </w:style>
  <w:style w:type="paragraph" w:customStyle="1" w:styleId="4">
    <w:name w:val="单元格样式4"/>
    <w:qFormat/>
    <w:rsid w:val="001F1C30"/>
    <w:pPr>
      <w:jc w:val="right"/>
    </w:pPr>
    <w:rPr>
      <w:rFonts w:ascii="方正书宋_GBK" w:eastAsia="方正书宋_GBK" w:hAnsi="方正书宋_GBK" w:cs="方正书宋_GBK"/>
      <w:sz w:val="21"/>
    </w:rPr>
  </w:style>
  <w:style w:type="paragraph" w:customStyle="1" w:styleId="2">
    <w:name w:val="单元格样式2"/>
    <w:qFormat/>
    <w:rsid w:val="001F1C30"/>
    <w:rPr>
      <w:rFonts w:ascii="方正书宋_GBK" w:eastAsia="方正书宋_GBK" w:hAnsi="方正书宋_GBK" w:cs="方正书宋_GBK"/>
      <w:sz w:val="21"/>
    </w:rPr>
  </w:style>
  <w:style w:type="paragraph" w:customStyle="1" w:styleId="3">
    <w:name w:val="单元格样式3"/>
    <w:qFormat/>
    <w:rsid w:val="001F1C30"/>
    <w:pPr>
      <w:jc w:val="center"/>
    </w:pPr>
    <w:rPr>
      <w:rFonts w:ascii="方正书宋_GBK" w:eastAsia="方正书宋_GBK" w:hAnsi="方正书宋_GBK" w:cs="方正书宋_GBK"/>
      <w:sz w:val="21"/>
    </w:rPr>
  </w:style>
  <w:style w:type="paragraph" w:customStyle="1" w:styleId="6">
    <w:name w:val="单元格样式6"/>
    <w:qFormat/>
    <w:rsid w:val="001F1C30"/>
    <w:pPr>
      <w:jc w:val="center"/>
    </w:pPr>
    <w:rPr>
      <w:rFonts w:ascii="方正书宋_GBK" w:eastAsia="方正书宋_GBK" w:hAnsi="方正书宋_GBK" w:cs="方正书宋_GBK"/>
      <w:b/>
      <w:sz w:val="21"/>
    </w:rPr>
  </w:style>
  <w:style w:type="paragraph" w:customStyle="1" w:styleId="7">
    <w:name w:val="单元格样式7"/>
    <w:qFormat/>
    <w:rsid w:val="001F1C30"/>
    <w:pPr>
      <w:jc w:val="right"/>
    </w:pPr>
    <w:rPr>
      <w:rFonts w:ascii="方正书宋_GBK" w:eastAsia="方正书宋_GBK" w:hAnsi="方正书宋_GBK" w:cs="方正书宋_GBK"/>
      <w:b/>
      <w:sz w:val="21"/>
    </w:rPr>
  </w:style>
  <w:style w:type="paragraph" w:customStyle="1" w:styleId="5">
    <w:name w:val="单元格样式5"/>
    <w:qFormat/>
    <w:rsid w:val="001F1C30"/>
    <w:rPr>
      <w:rFonts w:ascii="方正书宋_GBK" w:eastAsia="方正书宋_GBK" w:hAnsi="方正书宋_GBK" w:cs="方正书宋_GBK"/>
      <w:b/>
      <w:sz w:val="21"/>
    </w:rPr>
  </w:style>
  <w:style w:type="paragraph" w:customStyle="1" w:styleId="-">
    <w:name w:val="插入文本样式-插入单位职责文件"/>
    <w:qFormat/>
    <w:rsid w:val="001F1C30"/>
    <w:pPr>
      <w:spacing w:line="500" w:lineRule="exact"/>
      <w:ind w:firstLine="560"/>
    </w:pPr>
    <w:rPr>
      <w:rFonts w:eastAsia="方正仿宋_GBK"/>
      <w:sz w:val="28"/>
    </w:rPr>
  </w:style>
  <w:style w:type="paragraph" w:customStyle="1" w:styleId="-0">
    <w:name w:val="插入文本样式-插入预算公开单位预算安排的总体情况文件"/>
    <w:qFormat/>
    <w:rsid w:val="001F1C30"/>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1F1C30"/>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1F1C30"/>
    <w:pPr>
      <w:spacing w:line="500" w:lineRule="exact"/>
      <w:ind w:firstLine="560"/>
    </w:pPr>
    <w:rPr>
      <w:rFonts w:eastAsia="方正仿宋_GBK"/>
      <w:sz w:val="28"/>
    </w:rPr>
  </w:style>
  <w:style w:type="paragraph" w:customStyle="1" w:styleId="23">
    <w:name w:val="单元格样式23"/>
    <w:qFormat/>
    <w:rsid w:val="001F1C30"/>
    <w:pPr>
      <w:jc w:val="right"/>
    </w:pPr>
    <w:rPr>
      <w:rFonts w:ascii="方正书宋_GBK" w:eastAsia="方正书宋_GBK" w:hAnsi="方正书宋_GBK" w:cs="方正书宋_GBK"/>
      <w:sz w:val="24"/>
    </w:rPr>
  </w:style>
  <w:style w:type="paragraph" w:customStyle="1" w:styleId="TOC4">
    <w:name w:val="TOC 4"/>
    <w:basedOn w:val="a"/>
    <w:qFormat/>
    <w:rsid w:val="001F1C30"/>
    <w:pPr>
      <w:ind w:left="720"/>
    </w:pPr>
  </w:style>
  <w:style w:type="paragraph" w:customStyle="1" w:styleId="TOC1">
    <w:name w:val="TOC 1"/>
    <w:basedOn w:val="a"/>
    <w:qFormat/>
    <w:rsid w:val="001F1C30"/>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822</Pages>
  <Words>61610</Words>
  <Characters>351177</Characters>
  <Application>Microsoft Office Word</Application>
  <DocSecurity>0</DocSecurity>
  <Lines>2926</Lines>
  <Paragraphs>823</Paragraphs>
  <ScaleCrop>false</ScaleCrop>
  <Company/>
  <LinksUpToDate>false</LinksUpToDate>
  <CharactersWithSpaces>411964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2025-02-07T14:26:00Z</dcterms:created>
  <dcterms:modified xsi:type="dcterms:W3CDTF">2025-02-11T09:00:00Z</dcterms:modified>
</cp:coreProperties>
</file>